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1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653B9DE8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646D9">
              <w:rPr>
                <w:rFonts w:ascii="Times New Roman" w:hAnsi="Times New Roman"/>
                <w:sz w:val="18"/>
                <w:szCs w:val="18"/>
              </w:rPr>
              <w:t>2021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24:26:1</w:t>
            </w:r>
            <w:r w:rsidR="008646D9">
              <w:rPr>
                <w:rFonts w:ascii="Times New Roman" w:hAnsi="Times New Roman" w:cs="Times New Roman"/>
                <w:sz w:val="18"/>
                <w:szCs w:val="18"/>
              </w:rPr>
              <w:t>101011:177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56407ADD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24:26:1</w:t>
            </w:r>
            <w:r w:rsidR="008646D9">
              <w:rPr>
                <w:rFonts w:ascii="Times New Roman" w:hAnsi="Times New Roman" w:cs="Times New Roman"/>
                <w:sz w:val="18"/>
                <w:szCs w:val="18"/>
              </w:rPr>
              <w:t>101011:177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гаражи, автостоянки для постоянного хранения автомобилей, для размещения индивидуальных гаражей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>Южно-Енисейск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боронная. Примерно в 110 метрах по направлению на восток от здания, имеющего адрес: ул. Оборонная, 1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52D4D3D2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F6600B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6600B">
              <w:rPr>
                <w:rFonts w:ascii="Times New Roman" w:hAnsi="Times New Roman" w:cs="Times New Roman"/>
                <w:sz w:val="18"/>
                <w:szCs w:val="18"/>
              </w:rPr>
              <w:t>4761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67F60EDB"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9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680D">
              <w:rPr>
                <w:rFonts w:ascii="Times New Roman" w:hAnsi="Times New Roman"/>
                <w:sz w:val="18"/>
                <w:szCs w:val="18"/>
              </w:rPr>
              <w:t>995</w:t>
            </w:r>
            <w:r w:rsidR="005131FF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680D">
              <w:rPr>
                <w:rFonts w:ascii="Times New Roman" w:hAnsi="Times New Roman"/>
                <w:sz w:val="18"/>
                <w:szCs w:val="18"/>
              </w:rPr>
              <w:t>12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 xml:space="preserve"> копеек (</w:t>
            </w:r>
            <w:r w:rsidR="00D8680D" w:rsidRPr="00D8680D">
              <w:rPr>
                <w:rFonts w:ascii="Times New Roman" w:hAnsi="Times New Roman" w:cs="Times New Roman"/>
                <w:sz w:val="18"/>
                <w:szCs w:val="18"/>
              </w:rPr>
              <w:t>девять тысяч девятьсот девяносто пять рублей 12 копеек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>)</w:t>
            </w:r>
            <w:r w:rsidR="002B3A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66B1D9BD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D8680D">
              <w:rPr>
                <w:rFonts w:ascii="Times New Roman" w:hAnsi="Times New Roman" w:cs="Times New Roman"/>
                <w:sz w:val="18"/>
                <w:szCs w:val="18"/>
              </w:rPr>
              <w:t>299 рублей 85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5131FF" w:rsidRPr="00854B5C">
              <w:rPr>
                <w:sz w:val="28"/>
                <w:szCs w:val="28"/>
              </w:rPr>
              <w:t xml:space="preserve"> </w:t>
            </w:r>
            <w:r w:rsidR="002B3A62"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двести девяносто</w:t>
            </w:r>
            <w:r w:rsidR="00D8680D">
              <w:rPr>
                <w:rFonts w:ascii="Times New Roman" w:hAnsi="Times New Roman" w:cs="Times New Roman"/>
                <w:sz w:val="18"/>
                <w:szCs w:val="18"/>
              </w:rPr>
              <w:t xml:space="preserve"> девять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D8680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2B3A62"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43CA0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14:paraId="6817DE0E" w14:textId="04653FB5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55BBD1F6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>январ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2D1CF45A" w:rsidR="00CD43F8" w:rsidRPr="001A6DD1" w:rsidRDefault="00F6600B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>феврал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021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071A04A2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>февраля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3A6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27CF0B6B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8680D">
              <w:rPr>
                <w:b w:val="0"/>
                <w:sz w:val="18"/>
                <w:szCs w:val="18"/>
              </w:rPr>
              <w:t>30</w:t>
            </w:r>
            <w:r w:rsidR="000D07DF">
              <w:rPr>
                <w:b w:val="0"/>
                <w:sz w:val="18"/>
                <w:szCs w:val="18"/>
              </w:rPr>
              <w:t xml:space="preserve"> </w:t>
            </w:r>
            <w:r w:rsidR="00D8680D">
              <w:rPr>
                <w:b w:val="0"/>
                <w:sz w:val="18"/>
                <w:szCs w:val="18"/>
              </w:rPr>
              <w:t>января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62121269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1 9</w:t>
            </w:r>
            <w:r w:rsidR="00D8680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D8680D">
              <w:rPr>
                <w:rFonts w:ascii="Times New Roman" w:hAnsi="Times New Roman" w:cs="Times New Roman"/>
                <w:sz w:val="18"/>
                <w:szCs w:val="18"/>
              </w:rPr>
              <w:t>02 копейки</w:t>
            </w:r>
            <w:r w:rsidR="002B3A62"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 xml:space="preserve">одна тысяча девятьсот </w:t>
            </w:r>
            <w:r w:rsidR="00D8680D">
              <w:rPr>
                <w:rFonts w:ascii="Times New Roman" w:hAnsi="Times New Roman" w:cs="Times New Roman"/>
                <w:sz w:val="18"/>
                <w:szCs w:val="18"/>
              </w:rPr>
              <w:t xml:space="preserve">девяносто девять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="00D8680D">
              <w:rPr>
                <w:rFonts w:ascii="Times New Roman" w:hAnsi="Times New Roman" w:cs="Times New Roman"/>
                <w:sz w:val="18"/>
                <w:szCs w:val="18"/>
              </w:rPr>
              <w:t>02 копейки</w:t>
            </w:r>
            <w:r w:rsidR="002B3A62" w:rsidRPr="002B3A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D07DF"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подтверждающим поступление задатка на счет,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77777777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14:paraId="1C336E33" w14:textId="1D344DFA" w:rsidR="00950111" w:rsidRPr="001F46EB" w:rsidRDefault="00950111" w:rsidP="00757CA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5131FF">
              <w:rPr>
                <w:rFonts w:ascii="Times New Roman" w:hAnsi="Times New Roman"/>
                <w:sz w:val="18"/>
                <w:szCs w:val="18"/>
              </w:rPr>
              <w:t>1</w:t>
            </w:r>
            <w:r w:rsidR="00757CA7">
              <w:rPr>
                <w:rFonts w:ascii="Times New Roman" w:hAnsi="Times New Roman"/>
                <w:sz w:val="18"/>
                <w:szCs w:val="18"/>
              </w:rPr>
              <w:t>101011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757CA7">
              <w:rPr>
                <w:rFonts w:ascii="Times New Roman" w:hAnsi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5BBB554F" w:rsidR="00950111" w:rsidRDefault="00757CA7" w:rsidP="00757CA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4DAC92FF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57CA7">
              <w:rPr>
                <w:rFonts w:ascii="Times New Roman" w:hAnsi="Times New Roman"/>
                <w:b/>
                <w:sz w:val="18"/>
                <w:szCs w:val="18"/>
              </w:rPr>
              <w:t>01 марта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75C26E4C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3A6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предмета </w:t>
            </w:r>
            <w:r w:rsidR="00950111">
              <w:rPr>
                <w:rFonts w:ascii="Times New Roman" w:hAnsi="Times New Roman"/>
                <w:sz w:val="18"/>
                <w:szCs w:val="18"/>
              </w:rPr>
              <w:lastRenderedPageBreak/>
              <w:t>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1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3AE6475E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3B74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</w:t>
      </w:r>
      <w:r w:rsidR="00757C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101011:177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09690022"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24:26:1</w:t>
      </w:r>
      <w:r w:rsidR="00757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101011:177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57CA7">
        <w:rPr>
          <w:rFonts w:ascii="Times New Roman" w:hAnsi="Times New Roman" w:cs="Times New Roman"/>
          <w:sz w:val="24"/>
          <w:szCs w:val="24"/>
        </w:rPr>
        <w:t>521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757CA7">
        <w:rPr>
          <w:rFonts w:ascii="Times New Roman" w:hAnsi="Times New Roman" w:cs="Times New Roman"/>
          <w:sz w:val="24"/>
          <w:szCs w:val="24"/>
        </w:rPr>
        <w:t>гаражи</w:t>
      </w:r>
      <w:r w:rsidR="00045615">
        <w:rPr>
          <w:rFonts w:ascii="Times New Roman" w:hAnsi="Times New Roman" w:cs="Times New Roman"/>
          <w:sz w:val="24"/>
          <w:szCs w:val="24"/>
        </w:rPr>
        <w:t>, автостоянки для постоянного хранения автомобилей, для размещения индивидуальных гаражей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04561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045615">
        <w:rPr>
          <w:rFonts w:ascii="Times New Roman" w:hAnsi="Times New Roman" w:cs="Times New Roman"/>
          <w:sz w:val="24"/>
          <w:szCs w:val="24"/>
        </w:rPr>
        <w:t>Южно-Енисейск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ул. </w:t>
      </w:r>
      <w:r w:rsidR="003B744D">
        <w:rPr>
          <w:rFonts w:ascii="Times New Roman" w:hAnsi="Times New Roman" w:cs="Times New Roman"/>
          <w:sz w:val="24"/>
          <w:szCs w:val="24"/>
        </w:rPr>
        <w:t>О</w:t>
      </w:r>
      <w:r w:rsidR="004B5574">
        <w:rPr>
          <w:rFonts w:ascii="Times New Roman" w:hAnsi="Times New Roman" w:cs="Times New Roman"/>
          <w:sz w:val="24"/>
          <w:szCs w:val="24"/>
        </w:rPr>
        <w:t>боронная. Примерно в 110 метрах по направлению на восток от здания, имеющего адрес: ул. Оборонная, 1</w:t>
      </w:r>
      <w:r w:rsidR="003B744D">
        <w:rPr>
          <w:rFonts w:ascii="Times New Roman" w:hAnsi="Times New Roman" w:cs="Times New Roman"/>
          <w:sz w:val="24"/>
          <w:szCs w:val="24"/>
        </w:rPr>
        <w:t>6</w:t>
      </w:r>
      <w:r w:rsidR="002B3A62" w:rsidRPr="002B3A62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387F9BF8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B5574">
        <w:rPr>
          <w:rFonts w:ascii="Times New Roman" w:hAnsi="Times New Roman" w:cs="Times New Roman"/>
          <w:sz w:val="24"/>
          <w:szCs w:val="24"/>
        </w:rPr>
        <w:t>9 995</w:t>
      </w:r>
      <w:r w:rsidR="003B744D" w:rsidRPr="003B744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B5574">
        <w:rPr>
          <w:rFonts w:ascii="Times New Roman" w:hAnsi="Times New Roman" w:cs="Times New Roman"/>
          <w:sz w:val="24"/>
          <w:szCs w:val="24"/>
        </w:rPr>
        <w:t>12</w:t>
      </w:r>
      <w:r w:rsidR="003B744D" w:rsidRPr="003B744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(</w:t>
      </w:r>
      <w:r w:rsidR="003B744D" w:rsidRPr="003B744D">
        <w:rPr>
          <w:rFonts w:ascii="Times New Roman" w:hAnsi="Times New Roman" w:cs="Times New Roman"/>
          <w:sz w:val="24"/>
          <w:szCs w:val="24"/>
        </w:rPr>
        <w:t xml:space="preserve">девять тысяч </w:t>
      </w:r>
      <w:r w:rsidR="004B5574">
        <w:rPr>
          <w:rFonts w:ascii="Times New Roman" w:hAnsi="Times New Roman" w:cs="Times New Roman"/>
          <w:sz w:val="24"/>
          <w:szCs w:val="24"/>
        </w:rPr>
        <w:t>девятьсот девяносто пять</w:t>
      </w:r>
      <w:r w:rsidR="003B744D" w:rsidRPr="003B744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B5574">
        <w:rPr>
          <w:rFonts w:ascii="Times New Roman" w:hAnsi="Times New Roman" w:cs="Times New Roman"/>
          <w:sz w:val="24"/>
          <w:szCs w:val="24"/>
        </w:rPr>
        <w:t>12</w:t>
      </w:r>
      <w:r w:rsidR="003B744D" w:rsidRPr="003B744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B3A62" w:rsidRPr="002B3A62">
        <w:rPr>
          <w:rFonts w:ascii="Times New Roman" w:hAnsi="Times New Roman" w:cs="Times New Roman"/>
          <w:sz w:val="24"/>
          <w:szCs w:val="24"/>
        </w:rPr>
        <w:t>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444574D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4B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8FC92B6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2C95017F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34804983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3F7B8A28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0392EC08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4324D7DA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034FF620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AEF239F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1BC4BD1F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3B744D">
        <w:rPr>
          <w:rFonts w:ascii="Times New Roman" w:hAnsi="Times New Roman" w:cs="Times New Roman"/>
          <w:sz w:val="24"/>
          <w:szCs w:val="24"/>
        </w:rPr>
        <w:t>1</w:t>
      </w:r>
      <w:r w:rsidR="004B5574">
        <w:rPr>
          <w:rFonts w:ascii="Times New Roman" w:hAnsi="Times New Roman" w:cs="Times New Roman"/>
          <w:sz w:val="24"/>
          <w:szCs w:val="24"/>
        </w:rPr>
        <w:t>101011:177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B5574">
        <w:rPr>
          <w:rFonts w:ascii="Times New Roman" w:hAnsi="Times New Roman" w:cs="Times New Roman"/>
          <w:sz w:val="24"/>
          <w:szCs w:val="24"/>
        </w:rPr>
        <w:t>521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4B5574">
        <w:rPr>
          <w:rFonts w:ascii="Times New Roman" w:hAnsi="Times New Roman" w:cs="Times New Roman"/>
          <w:sz w:val="24"/>
          <w:szCs w:val="24"/>
        </w:rPr>
        <w:t>гараж, автостоянки для постоянного хранения автомобилей, для размещения индивидуальных гаражей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4B557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4B5574">
        <w:rPr>
          <w:rFonts w:ascii="Times New Roman" w:hAnsi="Times New Roman" w:cs="Times New Roman"/>
          <w:sz w:val="24"/>
          <w:szCs w:val="24"/>
        </w:rPr>
        <w:t>Южно-Енисейск</w:t>
      </w:r>
      <w:r w:rsidR="003B744D">
        <w:rPr>
          <w:rFonts w:ascii="Times New Roman" w:hAnsi="Times New Roman" w:cs="Times New Roman"/>
          <w:sz w:val="24"/>
          <w:szCs w:val="24"/>
        </w:rPr>
        <w:t>, ул.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4B5574">
        <w:rPr>
          <w:rFonts w:ascii="Times New Roman" w:hAnsi="Times New Roman" w:cs="Times New Roman"/>
          <w:sz w:val="24"/>
          <w:szCs w:val="24"/>
        </w:rPr>
        <w:t>Оборонная. Примерно в 110 метрах по направлению на восток от здания, имеющего адрес: ул. Оборонная, 1</w:t>
      </w:r>
      <w:r w:rsidR="003B744D">
        <w:rPr>
          <w:rFonts w:ascii="Times New Roman" w:hAnsi="Times New Roman" w:cs="Times New Roman"/>
          <w:sz w:val="24"/>
          <w:szCs w:val="24"/>
        </w:rPr>
        <w:t xml:space="preserve">6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0BDF9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307F52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06E7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96E76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F7498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BFE4" w14:textId="5851239B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6A0CE32A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>
        <w:rPr>
          <w:rFonts w:ascii="Times New Roman" w:hAnsi="Times New Roman" w:cs="Times New Roman"/>
          <w:sz w:val="24"/>
          <w:szCs w:val="24"/>
        </w:rPr>
        <w:t>1101011:177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521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гараж, автостоянки для постоянного хранения автомобилей, для размещения индивидуальных гаражей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sz w:val="24"/>
          <w:szCs w:val="24"/>
        </w:rPr>
        <w:t>Южно-Енисейск, ул.</w:t>
      </w:r>
      <w:r w:rsidRPr="002B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Оборонная. Примерно в 110 метрах по направлению на восток от здания, имеющего адрес: ул. Оборонная, 16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7468964"/>
      <w:bookmarkStart w:id="14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3070BE12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B744D">
        <w:rPr>
          <w:rFonts w:ascii="Times New Roman" w:eastAsia="Times New Roman" w:hAnsi="Times New Roman" w:cs="Times New Roman"/>
          <w:sz w:val="16"/>
          <w:szCs w:val="16"/>
          <w:lang w:eastAsia="ar-SA"/>
        </w:rPr>
        <w:t>1</w:t>
      </w:r>
      <w:r w:rsidR="004B5574">
        <w:rPr>
          <w:rFonts w:ascii="Times New Roman" w:eastAsia="Times New Roman" w:hAnsi="Times New Roman" w:cs="Times New Roman"/>
          <w:sz w:val="16"/>
          <w:szCs w:val="16"/>
          <w:lang w:eastAsia="ar-SA"/>
        </w:rPr>
        <w:t>101011:177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6B40F763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7FB5F807"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4B55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1101011:177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4B55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521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B5574" w:rsidRPr="004B5574">
        <w:rPr>
          <w:rFonts w:ascii="Times New Roman" w:hAnsi="Times New Roman" w:cs="Times New Roman"/>
          <w:sz w:val="18"/>
          <w:szCs w:val="18"/>
        </w:rPr>
        <w:t>гараж, автостоянки для постоянного хранения автомобилей, для размещения индивидуальных гаражей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B5574" w:rsidRPr="004B5574">
        <w:rPr>
          <w:rFonts w:ascii="Times New Roman" w:hAnsi="Times New Roman" w:cs="Times New Roman"/>
          <w:sz w:val="18"/>
          <w:szCs w:val="18"/>
        </w:rPr>
        <w:t>Российская Федерация, Красноярский край, Мотыгинский район, п. Южно-Енисейск, ул. Оборонная. Примерно в 110 метрах по направлению на восток от здания, имеющего адрес: ул. Оборонная, 16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6125F2AA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00F0C718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0ACA46E2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26E76BE3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7E4D8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</w:t>
      </w:r>
      <w:r w:rsidR="00BB566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BDF3267" w14:textId="777777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06A98204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 w:rsidR="003C2B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2C6C00E7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40101810600000010001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040407001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22D88AEB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4C9B9FF0" w:rsidR="00950111" w:rsidRPr="00330566" w:rsidRDefault="004B5574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4CE4AD26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496A2F03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19C26FAD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C8DF9C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BCA505E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6DB3D731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="00A350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000137EE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4B55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12903528" w14:textId="77777777"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4153F5A1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14:paraId="4D0300DF" w14:textId="77777777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77777777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63525959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77777777"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77777777"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93871C3" w14:textId="77777777"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77777777"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0072DF69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9C37DDF" w14:textId="136B130F"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C6E9BD" w14:textId="2301AF7C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5E7E4" w14:textId="77777777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C09FEB" w14:textId="77777777"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66A5400B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54E7E6C" w14:textId="77777777" w:rsid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3B744D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4B5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101011:177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4B5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521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B5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гаражи, автостоянки для постоянного хранения автомобилей, для размещения индивидуальных гаражей</w:t>
      </w:r>
      <w:r w:rsidR="00DA45C7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1C7444" w:rsidRPr="001C7444">
        <w:rPr>
          <w:rFonts w:ascii="Times New Roman" w:hAnsi="Times New Roman" w:cs="Times New Roman"/>
          <w:sz w:val="18"/>
          <w:szCs w:val="18"/>
        </w:rPr>
        <w:t>Российская Федерация, Красноярский край, Мотыгинский район, п. Южно-Енисейск, ул. Оборонная. Примерно в 110 метрах по направлению на восток от здания, имеющего адрес: ул. Оборонная, 16</w:t>
      </w:r>
      <w:r w:rsid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70932AF" w14:textId="05EE62BC" w:rsidR="00950111" w:rsidRP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1362ACA0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2"/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3"/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4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050793E3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3B744D">
        <w:rPr>
          <w:rFonts w:ascii="Times New Roman" w:eastAsia="Times New Roman" w:hAnsi="Times New Roman" w:cs="Times New Roman"/>
          <w:sz w:val="16"/>
          <w:szCs w:val="16"/>
          <w:lang w:eastAsia="ar-SA"/>
        </w:rPr>
        <w:t>1</w:t>
      </w:r>
      <w:r w:rsidR="001C7444">
        <w:rPr>
          <w:rFonts w:ascii="Times New Roman" w:eastAsia="Times New Roman" w:hAnsi="Times New Roman" w:cs="Times New Roman"/>
          <w:sz w:val="16"/>
          <w:szCs w:val="16"/>
          <w:lang w:eastAsia="ar-SA"/>
        </w:rPr>
        <w:t>101011</w:t>
      </w:r>
      <w:r w:rsidR="002B3A62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  <w:r w:rsidR="001C7444">
        <w:rPr>
          <w:rFonts w:ascii="Times New Roman" w:eastAsia="Times New Roman" w:hAnsi="Times New Roman" w:cs="Times New Roman"/>
          <w:sz w:val="16"/>
          <w:szCs w:val="16"/>
          <w:lang w:eastAsia="ar-SA"/>
        </w:rPr>
        <w:t>177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275FD5B6" w:rsidR="002B3A62" w:rsidRPr="002B3A62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1C7444">
        <w:rPr>
          <w:rFonts w:ascii="Times New Roman" w:hAnsi="Times New Roman" w:cs="Times New Roman"/>
          <w:sz w:val="20"/>
          <w:szCs w:val="20"/>
        </w:rPr>
        <w:t>1101011:177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1C7444">
        <w:rPr>
          <w:rFonts w:ascii="Times New Roman" w:hAnsi="Times New Roman" w:cs="Times New Roman"/>
          <w:sz w:val="20"/>
          <w:szCs w:val="20"/>
        </w:rPr>
        <w:t>521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1C7444">
        <w:rPr>
          <w:rFonts w:ascii="Times New Roman" w:hAnsi="Times New Roman" w:cs="Times New Roman"/>
          <w:sz w:val="20"/>
          <w:szCs w:val="20"/>
        </w:rPr>
        <w:t>гаражи, автостоянки для постоянного хранения автомобилей, для размещения индивидуальных гаражей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1C7444" w:rsidRPr="001C7444">
        <w:rPr>
          <w:rFonts w:ascii="Times New Roman" w:hAnsi="Times New Roman" w:cs="Times New Roman"/>
          <w:sz w:val="18"/>
          <w:szCs w:val="18"/>
        </w:rPr>
        <w:t>Российская Федерация, Красноярский край, Мотыгинский район, п. Южно-Енисейск, ул. Оборонная. Примерно в 110 метрах по направлению на восток от здания, имеющего адрес: ул. Оборонная, 16</w:t>
      </w:r>
    </w:p>
    <w:p w14:paraId="22C1387C" w14:textId="190572CB" w:rsidR="00DA45C7" w:rsidRPr="002B3A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5B7B5C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5B7B5C">
        <w:rPr>
          <w:rFonts w:ascii="Times New Roman" w:hAnsi="Times New Roman" w:cs="Times New Roman"/>
          <w:sz w:val="20"/>
          <w:szCs w:val="20"/>
        </w:rPr>
        <w:t xml:space="preserve"> </w:t>
      </w:r>
      <w:r w:rsidR="005B7B5C" w:rsidRPr="005B7B5C">
        <w:rPr>
          <w:rFonts w:ascii="Times New Roman" w:hAnsi="Times New Roman" w:cs="Times New Roman"/>
          <w:sz w:val="20"/>
          <w:szCs w:val="20"/>
        </w:rPr>
        <w:t>1 9</w:t>
      </w:r>
      <w:r w:rsidR="001C7444">
        <w:rPr>
          <w:rFonts w:ascii="Times New Roman" w:hAnsi="Times New Roman" w:cs="Times New Roman"/>
          <w:sz w:val="20"/>
          <w:szCs w:val="20"/>
        </w:rPr>
        <w:t>99</w:t>
      </w:r>
      <w:r w:rsidR="005B7B5C" w:rsidRPr="005B7B5C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1C7444">
        <w:rPr>
          <w:rFonts w:ascii="Times New Roman" w:hAnsi="Times New Roman" w:cs="Times New Roman"/>
          <w:sz w:val="20"/>
          <w:szCs w:val="20"/>
        </w:rPr>
        <w:t>02 копейки</w:t>
      </w:r>
      <w:r w:rsidR="005B7B5C" w:rsidRPr="002B3A62">
        <w:rPr>
          <w:rFonts w:ascii="Times New Roman" w:hAnsi="Times New Roman" w:cs="Times New Roman"/>
          <w:sz w:val="20"/>
        </w:rPr>
        <w:t xml:space="preserve"> </w:t>
      </w:r>
      <w:r w:rsidR="002B3A62" w:rsidRPr="005B7B5C">
        <w:rPr>
          <w:rFonts w:ascii="Times New Roman" w:hAnsi="Times New Roman" w:cs="Times New Roman"/>
          <w:sz w:val="18"/>
          <w:szCs w:val="18"/>
        </w:rPr>
        <w:t>(</w:t>
      </w:r>
      <w:r w:rsidR="005B7B5C" w:rsidRPr="005B7B5C">
        <w:rPr>
          <w:rFonts w:ascii="Times New Roman" w:hAnsi="Times New Roman" w:cs="Times New Roman"/>
          <w:sz w:val="20"/>
          <w:szCs w:val="20"/>
        </w:rPr>
        <w:t xml:space="preserve">одна тысяча девятьсот </w:t>
      </w:r>
      <w:r w:rsidR="001C7444">
        <w:rPr>
          <w:rFonts w:ascii="Times New Roman" w:hAnsi="Times New Roman" w:cs="Times New Roman"/>
          <w:sz w:val="20"/>
          <w:szCs w:val="20"/>
        </w:rPr>
        <w:t xml:space="preserve">девяносто девять </w:t>
      </w:r>
      <w:r w:rsidR="005B7B5C" w:rsidRPr="005B7B5C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1C7444">
        <w:rPr>
          <w:rFonts w:ascii="Times New Roman" w:hAnsi="Times New Roman" w:cs="Times New Roman"/>
          <w:sz w:val="20"/>
          <w:szCs w:val="20"/>
        </w:rPr>
        <w:t>02 копейки</w:t>
      </w:r>
      <w:r w:rsidR="002B3A62" w:rsidRPr="002B3A62">
        <w:rPr>
          <w:rFonts w:ascii="Times New Roman" w:hAnsi="Times New Roman" w:cs="Times New Roman"/>
          <w:sz w:val="20"/>
        </w:rPr>
        <w:t>)</w:t>
      </w:r>
      <w:r w:rsidR="002B3A62">
        <w:rPr>
          <w:rFonts w:ascii="Times New Roman" w:hAnsi="Times New Roman" w:cs="Times New Roman"/>
          <w:sz w:val="20"/>
        </w:rPr>
        <w:t>.</w:t>
      </w:r>
    </w:p>
    <w:p w14:paraId="69A0AFCE" w14:textId="2F05D9BC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8C48C5">
        <w:rPr>
          <w:sz w:val="20"/>
        </w:rPr>
        <w:t>24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8C48C5">
        <w:rPr>
          <w:sz w:val="20"/>
        </w:rPr>
        <w:t>февраля</w:t>
      </w:r>
      <w:r w:rsidR="007E4D8E">
        <w:rPr>
          <w:sz w:val="20"/>
        </w:rPr>
        <w:t xml:space="preserve">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3B8B5F33"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1C7444" w:rsidRPr="005B7B5C">
        <w:rPr>
          <w:sz w:val="20"/>
        </w:rPr>
        <w:t>1 9</w:t>
      </w:r>
      <w:r w:rsidR="001C7444">
        <w:rPr>
          <w:sz w:val="20"/>
        </w:rPr>
        <w:t>99</w:t>
      </w:r>
      <w:r w:rsidR="001C7444" w:rsidRPr="005B7B5C">
        <w:rPr>
          <w:sz w:val="20"/>
        </w:rPr>
        <w:t xml:space="preserve"> рублей </w:t>
      </w:r>
      <w:r w:rsidR="001C7444">
        <w:rPr>
          <w:sz w:val="20"/>
        </w:rPr>
        <w:t>02 копейки</w:t>
      </w:r>
      <w:r w:rsidR="001C7444" w:rsidRPr="002B3A62">
        <w:rPr>
          <w:sz w:val="20"/>
        </w:rPr>
        <w:t xml:space="preserve"> </w:t>
      </w:r>
      <w:r w:rsidR="002B3A62" w:rsidRPr="002B3A62">
        <w:rPr>
          <w:sz w:val="20"/>
        </w:rPr>
        <w:t>(</w:t>
      </w:r>
      <w:r w:rsidR="001C7444" w:rsidRPr="005B7B5C">
        <w:rPr>
          <w:sz w:val="20"/>
        </w:rPr>
        <w:t xml:space="preserve">одна тысяча девятьсот </w:t>
      </w:r>
      <w:r w:rsidR="001C7444">
        <w:rPr>
          <w:sz w:val="20"/>
        </w:rPr>
        <w:t xml:space="preserve">девяносто девять </w:t>
      </w:r>
      <w:r w:rsidR="001C7444" w:rsidRPr="005B7B5C">
        <w:rPr>
          <w:sz w:val="20"/>
        </w:rPr>
        <w:t xml:space="preserve">рублей </w:t>
      </w:r>
      <w:r w:rsidR="001C7444">
        <w:rPr>
          <w:sz w:val="20"/>
        </w:rPr>
        <w:t>02 копейки</w:t>
      </w:r>
      <w:r w:rsidR="002B3A62" w:rsidRPr="002B3A62">
        <w:rPr>
          <w:sz w:val="20"/>
        </w:rPr>
        <w:t>)</w:t>
      </w:r>
      <w:r w:rsidR="002B3A62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 xml:space="preserve">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1C7444">
        <w:rPr>
          <w:sz w:val="20"/>
        </w:rPr>
        <w:t>1101011</w:t>
      </w:r>
      <w:r w:rsidR="002B3A62">
        <w:rPr>
          <w:sz w:val="20"/>
        </w:rPr>
        <w:t>:</w:t>
      </w:r>
      <w:r w:rsidR="001C7444">
        <w:rPr>
          <w:sz w:val="20"/>
        </w:rPr>
        <w:t>177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77777777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5DFAB546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040407001, л/с 03193D50680, р/с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264F" w14:textId="77777777" w:rsidR="00DE3B5B" w:rsidRDefault="00DE3B5B" w:rsidP="007418ED">
      <w:pPr>
        <w:spacing w:after="0" w:line="240" w:lineRule="auto"/>
      </w:pPr>
      <w:r>
        <w:separator/>
      </w:r>
    </w:p>
  </w:endnote>
  <w:endnote w:type="continuationSeparator" w:id="0">
    <w:p w14:paraId="73C15582" w14:textId="77777777" w:rsidR="00DE3B5B" w:rsidRDefault="00DE3B5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ABB2" w14:textId="77777777" w:rsidR="00DE3B5B" w:rsidRDefault="00DE3B5B" w:rsidP="007418ED">
      <w:pPr>
        <w:spacing w:after="0" w:line="240" w:lineRule="auto"/>
      </w:pPr>
      <w:r>
        <w:separator/>
      </w:r>
    </w:p>
  </w:footnote>
  <w:footnote w:type="continuationSeparator" w:id="0">
    <w:p w14:paraId="60CBA8A9" w14:textId="77777777" w:rsidR="00DE3B5B" w:rsidRDefault="00DE3B5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07DF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62C5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40DA"/>
    <w:rsid w:val="002C7E78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646D9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48C5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0507-EC10-460D-8B4A-756B9715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2021-01-20T04:22:00Z</cp:lastPrinted>
  <dcterms:created xsi:type="dcterms:W3CDTF">2021-01-20T04:23:00Z</dcterms:created>
  <dcterms:modified xsi:type="dcterms:W3CDTF">2021-01-20T04:23:00Z</dcterms:modified>
</cp:coreProperties>
</file>