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5" w:rsidRPr="00624255" w:rsidRDefault="00624255" w:rsidP="006242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24255" w:rsidRPr="00624255" w:rsidRDefault="00624255" w:rsidP="0062425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255">
        <w:rPr>
          <w:rFonts w:ascii="Times New Roman" w:hAnsi="Times New Roman" w:cs="Times New Roman"/>
          <w:b/>
          <w:sz w:val="18"/>
          <w:szCs w:val="18"/>
        </w:rPr>
        <w:t xml:space="preserve">График </w:t>
      </w:r>
      <w:r w:rsidR="00A22421">
        <w:rPr>
          <w:rFonts w:ascii="Times New Roman" w:hAnsi="Times New Roman" w:cs="Times New Roman"/>
          <w:b/>
          <w:sz w:val="18"/>
          <w:szCs w:val="18"/>
        </w:rPr>
        <w:t xml:space="preserve">личного </w:t>
      </w:r>
      <w:r w:rsidRPr="00624255">
        <w:rPr>
          <w:rFonts w:ascii="Times New Roman" w:hAnsi="Times New Roman" w:cs="Times New Roman"/>
          <w:b/>
          <w:sz w:val="18"/>
          <w:szCs w:val="18"/>
        </w:rPr>
        <w:t xml:space="preserve">приема граждан на 2021 год </w:t>
      </w:r>
      <w:r w:rsidR="00A22421">
        <w:rPr>
          <w:rFonts w:ascii="Times New Roman" w:hAnsi="Times New Roman" w:cs="Times New Roman"/>
          <w:b/>
          <w:sz w:val="18"/>
          <w:szCs w:val="18"/>
        </w:rPr>
        <w:t>проводимого</w:t>
      </w:r>
    </w:p>
    <w:p w:rsidR="00624255" w:rsidRPr="00624255" w:rsidRDefault="00624255" w:rsidP="0062425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255">
        <w:rPr>
          <w:rFonts w:ascii="Times New Roman" w:hAnsi="Times New Roman" w:cs="Times New Roman"/>
          <w:b/>
          <w:sz w:val="18"/>
          <w:szCs w:val="18"/>
        </w:rPr>
        <w:t xml:space="preserve">депутатами </w:t>
      </w:r>
      <w:proofErr w:type="spellStart"/>
      <w:r w:rsidRPr="00624255">
        <w:rPr>
          <w:rFonts w:ascii="Times New Roman" w:hAnsi="Times New Roman" w:cs="Times New Roman"/>
          <w:b/>
          <w:sz w:val="18"/>
          <w:szCs w:val="18"/>
        </w:rPr>
        <w:t>Мотыгинского</w:t>
      </w:r>
      <w:proofErr w:type="spellEnd"/>
      <w:r w:rsidRPr="00624255">
        <w:rPr>
          <w:rFonts w:ascii="Times New Roman" w:hAnsi="Times New Roman" w:cs="Times New Roman"/>
          <w:b/>
          <w:sz w:val="18"/>
          <w:szCs w:val="18"/>
        </w:rPr>
        <w:t xml:space="preserve"> районного Совета депутатов</w:t>
      </w:r>
    </w:p>
    <w:tbl>
      <w:tblPr>
        <w:tblStyle w:val="a3"/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025"/>
        <w:gridCol w:w="2370"/>
        <w:gridCol w:w="2552"/>
        <w:gridCol w:w="3259"/>
      </w:tblGrid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b/>
                <w:sz w:val="18"/>
                <w:szCs w:val="18"/>
              </w:rPr>
              <w:t>Округ/партия, населенный пункт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проведения, приема граждан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Бочмага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Южно-Енисейск</w:t>
            </w:r>
            <w:proofErr w:type="spellEnd"/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7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Администрация Южно-Енисейского сельсовета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Вторая и четвертая пятницы месяца,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Бублай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Борис Владимирович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 округ № 2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20, АГРЭ</w:t>
            </w:r>
          </w:p>
        </w:tc>
        <w:tc>
          <w:tcPr>
            <w:tcW w:w="3259" w:type="dxa"/>
          </w:tcPr>
          <w:p w:rsidR="00624255" w:rsidRPr="00624255" w:rsidRDefault="006568EE" w:rsidP="006568EE">
            <w:pPr>
              <w:tabs>
                <w:tab w:val="center" w:pos="124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255" w:rsidRPr="00624255"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24255" w:rsidRPr="00624255">
              <w:rPr>
                <w:rFonts w:ascii="Times New Roman" w:hAnsi="Times New Roman" w:cs="Times New Roman"/>
                <w:sz w:val="18"/>
                <w:szCs w:val="18"/>
              </w:rPr>
              <w:t>:00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4255" w:rsidRPr="00624255">
              <w:rPr>
                <w:rFonts w:ascii="Times New Roman" w:hAnsi="Times New Roman" w:cs="Times New Roman"/>
                <w:sz w:val="18"/>
                <w:szCs w:val="18"/>
              </w:rPr>
              <w:t>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Бекузаров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Майрам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Асланбекович</w:t>
            </w:r>
            <w:proofErr w:type="spellEnd"/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Новоангарска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Третья пятница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16:00 до 17:00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Витковский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Иван Викторович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5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поселка 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четверг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16:00 до 17:00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Вагнер Виктор Андреевич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Единая Россия,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Южно-Енисейск</w:t>
            </w:r>
            <w:proofErr w:type="spellEnd"/>
            <w:proofErr w:type="gramEnd"/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ул. Лермонтова, 12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понедельник</w:t>
            </w:r>
            <w:r w:rsidR="008B7988">
              <w:rPr>
                <w:rFonts w:ascii="Times New Roman" w:hAnsi="Times New Roman" w:cs="Times New Roman"/>
                <w:sz w:val="18"/>
                <w:szCs w:val="18"/>
              </w:rPr>
              <w:t xml:space="preserve">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с 16:00 до 18:00, предварительная запись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тел. 31-202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Зайцев Юрий Тихонович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округ № 3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вторник,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Захарцов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Михаил Георгиевич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Машуковка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Кирсантьево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10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Машуковского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Третья среда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Игнатьева Галина Петровна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ул. Дачная, 18, редакция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Вторая, четвертая пятницы месяца, с 16:00 до 17:00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Карарь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ЛДПР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 13:00 до 14:00 и с 17:00 до 18:00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Козырева Ольга Ивановна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Кулаково, округ № 11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Кулаково,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Ангарская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23, СДК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Первая и последняя пятницы месяца, с 15:00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Лапин Владимир Павлович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округ № 4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 13:00 до 14:00 и с 17:00 до 18:00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Лукьянова Наталья Николаевна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Орджоникидзе, округ № 8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Администрация Орджоникидзевского сельсовета ул. Строителей,30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месяца ежемесячно с 16.00 до 17.00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Мачатова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ЛДПР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поселка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четверг месяца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Мартюшов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КПРФ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поселка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четверг месяца,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Макарычев Николай Иванович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КПРФ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21, ком № 6 с центрального входа на право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Каждая среда месяца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 10.00 до 17.00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Олянин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Первомайск, округ № 9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сельсовета.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п. Первомайск,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259" w:type="dxa"/>
          </w:tcPr>
          <w:p w:rsid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 месяца</w:t>
            </w:r>
          </w:p>
          <w:p w:rsidR="006568EE" w:rsidRPr="00624255" w:rsidRDefault="006568EE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10.00 - 12.00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Прикот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Дмитриевич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округ № 1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20, АГРЭ</w:t>
            </w:r>
          </w:p>
        </w:tc>
        <w:tc>
          <w:tcPr>
            <w:tcW w:w="3259" w:type="dxa"/>
          </w:tcPr>
          <w:p w:rsidR="00624255" w:rsidRPr="00624255" w:rsidRDefault="006568EE" w:rsidP="00C77EF7">
            <w:pPr>
              <w:tabs>
                <w:tab w:val="center" w:pos="124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:00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Поволоцкий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Петр Владимирович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КПРФ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21, ком № 7 МКУ «СЗИОМР»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 рабочие дни с 13.00 до 14.00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Полежаева Наталья Юрьевна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Каждый четверг с 15.00 до 17.00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Турий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  Елена Анатольевна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Новоангарск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12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Новоангарск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3 квартал д. 1, СДК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каждого месяца, с 16.00 до 19.00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Ткачук Татьяна Васильевна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, 26 «Б»,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театр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Последний четверг месяца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 17.00 до 18.00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Сухина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26а, Центр Досуга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Четвертая пятница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17:00 до 18:00,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Федюкина Валентина Дмитриевна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Каждая пятница с 15.00 до 17:00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Филимонов Олег Станиславович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округ № 3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вторник,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Яковлев Сергей Анатольевич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6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поселка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Вторник, третья неделя месяца, с 16:00 до 17:00, предварительная запись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тел. 31-202</w:t>
            </w:r>
          </w:p>
        </w:tc>
      </w:tr>
    </w:tbl>
    <w:p w:rsidR="00624255" w:rsidRPr="00624255" w:rsidRDefault="00624255" w:rsidP="00624255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41243" w:rsidRPr="00624255" w:rsidRDefault="00341243">
      <w:pPr>
        <w:rPr>
          <w:rFonts w:ascii="Times New Roman" w:hAnsi="Times New Roman" w:cs="Times New Roman"/>
          <w:sz w:val="18"/>
          <w:szCs w:val="18"/>
        </w:rPr>
      </w:pPr>
    </w:p>
    <w:sectPr w:rsidR="00341243" w:rsidRPr="00624255" w:rsidSect="00624255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24255"/>
    <w:rsid w:val="00341243"/>
    <w:rsid w:val="00497D16"/>
    <w:rsid w:val="00624255"/>
    <w:rsid w:val="006568EE"/>
    <w:rsid w:val="00880834"/>
    <w:rsid w:val="008B7988"/>
    <w:rsid w:val="00A22421"/>
    <w:rsid w:val="00DD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2021-06-22T07:13:00Z</cp:lastPrinted>
  <dcterms:created xsi:type="dcterms:W3CDTF">2021-06-22T05:40:00Z</dcterms:created>
  <dcterms:modified xsi:type="dcterms:W3CDTF">2021-06-22T07:13:00Z</dcterms:modified>
</cp:coreProperties>
</file>