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AB" w:rsidRPr="00C52892" w:rsidRDefault="004F47AB" w:rsidP="004F47AB">
      <w:pPr>
        <w:shd w:val="clear" w:color="auto" w:fill="FFFFFF"/>
        <w:ind w:right="-2"/>
        <w:rPr>
          <w:rFonts w:ascii="Times New Roman" w:hAnsi="Times New Roman" w:cs="Times New Roman"/>
          <w:color w:val="333333"/>
          <w:sz w:val="28"/>
          <w:szCs w:val="28"/>
        </w:rPr>
      </w:pPr>
      <w:r w:rsidRPr="00C52892">
        <w:rPr>
          <w:rFonts w:ascii="Times New Roman" w:hAnsi="Times New Roman" w:cs="Times New Roman"/>
          <w:color w:val="333333"/>
          <w:sz w:val="28"/>
          <w:szCs w:val="28"/>
        </w:rPr>
        <w:t>Установлено, что администрацией района в 2017 году заключен муниципальный контракт на приобретение для сироты жилого помещения.</w:t>
      </w:r>
    </w:p>
    <w:p w:rsidR="004F47AB" w:rsidRPr="00C52892" w:rsidRDefault="004F47AB" w:rsidP="004F47AB">
      <w:pPr>
        <w:shd w:val="clear" w:color="auto" w:fill="FFFFFF"/>
        <w:ind w:right="-2"/>
        <w:rPr>
          <w:rFonts w:ascii="Times New Roman" w:hAnsi="Times New Roman" w:cs="Times New Roman"/>
          <w:color w:val="333333"/>
          <w:sz w:val="28"/>
          <w:szCs w:val="28"/>
        </w:rPr>
      </w:pPr>
      <w:r w:rsidRPr="00C52892">
        <w:rPr>
          <w:rFonts w:ascii="Times New Roman" w:hAnsi="Times New Roman" w:cs="Times New Roman"/>
          <w:color w:val="333333"/>
          <w:sz w:val="28"/>
          <w:szCs w:val="28"/>
        </w:rPr>
        <w:t>Однако при заключении указанного контракта должностными лицами муниципалитета были допущены нарушения закона, повлекшие отказ уполномоченного органа в регистрации сделки и права муниципальной собственности на жилье.</w:t>
      </w:r>
    </w:p>
    <w:p w:rsidR="004F47AB" w:rsidRPr="00C52892" w:rsidRDefault="004F47AB" w:rsidP="004F47AB">
      <w:pPr>
        <w:shd w:val="clear" w:color="auto" w:fill="FFFFFF"/>
        <w:ind w:right="-2"/>
        <w:rPr>
          <w:rFonts w:ascii="Times New Roman" w:hAnsi="Times New Roman" w:cs="Times New Roman"/>
          <w:color w:val="333333"/>
          <w:sz w:val="28"/>
          <w:szCs w:val="28"/>
        </w:rPr>
      </w:pPr>
      <w:r w:rsidRPr="00C52892">
        <w:rPr>
          <w:rFonts w:ascii="Times New Roman" w:hAnsi="Times New Roman" w:cs="Times New Roman"/>
          <w:color w:val="333333"/>
          <w:sz w:val="28"/>
          <w:szCs w:val="28"/>
        </w:rPr>
        <w:t>Несмотря на то, что сделка в установленном порядке не была зарегистрирована, оплата контракта произведена после его заключения в полном объеме.</w:t>
      </w:r>
    </w:p>
    <w:p w:rsidR="004F47AB" w:rsidRPr="00C52892" w:rsidRDefault="004F47AB" w:rsidP="004F47AB">
      <w:pPr>
        <w:shd w:val="clear" w:color="auto" w:fill="FFFFFF"/>
        <w:ind w:right="-2"/>
        <w:rPr>
          <w:rFonts w:ascii="Times New Roman" w:hAnsi="Times New Roman" w:cs="Times New Roman"/>
          <w:color w:val="333333"/>
          <w:sz w:val="28"/>
          <w:szCs w:val="28"/>
        </w:rPr>
      </w:pPr>
      <w:r w:rsidRPr="00C52892">
        <w:rPr>
          <w:rFonts w:ascii="Times New Roman" w:hAnsi="Times New Roman" w:cs="Times New Roman"/>
          <w:color w:val="333333"/>
          <w:sz w:val="28"/>
          <w:szCs w:val="28"/>
        </w:rPr>
        <w:t>В настоящее время право муниципальной собственности на жилье так и не оформлено, в 2019 году оно признано аварийным и подлежащим сносу.</w:t>
      </w:r>
    </w:p>
    <w:p w:rsidR="004F47AB" w:rsidRPr="00C52892" w:rsidRDefault="004F47AB" w:rsidP="004F47AB">
      <w:pPr>
        <w:shd w:val="clear" w:color="auto" w:fill="FFFFFF"/>
        <w:ind w:right="-2"/>
        <w:rPr>
          <w:rFonts w:ascii="Times New Roman" w:hAnsi="Times New Roman" w:cs="Times New Roman"/>
          <w:color w:val="333333"/>
          <w:sz w:val="28"/>
          <w:szCs w:val="28"/>
        </w:rPr>
      </w:pPr>
      <w:r w:rsidRPr="00C52892">
        <w:rPr>
          <w:rFonts w:ascii="Times New Roman" w:hAnsi="Times New Roman" w:cs="Times New Roman"/>
          <w:color w:val="333333"/>
          <w:sz w:val="28"/>
          <w:szCs w:val="28"/>
        </w:rPr>
        <w:t xml:space="preserve">Материалы проверки были направлены в следственный орган для решения вопроса об уголовном преследовании виновных лиц. По результатам их рассмотрения возбуждено уголовное дело по признакам состава преступления, предусмотренного </w:t>
      </w:r>
      <w:proofErr w:type="gramStart"/>
      <w:r w:rsidRPr="00C52892"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gramEnd"/>
      <w:r w:rsidRPr="00C52892">
        <w:rPr>
          <w:rFonts w:ascii="Times New Roman" w:hAnsi="Times New Roman" w:cs="Times New Roman"/>
          <w:color w:val="333333"/>
          <w:sz w:val="28"/>
          <w:szCs w:val="28"/>
        </w:rPr>
        <w:t>. 1 ст. 286 УК РФ (превышение должностных полномочий).</w:t>
      </w:r>
    </w:p>
    <w:p w:rsidR="004F47AB" w:rsidRPr="00C52892" w:rsidRDefault="004F47AB" w:rsidP="004F47AB">
      <w:pPr>
        <w:shd w:val="clear" w:color="auto" w:fill="FFFFFF"/>
        <w:ind w:right="-2"/>
        <w:rPr>
          <w:rFonts w:ascii="Times New Roman" w:hAnsi="Times New Roman" w:cs="Times New Roman"/>
          <w:color w:val="333333"/>
          <w:sz w:val="28"/>
          <w:szCs w:val="28"/>
        </w:rPr>
      </w:pPr>
      <w:r w:rsidRPr="00C52892">
        <w:rPr>
          <w:rFonts w:ascii="Times New Roman" w:hAnsi="Times New Roman" w:cs="Times New Roman"/>
          <w:color w:val="333333"/>
          <w:sz w:val="28"/>
          <w:szCs w:val="28"/>
        </w:rPr>
        <w:t>С целью возмещения причиненного государству ущерба прокуратура направила в суд иск о взыскании стоимости жилого помещения.</w:t>
      </w:r>
    </w:p>
    <w:p w:rsidR="004F47AB" w:rsidRPr="00C52892" w:rsidRDefault="004F47AB" w:rsidP="004F47AB">
      <w:pPr>
        <w:shd w:val="clear" w:color="auto" w:fill="FFFFFF"/>
        <w:ind w:right="-2"/>
        <w:rPr>
          <w:rFonts w:ascii="Times New Roman" w:hAnsi="Times New Roman" w:cs="Times New Roman"/>
          <w:color w:val="333333"/>
          <w:sz w:val="28"/>
          <w:szCs w:val="28"/>
        </w:rPr>
      </w:pPr>
      <w:r w:rsidRPr="00C52892">
        <w:rPr>
          <w:rFonts w:ascii="Times New Roman" w:hAnsi="Times New Roman" w:cs="Times New Roman"/>
          <w:color w:val="333333"/>
          <w:sz w:val="28"/>
          <w:szCs w:val="28"/>
        </w:rPr>
        <w:t>Расследование уголовного дела постановлено на контроль прокуратуры района.</w:t>
      </w:r>
    </w:p>
    <w:p w:rsidR="004F47AB" w:rsidRPr="00C52892" w:rsidRDefault="004F47AB" w:rsidP="004F47AB">
      <w:pPr>
        <w:ind w:right="-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47AB" w:rsidRDefault="004F47AB" w:rsidP="004F47AB">
      <w:pPr>
        <w:ind w:right="-2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прокурора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</w:p>
    <w:p w:rsidR="004F47AB" w:rsidRDefault="004F47AB" w:rsidP="004F47AB">
      <w:pPr>
        <w:ind w:right="-2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Л.А. </w:t>
      </w:r>
      <w:proofErr w:type="spellStart"/>
      <w:r w:rsidRPr="00C52892">
        <w:rPr>
          <w:rFonts w:ascii="Times New Roman" w:hAnsi="Times New Roman" w:cs="Times New Roman"/>
          <w:sz w:val="28"/>
          <w:szCs w:val="28"/>
          <w:shd w:val="clear" w:color="auto" w:fill="FFFFFF"/>
        </w:rPr>
        <w:t>Келлерман</w:t>
      </w:r>
      <w:proofErr w:type="spellEnd"/>
    </w:p>
    <w:p w:rsidR="00217295" w:rsidRPr="002E7677" w:rsidRDefault="00217295" w:rsidP="002E7677"/>
    <w:sectPr w:rsidR="00217295" w:rsidRPr="002E7677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E02"/>
    <w:rsid w:val="000F0E02"/>
    <w:rsid w:val="00110632"/>
    <w:rsid w:val="001C31F8"/>
    <w:rsid w:val="00217295"/>
    <w:rsid w:val="002E579A"/>
    <w:rsid w:val="002E7677"/>
    <w:rsid w:val="002F0CB3"/>
    <w:rsid w:val="003C4A20"/>
    <w:rsid w:val="004F47AB"/>
    <w:rsid w:val="005C6949"/>
    <w:rsid w:val="00766A70"/>
    <w:rsid w:val="007B1EFD"/>
    <w:rsid w:val="007D4AFD"/>
    <w:rsid w:val="008A6A3E"/>
    <w:rsid w:val="008B26EF"/>
    <w:rsid w:val="009255D6"/>
    <w:rsid w:val="009554A1"/>
    <w:rsid w:val="00C3378E"/>
    <w:rsid w:val="00C92A84"/>
    <w:rsid w:val="00DB722E"/>
    <w:rsid w:val="00E0440E"/>
    <w:rsid w:val="00F02BC9"/>
    <w:rsid w:val="00F96D98"/>
    <w:rsid w:val="00FC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2"/>
    <w:pPr>
      <w:spacing w:after="0" w:line="240" w:lineRule="auto"/>
      <w:ind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2</cp:revision>
  <dcterms:created xsi:type="dcterms:W3CDTF">2021-02-09T04:15:00Z</dcterms:created>
  <dcterms:modified xsi:type="dcterms:W3CDTF">2021-02-09T04:15:00Z</dcterms:modified>
</cp:coreProperties>
</file>