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Default="00F61E83" w:rsidP="00F61E8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75640"/>
            <wp:effectExtent l="19050" t="0" r="0" b="0"/>
            <wp:docPr id="1" name="Рисунок 1" descr="Графи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фи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83" w:rsidRDefault="00F61E83" w:rsidP="00F61E83">
      <w:pPr>
        <w:rPr>
          <w:b/>
          <w:sz w:val="28"/>
          <w:szCs w:val="28"/>
        </w:rPr>
      </w:pPr>
    </w:p>
    <w:p w:rsidR="00F61E83" w:rsidRDefault="00F61E83" w:rsidP="00F61E8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61E83" w:rsidRDefault="00F61E83" w:rsidP="00F6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</w:t>
      </w:r>
    </w:p>
    <w:p w:rsidR="00F61E83" w:rsidRDefault="00F61E83" w:rsidP="00F6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МОТЫГИНСКИЙ РАЙОННЫЙ СОВЕТ ДЕПУТАТОВ</w:t>
      </w:r>
    </w:p>
    <w:p w:rsidR="00F61E83" w:rsidRDefault="00F61E83" w:rsidP="00F61E83">
      <w:pPr>
        <w:rPr>
          <w:b/>
          <w:sz w:val="27"/>
          <w:szCs w:val="27"/>
        </w:rPr>
      </w:pPr>
    </w:p>
    <w:p w:rsidR="00F61E83" w:rsidRDefault="00F61E83" w:rsidP="00F61E83">
      <w:pPr>
        <w:jc w:val="center"/>
        <w:rPr>
          <w:b/>
          <w:sz w:val="27"/>
          <w:szCs w:val="27"/>
        </w:rPr>
      </w:pPr>
    </w:p>
    <w:p w:rsidR="00F61E83" w:rsidRDefault="00F61E83" w:rsidP="00F61E8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РЕШЕНИЕ  </w:t>
      </w:r>
    </w:p>
    <w:p w:rsidR="00F61E83" w:rsidRDefault="00F61E83" w:rsidP="00F61E83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F61E83" w:rsidRDefault="00780FBC" w:rsidP="00F61E83">
      <w:pPr>
        <w:rPr>
          <w:sz w:val="27"/>
          <w:szCs w:val="27"/>
        </w:rPr>
      </w:pPr>
      <w:r>
        <w:rPr>
          <w:sz w:val="27"/>
          <w:szCs w:val="27"/>
        </w:rPr>
        <w:t>___________20</w:t>
      </w:r>
      <w:r w:rsidR="0051578D">
        <w:rPr>
          <w:sz w:val="27"/>
          <w:szCs w:val="27"/>
        </w:rPr>
        <w:t>2</w:t>
      </w:r>
      <w:r w:rsidR="005B7FD3">
        <w:rPr>
          <w:sz w:val="27"/>
          <w:szCs w:val="27"/>
        </w:rPr>
        <w:t>1</w:t>
      </w:r>
      <w:r w:rsidR="00F61E83">
        <w:rPr>
          <w:sz w:val="27"/>
          <w:szCs w:val="27"/>
        </w:rPr>
        <w:t xml:space="preserve">                              п. Мотыгино                                       № ______</w:t>
      </w:r>
    </w:p>
    <w:p w:rsidR="00F61E83" w:rsidRDefault="00F61E83" w:rsidP="00F61E83">
      <w:pPr>
        <w:rPr>
          <w:sz w:val="27"/>
          <w:szCs w:val="27"/>
        </w:rPr>
      </w:pPr>
    </w:p>
    <w:p w:rsidR="00F61E83" w:rsidRDefault="002B4274" w:rsidP="00F61E83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>Об исполнении районного бюджета за 20</w:t>
      </w:r>
      <w:r w:rsidR="005B7F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2B4274" w:rsidRDefault="002B4274" w:rsidP="00F61E83">
      <w:pPr>
        <w:jc w:val="both"/>
        <w:rPr>
          <w:sz w:val="27"/>
          <w:szCs w:val="27"/>
        </w:rPr>
      </w:pPr>
    </w:p>
    <w:p w:rsidR="002B4274" w:rsidRDefault="002B4274" w:rsidP="00C72589">
      <w:pPr>
        <w:ind w:firstLine="709"/>
        <w:jc w:val="both"/>
        <w:rPr>
          <w:sz w:val="28"/>
          <w:szCs w:val="28"/>
        </w:rPr>
      </w:pPr>
      <w:r w:rsidRPr="004A2AE8">
        <w:rPr>
          <w:sz w:val="28"/>
          <w:szCs w:val="28"/>
        </w:rPr>
        <w:t>На основании Бюджетного кодекса Российской Федерации, статьи 58 Решения Мотыгинского районного Совета депутатов от 26.09.2013 № 24-244 «Об утверждении Положения о бюджетном процессе в Мотыгинском районе»,</w:t>
      </w:r>
      <w:r>
        <w:rPr>
          <w:sz w:val="28"/>
          <w:szCs w:val="28"/>
        </w:rPr>
        <w:t xml:space="preserve"> статьи 51 Устава Мотыгинского района Мотыгинский районный Совет депутатов решил:</w:t>
      </w:r>
    </w:p>
    <w:p w:rsidR="002B4274" w:rsidRDefault="002B4274" w:rsidP="00F61E83">
      <w:pPr>
        <w:jc w:val="both"/>
        <w:rPr>
          <w:sz w:val="27"/>
          <w:szCs w:val="27"/>
        </w:rPr>
      </w:pPr>
    </w:p>
    <w:p w:rsidR="008A7269" w:rsidRPr="00651DCB" w:rsidRDefault="00651DCB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7269" w:rsidRPr="00651DCB">
        <w:rPr>
          <w:sz w:val="28"/>
          <w:szCs w:val="28"/>
        </w:rPr>
        <w:t>Утвердить отчет об исполнении районного бюджета за 20</w:t>
      </w:r>
      <w:r w:rsidR="005B7FD3">
        <w:rPr>
          <w:sz w:val="28"/>
          <w:szCs w:val="28"/>
        </w:rPr>
        <w:t>20</w:t>
      </w:r>
      <w:r w:rsidR="008A7269" w:rsidRPr="00651DCB">
        <w:rPr>
          <w:sz w:val="28"/>
          <w:szCs w:val="28"/>
        </w:rPr>
        <w:t xml:space="preserve"> год, в том числе:</w:t>
      </w:r>
    </w:p>
    <w:p w:rsidR="008A7269" w:rsidRDefault="008A7269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A7269">
        <w:rPr>
          <w:sz w:val="28"/>
          <w:szCs w:val="28"/>
        </w:rPr>
        <w:t xml:space="preserve">сполнение районного бюджета по доходам в сумме </w:t>
      </w:r>
      <w:r w:rsidR="005B7FD3">
        <w:rPr>
          <w:sz w:val="28"/>
          <w:szCs w:val="28"/>
        </w:rPr>
        <w:t>1 25</w:t>
      </w:r>
      <w:r w:rsidR="00397F6B">
        <w:rPr>
          <w:sz w:val="28"/>
          <w:szCs w:val="28"/>
        </w:rPr>
        <w:t>5</w:t>
      </w:r>
      <w:r w:rsidR="005B7FD3">
        <w:rPr>
          <w:sz w:val="28"/>
          <w:szCs w:val="28"/>
        </w:rPr>
        <w:t> 196,47</w:t>
      </w:r>
      <w:r>
        <w:rPr>
          <w:sz w:val="28"/>
          <w:szCs w:val="28"/>
        </w:rPr>
        <w:t xml:space="preserve"> тыс. рублей и расходам </w:t>
      </w:r>
      <w:r w:rsidR="005B7FD3">
        <w:rPr>
          <w:sz w:val="28"/>
          <w:szCs w:val="28"/>
        </w:rPr>
        <w:t>1 246 082,22</w:t>
      </w:r>
      <w:r w:rsidR="0026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рублей;</w:t>
      </w:r>
    </w:p>
    <w:p w:rsidR="008A7269" w:rsidRDefault="008A7269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районного бюджета с </w:t>
      </w:r>
      <w:proofErr w:type="spellStart"/>
      <w:r w:rsidR="006F1B68"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сумме </w:t>
      </w:r>
      <w:r w:rsidR="005B7FD3">
        <w:rPr>
          <w:sz w:val="28"/>
          <w:szCs w:val="28"/>
        </w:rPr>
        <w:t>9 114,25</w:t>
      </w:r>
      <w:r>
        <w:rPr>
          <w:sz w:val="28"/>
          <w:szCs w:val="28"/>
        </w:rPr>
        <w:t xml:space="preserve"> тыс. рублей;</w:t>
      </w:r>
    </w:p>
    <w:p w:rsidR="008A7269" w:rsidRPr="008A7269" w:rsidRDefault="008A7269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источникам внутреннего финансирования дефицита районного бюджета в сумме </w:t>
      </w:r>
      <w:r w:rsidR="005B7FD3">
        <w:rPr>
          <w:sz w:val="28"/>
          <w:szCs w:val="28"/>
        </w:rPr>
        <w:t>9 114,25</w:t>
      </w:r>
      <w:r w:rsidR="00780FB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6F1B68">
        <w:rPr>
          <w:sz w:val="28"/>
          <w:szCs w:val="28"/>
        </w:rPr>
        <w:t xml:space="preserve"> со знаком минус</w:t>
      </w:r>
      <w:r w:rsidRPr="00C427D8">
        <w:rPr>
          <w:sz w:val="28"/>
          <w:szCs w:val="28"/>
        </w:rPr>
        <w:t>.</w:t>
      </w:r>
    </w:p>
    <w:p w:rsidR="008A7269" w:rsidRDefault="00E75C28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 районного бюджета за 20</w:t>
      </w:r>
      <w:r w:rsidR="005B7FD3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 следующими показателями:</w:t>
      </w:r>
    </w:p>
    <w:p w:rsidR="00E75C28" w:rsidRDefault="00EF11F4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5C28">
        <w:rPr>
          <w:sz w:val="28"/>
          <w:szCs w:val="28"/>
        </w:rPr>
        <w:t>оходов районного бюджета по кодам классификации доходов</w:t>
      </w:r>
      <w:r>
        <w:rPr>
          <w:sz w:val="28"/>
          <w:szCs w:val="28"/>
        </w:rPr>
        <w:t xml:space="preserve"> бюджетов согласно приложению 2 к настоящему Решению;</w:t>
      </w:r>
    </w:p>
    <w:p w:rsidR="00EF11F4" w:rsidRDefault="00EF11F4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районного бюджета по ведомственной структуре расходов согласно приложению </w:t>
      </w:r>
      <w:r w:rsidR="0051578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EF11F4" w:rsidRDefault="00EF11F4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районного бюджета по разделам, подразделам классификации расходов бюджетов согласно приложению </w:t>
      </w:r>
      <w:r w:rsidR="0051578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EF11F4" w:rsidRDefault="00EF11F4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</w:t>
      </w:r>
      <w:r w:rsidR="004673D1">
        <w:rPr>
          <w:sz w:val="28"/>
          <w:szCs w:val="28"/>
        </w:rPr>
        <w:t xml:space="preserve">чников финансирования дефицита </w:t>
      </w:r>
      <w:r>
        <w:rPr>
          <w:sz w:val="28"/>
          <w:szCs w:val="28"/>
        </w:rPr>
        <w:t xml:space="preserve">районного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</w:t>
      </w:r>
      <w:r w:rsidR="0051578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2D6A3A" w:rsidRDefault="004A2AE8" w:rsidP="00C72589">
      <w:pPr>
        <w:spacing w:line="276" w:lineRule="auto"/>
        <w:ind w:firstLine="709"/>
        <w:jc w:val="both"/>
        <w:rPr>
          <w:sz w:val="28"/>
          <w:szCs w:val="28"/>
        </w:rPr>
      </w:pPr>
      <w:r w:rsidRPr="004A2AE8">
        <w:rPr>
          <w:sz w:val="28"/>
          <w:szCs w:val="28"/>
        </w:rPr>
        <w:t xml:space="preserve">расходов районного бюджета по целевым статьям (муниципальным программам Мотыгинского района и </w:t>
      </w:r>
      <w:proofErr w:type="spellStart"/>
      <w:r w:rsidRPr="004A2AE8">
        <w:rPr>
          <w:sz w:val="28"/>
          <w:szCs w:val="28"/>
        </w:rPr>
        <w:t>непрограммным</w:t>
      </w:r>
      <w:proofErr w:type="spellEnd"/>
      <w:r w:rsidRPr="004A2AE8">
        <w:rPr>
          <w:sz w:val="28"/>
          <w:szCs w:val="28"/>
        </w:rPr>
        <w:t xml:space="preserve"> направлениям </w:t>
      </w:r>
      <w:r w:rsidRPr="004A2AE8">
        <w:rPr>
          <w:sz w:val="28"/>
          <w:szCs w:val="28"/>
        </w:rPr>
        <w:lastRenderedPageBreak/>
        <w:t>деятельности), группам и подгруппам видов расходов, разделам, подразделам классификации расходов ра</w:t>
      </w:r>
      <w:r w:rsidR="002D6A3A">
        <w:rPr>
          <w:sz w:val="28"/>
          <w:szCs w:val="28"/>
        </w:rPr>
        <w:t>йонного бюджета в 20</w:t>
      </w:r>
      <w:r w:rsidR="005B7FD3">
        <w:rPr>
          <w:sz w:val="28"/>
          <w:szCs w:val="28"/>
        </w:rPr>
        <w:t>20</w:t>
      </w:r>
      <w:r w:rsidR="002D6A3A">
        <w:rPr>
          <w:sz w:val="28"/>
          <w:szCs w:val="28"/>
        </w:rPr>
        <w:t xml:space="preserve"> году </w:t>
      </w:r>
      <w:r w:rsidR="00EF11F4">
        <w:rPr>
          <w:sz w:val="28"/>
          <w:szCs w:val="28"/>
        </w:rPr>
        <w:t xml:space="preserve">согласно приложению </w:t>
      </w:r>
      <w:r w:rsidR="0051578D">
        <w:rPr>
          <w:sz w:val="28"/>
          <w:szCs w:val="28"/>
        </w:rPr>
        <w:t>5</w:t>
      </w:r>
      <w:r w:rsidR="00EF11F4">
        <w:rPr>
          <w:sz w:val="28"/>
          <w:szCs w:val="28"/>
        </w:rPr>
        <w:t xml:space="preserve"> </w:t>
      </w:r>
      <w:r w:rsidR="00EF11F4" w:rsidRPr="00EF11F4">
        <w:rPr>
          <w:sz w:val="28"/>
          <w:szCs w:val="28"/>
        </w:rPr>
        <w:t xml:space="preserve"> </w:t>
      </w:r>
      <w:r w:rsidR="00EF11F4">
        <w:rPr>
          <w:sz w:val="28"/>
          <w:szCs w:val="28"/>
        </w:rPr>
        <w:t>к настоящему Решению.</w:t>
      </w:r>
    </w:p>
    <w:p w:rsidR="00351C18" w:rsidRDefault="00C72589" w:rsidP="00C725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2D6A3A" w:rsidRPr="002D6A3A">
        <w:rPr>
          <w:sz w:val="28"/>
          <w:szCs w:val="28"/>
        </w:rPr>
        <w:t>Контроль за</w:t>
      </w:r>
      <w:proofErr w:type="gramEnd"/>
      <w:r w:rsidR="002D6A3A" w:rsidRPr="002D6A3A">
        <w:rPr>
          <w:sz w:val="28"/>
          <w:szCs w:val="28"/>
        </w:rPr>
        <w:t xml:space="preserve"> исполнением настоящего решения возложить на постоянную комиссию Мотыгинского районного Совета депутатов по бюджету, финансам и муниципальной собственности</w:t>
      </w:r>
      <w:r w:rsidR="002D6A3A">
        <w:rPr>
          <w:sz w:val="28"/>
          <w:szCs w:val="28"/>
        </w:rPr>
        <w:t>.</w:t>
      </w:r>
    </w:p>
    <w:p w:rsidR="00F61E83" w:rsidRDefault="00C72589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61E83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«Ангарский рабочий».</w:t>
      </w:r>
    </w:p>
    <w:p w:rsidR="00F61E83" w:rsidRDefault="00F61E83" w:rsidP="00F61E83">
      <w:pPr>
        <w:rPr>
          <w:sz w:val="27"/>
          <w:szCs w:val="27"/>
        </w:rPr>
      </w:pPr>
    </w:p>
    <w:p w:rsidR="00351C18" w:rsidRDefault="00351C18" w:rsidP="00F61E83">
      <w:pPr>
        <w:rPr>
          <w:sz w:val="27"/>
          <w:szCs w:val="27"/>
        </w:rPr>
      </w:pPr>
    </w:p>
    <w:p w:rsidR="00351C18" w:rsidRDefault="00351C18" w:rsidP="00351C18">
      <w:pPr>
        <w:pStyle w:val="a6"/>
        <w:spacing w:before="0" w:line="240" w:lineRule="auto"/>
        <w:ind w:firstLine="0"/>
      </w:pPr>
      <w:r>
        <w:t>Председатель  Мотыгинского</w:t>
      </w:r>
    </w:p>
    <w:p w:rsidR="00351C18" w:rsidRDefault="00351C18" w:rsidP="00351C18">
      <w:pPr>
        <w:pStyle w:val="a6"/>
        <w:spacing w:before="0" w:line="240" w:lineRule="auto"/>
        <w:ind w:firstLine="0"/>
      </w:pPr>
      <w:r>
        <w:t xml:space="preserve">районного Совета депутатов                                                        </w:t>
      </w:r>
      <w:r w:rsidR="005B7FD3">
        <w:t>В.Д. Федюкина</w:t>
      </w:r>
    </w:p>
    <w:p w:rsidR="00351C18" w:rsidRDefault="00351C18" w:rsidP="00351C18">
      <w:pPr>
        <w:pStyle w:val="a6"/>
        <w:spacing w:before="0" w:line="240" w:lineRule="auto"/>
        <w:ind w:firstLine="0"/>
      </w:pPr>
    </w:p>
    <w:p w:rsidR="00351C18" w:rsidRDefault="00351C18" w:rsidP="00351C18">
      <w:pPr>
        <w:pStyle w:val="a6"/>
        <w:spacing w:before="0" w:line="240" w:lineRule="auto"/>
        <w:ind w:firstLine="0"/>
      </w:pPr>
      <w:r>
        <w:t xml:space="preserve">Глава Мотыгинского района                                                       </w:t>
      </w:r>
      <w:r w:rsidR="0051578D">
        <w:t xml:space="preserve">Е.П. </w:t>
      </w:r>
      <w:proofErr w:type="spellStart"/>
      <w:r w:rsidR="0051578D">
        <w:t>Габрат</w:t>
      </w:r>
      <w:proofErr w:type="spellEnd"/>
    </w:p>
    <w:p w:rsidR="00351C18" w:rsidRDefault="00351C18" w:rsidP="00351C18">
      <w:pPr>
        <w:rPr>
          <w:sz w:val="27"/>
          <w:szCs w:val="27"/>
        </w:rPr>
      </w:pPr>
    </w:p>
    <w:p w:rsidR="00F61E83" w:rsidRDefault="00F61E83" w:rsidP="00F61E83">
      <w:pPr>
        <w:rPr>
          <w:sz w:val="27"/>
          <w:szCs w:val="27"/>
        </w:rPr>
      </w:pPr>
    </w:p>
    <w:p w:rsidR="00351C18" w:rsidRDefault="00351C18" w:rsidP="002B4274">
      <w:pPr>
        <w:ind w:firstLine="709"/>
        <w:rPr>
          <w:sz w:val="27"/>
          <w:szCs w:val="27"/>
        </w:rPr>
      </w:pPr>
    </w:p>
    <w:p w:rsidR="00351C18" w:rsidRDefault="00351C18" w:rsidP="00F61E83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7"/>
        <w:gridCol w:w="4924"/>
      </w:tblGrid>
      <w:tr w:rsidR="00021CDD" w:rsidTr="00351C18">
        <w:tc>
          <w:tcPr>
            <w:tcW w:w="4647" w:type="dxa"/>
          </w:tcPr>
          <w:p w:rsidR="00021CDD" w:rsidRDefault="00021CDD" w:rsidP="00576B5B">
            <w:pPr>
              <w:pStyle w:val="a6"/>
              <w:spacing w:before="0" w:line="240" w:lineRule="auto"/>
              <w:ind w:firstLine="0"/>
            </w:pPr>
          </w:p>
        </w:tc>
        <w:tc>
          <w:tcPr>
            <w:tcW w:w="4924" w:type="dxa"/>
          </w:tcPr>
          <w:p w:rsidR="00021CDD" w:rsidRDefault="00021CDD" w:rsidP="00576B5B">
            <w:pPr>
              <w:pStyle w:val="a6"/>
              <w:spacing w:before="0" w:line="240" w:lineRule="auto"/>
              <w:ind w:left="743" w:firstLine="0"/>
            </w:pPr>
            <w:r>
              <w:t xml:space="preserve">____________________________ </w:t>
            </w:r>
          </w:p>
          <w:p w:rsidR="00021CDD" w:rsidRDefault="00021CDD" w:rsidP="00576B5B">
            <w:pPr>
              <w:pStyle w:val="a6"/>
              <w:spacing w:before="0" w:line="240" w:lineRule="auto"/>
              <w:ind w:left="743" w:firstLine="0"/>
            </w:pPr>
            <w:r>
              <w:t xml:space="preserve">                (дата подписания)</w:t>
            </w:r>
          </w:p>
        </w:tc>
      </w:tr>
    </w:tbl>
    <w:p w:rsidR="00F61E83" w:rsidRDefault="00F61E83" w:rsidP="00F61E83">
      <w:pPr>
        <w:jc w:val="both"/>
        <w:rPr>
          <w:sz w:val="28"/>
          <w:szCs w:val="28"/>
        </w:rPr>
      </w:pPr>
    </w:p>
    <w:p w:rsidR="00F61E83" w:rsidRDefault="00F61E83" w:rsidP="00F61E83">
      <w:pPr>
        <w:jc w:val="both"/>
        <w:rPr>
          <w:sz w:val="28"/>
          <w:szCs w:val="28"/>
        </w:rPr>
      </w:pPr>
    </w:p>
    <w:p w:rsidR="00F61E83" w:rsidRDefault="00F61E83" w:rsidP="00F61E83">
      <w:pPr>
        <w:jc w:val="both"/>
        <w:rPr>
          <w:sz w:val="28"/>
          <w:szCs w:val="28"/>
        </w:rPr>
      </w:pPr>
    </w:p>
    <w:p w:rsidR="00F61E83" w:rsidRDefault="00F61E83" w:rsidP="00F61E83">
      <w:pPr>
        <w:jc w:val="both"/>
        <w:rPr>
          <w:sz w:val="28"/>
          <w:szCs w:val="28"/>
        </w:rPr>
      </w:pPr>
    </w:p>
    <w:p w:rsidR="00F61E83" w:rsidRDefault="00F61E83" w:rsidP="00F61E83">
      <w:pPr>
        <w:jc w:val="both"/>
        <w:rPr>
          <w:sz w:val="28"/>
          <w:szCs w:val="28"/>
        </w:rPr>
      </w:pPr>
    </w:p>
    <w:p w:rsidR="00F61E83" w:rsidRDefault="00F61E83" w:rsidP="00F61E83">
      <w:pPr>
        <w:jc w:val="both"/>
        <w:rPr>
          <w:sz w:val="28"/>
          <w:szCs w:val="28"/>
        </w:rPr>
      </w:pPr>
    </w:p>
    <w:p w:rsidR="00F61E83" w:rsidRDefault="00F61E83" w:rsidP="00F61E83">
      <w:pPr>
        <w:jc w:val="both"/>
        <w:rPr>
          <w:sz w:val="28"/>
          <w:szCs w:val="28"/>
        </w:rPr>
      </w:pPr>
    </w:p>
    <w:p w:rsidR="007B1A9C" w:rsidRPr="008754C2" w:rsidRDefault="007B1A9C"/>
    <w:sectPr w:rsidR="007B1A9C" w:rsidRPr="008754C2" w:rsidSect="007B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A8B"/>
    <w:multiLevelType w:val="hybridMultilevel"/>
    <w:tmpl w:val="E52C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E88"/>
    <w:multiLevelType w:val="hybridMultilevel"/>
    <w:tmpl w:val="64F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938F7"/>
    <w:multiLevelType w:val="hybridMultilevel"/>
    <w:tmpl w:val="BD2E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DC4"/>
    <w:multiLevelType w:val="hybridMultilevel"/>
    <w:tmpl w:val="ADD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E83"/>
    <w:rsid w:val="00021CDD"/>
    <w:rsid w:val="000F283A"/>
    <w:rsid w:val="00263566"/>
    <w:rsid w:val="002B4274"/>
    <w:rsid w:val="002B7082"/>
    <w:rsid w:val="002D6A3A"/>
    <w:rsid w:val="00317A34"/>
    <w:rsid w:val="00351C18"/>
    <w:rsid w:val="00397F6B"/>
    <w:rsid w:val="003F242A"/>
    <w:rsid w:val="004673D1"/>
    <w:rsid w:val="00483720"/>
    <w:rsid w:val="004A2AE8"/>
    <w:rsid w:val="0051578D"/>
    <w:rsid w:val="0056579F"/>
    <w:rsid w:val="005B1C7A"/>
    <w:rsid w:val="005B7FD3"/>
    <w:rsid w:val="00651DCB"/>
    <w:rsid w:val="0065269B"/>
    <w:rsid w:val="0069696F"/>
    <w:rsid w:val="006F1B68"/>
    <w:rsid w:val="00720806"/>
    <w:rsid w:val="007416DC"/>
    <w:rsid w:val="00780FBC"/>
    <w:rsid w:val="007B1A9C"/>
    <w:rsid w:val="007E27BA"/>
    <w:rsid w:val="007F0049"/>
    <w:rsid w:val="008754C2"/>
    <w:rsid w:val="008A7269"/>
    <w:rsid w:val="009D670F"/>
    <w:rsid w:val="00A91CF1"/>
    <w:rsid w:val="00BE00BA"/>
    <w:rsid w:val="00C379E1"/>
    <w:rsid w:val="00C427D8"/>
    <w:rsid w:val="00C72589"/>
    <w:rsid w:val="00C939A7"/>
    <w:rsid w:val="00CD4F19"/>
    <w:rsid w:val="00D11F37"/>
    <w:rsid w:val="00E75C28"/>
    <w:rsid w:val="00EA782E"/>
    <w:rsid w:val="00EB6EC4"/>
    <w:rsid w:val="00EF11F4"/>
    <w:rsid w:val="00F61E83"/>
    <w:rsid w:val="00FE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7269"/>
    <w:pPr>
      <w:ind w:left="720"/>
      <w:contextualSpacing/>
    </w:pPr>
  </w:style>
  <w:style w:type="paragraph" w:customStyle="1" w:styleId="a6">
    <w:name w:val="Стиль в законе"/>
    <w:basedOn w:val="a"/>
    <w:rsid w:val="00021CDD"/>
    <w:pPr>
      <w:spacing w:before="120" w:line="360" w:lineRule="auto"/>
      <w:ind w:firstLine="851"/>
      <w:jc w:val="both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</dc:creator>
  <cp:lastModifiedBy>Panova</cp:lastModifiedBy>
  <cp:revision>26</cp:revision>
  <cp:lastPrinted>2020-04-21T06:58:00Z</cp:lastPrinted>
  <dcterms:created xsi:type="dcterms:W3CDTF">2016-03-14T05:27:00Z</dcterms:created>
  <dcterms:modified xsi:type="dcterms:W3CDTF">2021-04-23T09:02:00Z</dcterms:modified>
</cp:coreProperties>
</file>