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E" w:rsidRPr="00BF51A0" w:rsidRDefault="00BF51A0" w:rsidP="00BF5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7E800E" wp14:editId="47036C42">
            <wp:simplePos x="0" y="0"/>
            <wp:positionH relativeFrom="column">
              <wp:posOffset>2648585</wp:posOffset>
            </wp:positionH>
            <wp:positionV relativeFrom="paragraph">
              <wp:posOffset>0</wp:posOffset>
            </wp:positionV>
            <wp:extent cx="762000" cy="794385"/>
            <wp:effectExtent l="0" t="0" r="0" b="571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E" w:rsidRPr="00BF51A0" w:rsidRDefault="008A607E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1A0" w:rsidRDefault="00BF51A0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BF51A0" w:rsidRDefault="00AD07F2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8A607E"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КУЛАКОВСКОГО СЕЛЬСОВЕТА</w:t>
      </w:r>
    </w:p>
    <w:p w:rsidR="008A607E" w:rsidRPr="00BF51A0" w:rsidRDefault="008A607E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>МОТЫГИНСКОГО РАЙОНА</w:t>
      </w:r>
      <w:r w:rsidR="00782CA7"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A607E" w:rsidRPr="00BF51A0" w:rsidRDefault="008A607E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07E" w:rsidRPr="00BF51A0" w:rsidRDefault="008A607E" w:rsidP="00BF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F51A0" w:rsidRDefault="00BF51A0" w:rsidP="00BF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34" w:rsidRDefault="00040B2A" w:rsidP="00BF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A0">
        <w:rPr>
          <w:rFonts w:ascii="Times New Roman" w:hAnsi="Times New Roman" w:cs="Times New Roman"/>
          <w:sz w:val="28"/>
          <w:szCs w:val="28"/>
        </w:rPr>
        <w:t>«</w:t>
      </w:r>
      <w:r w:rsidR="00EB6204" w:rsidRPr="00BF51A0">
        <w:rPr>
          <w:rFonts w:ascii="Times New Roman" w:hAnsi="Times New Roman" w:cs="Times New Roman"/>
          <w:sz w:val="28"/>
          <w:szCs w:val="28"/>
        </w:rPr>
        <w:t>13</w:t>
      </w:r>
      <w:r w:rsidRPr="00BF51A0">
        <w:rPr>
          <w:rFonts w:ascii="Times New Roman" w:hAnsi="Times New Roman" w:cs="Times New Roman"/>
          <w:sz w:val="28"/>
          <w:szCs w:val="28"/>
        </w:rPr>
        <w:t>»</w:t>
      </w:r>
      <w:r w:rsidR="007168C9" w:rsidRPr="00BF51A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B6204" w:rsidRPr="00BF51A0">
        <w:rPr>
          <w:rFonts w:ascii="Times New Roman" w:hAnsi="Times New Roman" w:cs="Times New Roman"/>
          <w:sz w:val="28"/>
          <w:szCs w:val="28"/>
        </w:rPr>
        <w:t xml:space="preserve"> 2021</w:t>
      </w:r>
      <w:r w:rsidR="00782CA7" w:rsidRPr="00BF51A0">
        <w:rPr>
          <w:rFonts w:ascii="Times New Roman" w:hAnsi="Times New Roman" w:cs="Times New Roman"/>
          <w:sz w:val="28"/>
          <w:szCs w:val="28"/>
        </w:rPr>
        <w:t>г.</w:t>
      </w:r>
      <w:r w:rsidR="005E5234" w:rsidRPr="00BF51A0">
        <w:rPr>
          <w:rFonts w:ascii="Times New Roman" w:hAnsi="Times New Roman" w:cs="Times New Roman"/>
          <w:sz w:val="28"/>
          <w:szCs w:val="28"/>
        </w:rPr>
        <w:t xml:space="preserve">  </w:t>
      </w:r>
      <w:r w:rsidRPr="00BF51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E5234" w:rsidRPr="00BF51A0">
        <w:rPr>
          <w:rFonts w:ascii="Times New Roman" w:hAnsi="Times New Roman" w:cs="Times New Roman"/>
          <w:sz w:val="28"/>
          <w:szCs w:val="28"/>
        </w:rPr>
        <w:t xml:space="preserve">п. Кулаково                        </w:t>
      </w:r>
      <w:r w:rsidR="007D46FB" w:rsidRPr="00BF51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2CA7" w:rsidRPr="00BF51A0">
        <w:rPr>
          <w:rFonts w:ascii="Times New Roman" w:hAnsi="Times New Roman" w:cs="Times New Roman"/>
          <w:sz w:val="28"/>
          <w:szCs w:val="28"/>
        </w:rPr>
        <w:t xml:space="preserve"> </w:t>
      </w:r>
      <w:r w:rsidR="00BF51A0">
        <w:rPr>
          <w:rFonts w:ascii="Times New Roman" w:hAnsi="Times New Roman" w:cs="Times New Roman"/>
          <w:sz w:val="28"/>
          <w:szCs w:val="28"/>
        </w:rPr>
        <w:t xml:space="preserve">       </w:t>
      </w:r>
      <w:r w:rsidR="007D46FB" w:rsidRPr="00BF51A0">
        <w:rPr>
          <w:rFonts w:ascii="Times New Roman" w:hAnsi="Times New Roman" w:cs="Times New Roman"/>
          <w:sz w:val="28"/>
          <w:szCs w:val="28"/>
        </w:rPr>
        <w:t xml:space="preserve"> </w:t>
      </w:r>
      <w:r w:rsidR="00EB6204" w:rsidRPr="00BF51A0">
        <w:rPr>
          <w:rFonts w:ascii="Times New Roman" w:hAnsi="Times New Roman" w:cs="Times New Roman"/>
          <w:sz w:val="28"/>
          <w:szCs w:val="28"/>
        </w:rPr>
        <w:t>№ 16</w:t>
      </w:r>
      <w:r w:rsidR="00782CA7" w:rsidRPr="00BF51A0">
        <w:rPr>
          <w:rFonts w:ascii="Times New Roman" w:hAnsi="Times New Roman" w:cs="Times New Roman"/>
          <w:sz w:val="28"/>
          <w:szCs w:val="28"/>
        </w:rPr>
        <w:t>-п</w:t>
      </w:r>
    </w:p>
    <w:p w:rsidR="00BF51A0" w:rsidRPr="00BF51A0" w:rsidRDefault="00BF51A0" w:rsidP="00BF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Pr="00BF51A0" w:rsidRDefault="005E5234" w:rsidP="00BF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1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68C9" w:rsidRPr="00BF51A0">
        <w:rPr>
          <w:rFonts w:ascii="Times New Roman" w:hAnsi="Times New Roman" w:cs="Times New Roman"/>
          <w:b/>
          <w:bCs/>
          <w:sz w:val="28"/>
          <w:szCs w:val="28"/>
        </w:rPr>
        <w:t>О создании патрульных, патрульно-маневренных групп на территории Кулаковского сельсовета</w:t>
      </w:r>
      <w:r w:rsidRPr="00BF51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51A0" w:rsidRDefault="00BF51A0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234" w:rsidRPr="00BF51A0" w:rsidRDefault="007168C9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A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Федерации»!, № 69-ФЗ «О пожарной безопасности», руководствуясь решением комиссии по предупреждению и ликвидации чрезвычайных ситуаций и обеспечению пожарной безопасности Правительства Красноярского края от 13.03.2020г. о целях принятия дополнительных мер по предупреждению возникновения чрезвычайных ситуаций в пожароопасный сезон, сокращения сроков реагирования на чрезвычайные ситуации и происшествия, связанные с природными пожарами (</w:t>
      </w:r>
      <w:r w:rsidR="00A21AC2" w:rsidRPr="00BF51A0">
        <w:rPr>
          <w:rFonts w:ascii="Times New Roman" w:hAnsi="Times New Roman" w:cs="Times New Roman"/>
          <w:sz w:val="28"/>
          <w:szCs w:val="28"/>
        </w:rPr>
        <w:t>загораниями), усиления мер по защите населенных пунктов, объектов различных видов собственности от угрозы перехода природных пожаров (загораний), повышения эффективности профилактической работы с населением, администрация Кулаковского сельсовета</w:t>
      </w:r>
    </w:p>
    <w:p w:rsidR="00771413" w:rsidRPr="00BF51A0" w:rsidRDefault="00A21AC2" w:rsidP="00BF51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1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71413" w:rsidRPr="00BF51A0">
        <w:rPr>
          <w:rFonts w:ascii="Times New Roman" w:hAnsi="Times New Roman" w:cs="Times New Roman"/>
          <w:b/>
          <w:sz w:val="28"/>
          <w:szCs w:val="28"/>
        </w:rPr>
        <w:t>:</w:t>
      </w:r>
    </w:p>
    <w:p w:rsidR="005E5234" w:rsidRPr="00BF51A0" w:rsidRDefault="00FB5197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A0">
        <w:rPr>
          <w:rFonts w:ascii="Times New Roman" w:hAnsi="Times New Roman" w:cs="Times New Roman"/>
          <w:sz w:val="28"/>
          <w:szCs w:val="28"/>
        </w:rPr>
        <w:t>1.</w:t>
      </w:r>
      <w:r w:rsidR="00A21AC2" w:rsidRPr="00BF51A0">
        <w:rPr>
          <w:rFonts w:ascii="Times New Roman" w:hAnsi="Times New Roman" w:cs="Times New Roman"/>
          <w:sz w:val="28"/>
          <w:szCs w:val="28"/>
        </w:rPr>
        <w:t>Утвердить положение о патрульных, патрульно- маневренных группах по предупреждению чрезвычайных ситуаций, связанных с природными пожарами на территории Кулаковского сельсовета (приложение 1).</w:t>
      </w:r>
    </w:p>
    <w:p w:rsidR="00BF51A0" w:rsidRDefault="00FB5197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5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C2" w:rsidRPr="00BF51A0">
        <w:rPr>
          <w:rFonts w:ascii="Times New Roman" w:eastAsia="Times New Roman" w:hAnsi="Times New Roman" w:cs="Times New Roman"/>
          <w:sz w:val="28"/>
          <w:szCs w:val="28"/>
        </w:rPr>
        <w:t>Утвердить состав патрульных</w:t>
      </w:r>
      <w:r w:rsidR="00BF51A0">
        <w:rPr>
          <w:rFonts w:ascii="Times New Roman" w:eastAsia="Times New Roman" w:hAnsi="Times New Roman" w:cs="Times New Roman"/>
          <w:sz w:val="28"/>
          <w:szCs w:val="28"/>
        </w:rPr>
        <w:t xml:space="preserve">, патрульно-маневренных групп по </w:t>
      </w:r>
      <w:r w:rsidR="00A21AC2" w:rsidRPr="00BF51A0">
        <w:rPr>
          <w:rFonts w:ascii="Times New Roman" w:eastAsia="Times New Roman" w:hAnsi="Times New Roman" w:cs="Times New Roman"/>
          <w:sz w:val="28"/>
          <w:szCs w:val="28"/>
        </w:rPr>
        <w:t>предупреждению чрезвычайных ситуаций, связанных с природными пожарами на территории Кулаковского сельсовета (приложение 2)</w:t>
      </w:r>
    </w:p>
    <w:p w:rsidR="00A21AC2" w:rsidRPr="00BF51A0" w:rsidRDefault="00FB5197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F5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C2" w:rsidRPr="00BF51A0">
        <w:rPr>
          <w:rFonts w:ascii="Times New Roman" w:eastAsia="Times New Roman" w:hAnsi="Times New Roman" w:cs="Times New Roman"/>
          <w:sz w:val="28"/>
          <w:szCs w:val="28"/>
        </w:rPr>
        <w:t xml:space="preserve">Создать патрульные, патрульно-маневренные группы в соответствии </w:t>
      </w:r>
    </w:p>
    <w:p w:rsidR="00BF51A0" w:rsidRDefault="00A21AC2" w:rsidP="00BF51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>с утвержденным составом;</w:t>
      </w:r>
    </w:p>
    <w:p w:rsidR="00A21AC2" w:rsidRPr="00BF51A0" w:rsidRDefault="00FB5197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F51A0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21AC2" w:rsidRPr="00BF51A0">
        <w:rPr>
          <w:rFonts w:ascii="Times New Roman" w:eastAsia="Times New Roman" w:hAnsi="Times New Roman" w:cs="Times New Roman"/>
          <w:sz w:val="28"/>
          <w:szCs w:val="28"/>
        </w:rPr>
        <w:t>ведения о созданных группах предоставить в адрес администрации</w:t>
      </w:r>
    </w:p>
    <w:p w:rsidR="00BF51A0" w:rsidRDefault="00A21AC2" w:rsidP="00BF51A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>Мотыгинского муниципального района;</w:t>
      </w:r>
    </w:p>
    <w:p w:rsidR="00A21AC2" w:rsidRPr="00BF51A0" w:rsidRDefault="00A21AC2" w:rsidP="00BF51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hAnsi="Times New Roman" w:cs="Times New Roman"/>
          <w:sz w:val="28"/>
          <w:szCs w:val="28"/>
        </w:rPr>
        <w:t>4.</w:t>
      </w:r>
      <w:r w:rsidR="00BF51A0">
        <w:rPr>
          <w:rFonts w:ascii="Times New Roman" w:hAnsi="Times New Roman" w:cs="Times New Roman"/>
          <w:sz w:val="28"/>
          <w:szCs w:val="28"/>
        </w:rPr>
        <w:t xml:space="preserve"> </w:t>
      </w:r>
      <w:r w:rsidRPr="00BF51A0">
        <w:rPr>
          <w:rFonts w:ascii="Times New Roman" w:hAnsi="Times New Roman" w:cs="Times New Roman"/>
          <w:sz w:val="28"/>
          <w:szCs w:val="28"/>
        </w:rPr>
        <w:t>Постановл</w:t>
      </w:r>
      <w:r w:rsidR="00BF51A0">
        <w:rPr>
          <w:rFonts w:ascii="Times New Roman" w:hAnsi="Times New Roman" w:cs="Times New Roman"/>
          <w:sz w:val="28"/>
          <w:szCs w:val="28"/>
        </w:rPr>
        <w:t xml:space="preserve">ение администрации Кулаковского </w:t>
      </w:r>
      <w:r w:rsidRPr="00BF51A0">
        <w:rPr>
          <w:rFonts w:ascii="Times New Roman" w:hAnsi="Times New Roman" w:cs="Times New Roman"/>
          <w:sz w:val="28"/>
          <w:szCs w:val="28"/>
        </w:rPr>
        <w:t>сельсовета Мотыгинского района Красноярского края от 03.05.2017 №</w:t>
      </w:r>
      <w:r w:rsidR="00BF51A0">
        <w:rPr>
          <w:rFonts w:ascii="Times New Roman" w:hAnsi="Times New Roman" w:cs="Times New Roman"/>
          <w:sz w:val="28"/>
          <w:szCs w:val="28"/>
        </w:rPr>
        <w:t xml:space="preserve"> 22</w:t>
      </w:r>
      <w:r w:rsidR="00236985" w:rsidRPr="00BF51A0">
        <w:rPr>
          <w:rFonts w:ascii="Times New Roman" w:hAnsi="Times New Roman" w:cs="Times New Roman"/>
          <w:sz w:val="28"/>
          <w:szCs w:val="28"/>
        </w:rPr>
        <w:t>«О создании маневренных, патрульных, патрульно-маневренных и патрульно-контрольных групп на территории муниципального образования Кулаковский сельсовет</w:t>
      </w:r>
      <w:r w:rsidR="00236985" w:rsidRPr="00BF51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6985" w:rsidRPr="00BF51A0">
        <w:rPr>
          <w:rFonts w:ascii="Times New Roman" w:hAnsi="Times New Roman" w:cs="Times New Roman"/>
          <w:sz w:val="28"/>
          <w:szCs w:val="28"/>
        </w:rPr>
        <w:t>считать</w:t>
      </w:r>
      <w:r w:rsidRPr="00BF51A0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EB6204" w:rsidRPr="00BF51A0" w:rsidRDefault="00EB6204" w:rsidP="00BF51A0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BF51A0">
        <w:rPr>
          <w:rFonts w:ascii="Times New Roman" w:hAnsi="Times New Roman"/>
          <w:sz w:val="28"/>
          <w:szCs w:val="28"/>
        </w:rPr>
        <w:lastRenderedPageBreak/>
        <w:tab/>
        <w:t>5.</w:t>
      </w:r>
      <w:r w:rsidR="00BF51A0">
        <w:rPr>
          <w:rFonts w:ascii="Times New Roman" w:hAnsi="Times New Roman"/>
          <w:sz w:val="28"/>
          <w:szCs w:val="28"/>
        </w:rPr>
        <w:t xml:space="preserve"> </w:t>
      </w:r>
      <w:r w:rsidRPr="00BF51A0">
        <w:rPr>
          <w:rFonts w:ascii="Times New Roman" w:hAnsi="Times New Roman"/>
          <w:sz w:val="28"/>
          <w:szCs w:val="28"/>
        </w:rPr>
        <w:t>Постановление администрации Кулаковского сельсовета от 10.04.2020г. № 11 «О создании патрульных, патрульно-маневренных групп на территории Кулаковского сельсовета» - признать утратившим силу.</w:t>
      </w:r>
    </w:p>
    <w:p w:rsidR="005E5234" w:rsidRPr="00BF51A0" w:rsidRDefault="005E5234" w:rsidP="00BF51A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ab/>
      </w:r>
      <w:r w:rsidR="00EB6204" w:rsidRPr="00BF51A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силу, со дня подписания и подлежит </w:t>
      </w:r>
      <w:r w:rsidR="00782CA7" w:rsidRPr="00BF51A0">
        <w:rPr>
          <w:rFonts w:ascii="Times New Roman" w:eastAsia="Times New Roman" w:hAnsi="Times New Roman" w:cs="Times New Roman"/>
          <w:sz w:val="28"/>
          <w:szCs w:val="28"/>
        </w:rPr>
        <w:t>официальному опубликованию в газете</w:t>
      </w: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 «Кул</w:t>
      </w:r>
      <w:r w:rsidR="00782CA7" w:rsidRPr="00BF51A0">
        <w:rPr>
          <w:rFonts w:ascii="Times New Roman" w:eastAsia="Times New Roman" w:hAnsi="Times New Roman" w:cs="Times New Roman"/>
          <w:sz w:val="28"/>
          <w:szCs w:val="28"/>
        </w:rPr>
        <w:t>аковские вести».</w:t>
      </w:r>
    </w:p>
    <w:p w:rsidR="00236985" w:rsidRPr="00BF51A0" w:rsidRDefault="00EB6204" w:rsidP="00BF51A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           7</w:t>
      </w:r>
      <w:r w:rsidR="00236985" w:rsidRPr="00BF51A0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E5234" w:rsidRPr="00BF51A0" w:rsidRDefault="005E5234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46FB" w:rsidRPr="00BF51A0" w:rsidRDefault="007D46FB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Глава Кулаковского сельсовета                                              </w:t>
      </w:r>
      <w:r w:rsidR="00BF51A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Н.В. Шалыгина </w:t>
      </w:r>
    </w:p>
    <w:p w:rsidR="002F03C2" w:rsidRPr="00BF51A0" w:rsidRDefault="002F03C2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03C2" w:rsidRPr="00BF51A0" w:rsidRDefault="002F03C2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03C2" w:rsidRPr="00BF51A0" w:rsidRDefault="002F03C2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03C2" w:rsidRPr="00BF51A0" w:rsidRDefault="002F03C2" w:rsidP="00BF5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FB5197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F03C2" w:rsidRPr="00BF51A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F51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1A0" w:rsidRDefault="00BF51A0" w:rsidP="00BF5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1BA" w:rsidRPr="00BF51A0" w:rsidRDefault="00E461BA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7D46FB" w:rsidRPr="00BF51A0" w:rsidRDefault="007D46FB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7D46FB" w:rsidRPr="00BF51A0" w:rsidRDefault="007D46FB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Кулаковского сельсовета </w:t>
      </w:r>
    </w:p>
    <w:p w:rsidR="007D46FB" w:rsidRPr="00BF51A0" w:rsidRDefault="00EB6204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от «13» апреля 2021г. № 16</w:t>
      </w:r>
      <w:r w:rsidR="00782CA7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236985" w:rsidRPr="00BF51A0" w:rsidRDefault="00236985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985" w:rsidRPr="00BF51A0" w:rsidRDefault="00236985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236985" w:rsidRPr="00BF51A0" w:rsidRDefault="00236985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патрульных, патрульно-маневренных группах по предупреждению чрезвычайных ситуаций, связанных с природными пожарами на территории Кулаковского сельсовета</w:t>
      </w:r>
    </w:p>
    <w:p w:rsidR="00236985" w:rsidRPr="00BF51A0" w:rsidRDefault="00236985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6985" w:rsidRPr="00BF51A0" w:rsidRDefault="00236985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цель и основные задачи патрульных, патрульно-маневренных групп.</w:t>
      </w:r>
    </w:p>
    <w:p w:rsidR="00236985" w:rsidRPr="00BF51A0" w:rsidRDefault="00236985" w:rsidP="00BF51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6478D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Основной целью </w:t>
      </w:r>
      <w:r w:rsidR="0046478D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групп являются: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2.1.</w:t>
      </w:r>
      <w:r w:rsid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для патрульных групп: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</w:t>
      </w:r>
      <w:r w:rsid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проведение профилактических мероприятий среди населения по соблюдению правил противопожарного режима;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идентификации термических точек, определение площади пожара, направления и скорости распространения огня; мониторинг обстановки;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взаимодействие с ЕДДС Мотыгинского района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2.2. для патрульно-маневренных групп:</w:t>
      </w: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выявление фактов сжигания населением мусора на </w:t>
      </w:r>
      <w:r w:rsidR="00E120E3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населенных пунктов сельского поселения, загораний (горения) растительности на территории сельского поселения;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проведение профилактических мероприятий среди населения по соблюдению правил противопожарного режима;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идентификации термических точек, определение площади пожара, направления и скорости </w:t>
      </w:r>
      <w:r w:rsidR="00811A71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распространения огня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мониторинг обстановки»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взаимодействие с ЕДДС Мотыгинского района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0E3" w:rsidRPr="00BF51A0" w:rsidRDefault="00E120E3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Порядок создания, состав и оснащение патрульных, патрульно-маневренных групп.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3.Создание патрульных, патрульно-маневренных групп организуется в соответствии с нормативными правовыми актами администрации Кулаковского сельсовета, приказами ведомств на период пожароопасного сезона.</w:t>
      </w:r>
    </w:p>
    <w:p w:rsidR="00E120E3" w:rsidRPr="00BF51A0" w:rsidRDefault="00E120E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</w:t>
      </w:r>
      <w:r w:rsidR="00811A71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 и численность групп формируется из числа специалистов сельского поселения, членов добровольной пожарной команды Кулаковского сельсовета, работников учреждений культуры, с учетом территориальных особенностей, анализа прохождения пожароопасных сезонов на территории, степени пожарной опасности, зон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811A71" w:rsidRPr="00BF51A0" w:rsidRDefault="00811A71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 Патрульные группы создаются численностью не менее 2 человек из числа специалистов сельского поселения.</w:t>
      </w:r>
    </w:p>
    <w:p w:rsidR="00811A71" w:rsidRPr="00BF51A0" w:rsidRDefault="00811A71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5.1. Патрульно-маневренные группы создаются в сельском поселении численностью не менее 5 человек из числа специалистов сельского поселения;</w:t>
      </w:r>
    </w:p>
    <w:p w:rsidR="00811A71" w:rsidRPr="00BF51A0" w:rsidRDefault="00811A71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6. </w:t>
      </w:r>
      <w:r w:rsidR="00F13776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исленность и состав групп по решению г</w:t>
      </w:r>
      <w:r w:rsidR="00F13776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лавы сельского поселения, КЧС и ОПБ сельского поселения, с учетом складывающейся оперативной обстановки на территории, может быть увеличена.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7. Все, указанные группы, исходя из возложенных задач, должны быть оснащены: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-средствами связи (сотовые телефоны)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-спецодеждой, по типу штормовка и (или) против энцефалитные костюмы;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средствами пожаротушения шанцевыми инструментами (лопаты, топоры);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техникой для доставки групп автомобили с высокой проходимостью, в том числе техникой с запасами огнетушащих веществ (прицепы,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-запасом ГСМ;</w:t>
      </w: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8. оснащение групп производится администрацией сельского поселения из имеющихся материальных средств для обеспечения пожарной безопасности.</w:t>
      </w:r>
    </w:p>
    <w:p w:rsidR="00BF51A0" w:rsidRDefault="00BF51A0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3776" w:rsidRDefault="00F13776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Руководство деятельностью патрульных, патрульно- маневренных, групп. Порядок взаимодействия.</w:t>
      </w:r>
    </w:p>
    <w:p w:rsidR="00BF51A0" w:rsidRPr="00BF51A0" w:rsidRDefault="00BF51A0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3776" w:rsidRPr="00BF51A0" w:rsidRDefault="00F13776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9. 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председателем КЧС и ОПБ Красноярского края, ГУ МЧС России по Красноярскому краю, главой Кулаковского сельсовета и председателем КЧС и ОПБ сельского поселения.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10. Общее руководство и контроль за деятельностью групп на территории поселения осуществляется председателем КЧС и ОПБ поселения.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11. Для непосредственного оперативного руководства группами, назначаются руководители групп, как правило из числа лиц администрации сельского поселения, наиболее подготовленных специалистов (добровольной охраны, пожарной охраны), а также специалистов и работников учреждений культуры.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12. Руководитель группы: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осуществляет сбор группы, при ухудшении обстановки, определяет место и время сбора;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определяет оснащение группы, в зависимости от выполняемых задач;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-определяет маршруты выдвижения в районы проведения работ, ставит задачи специалистам группы;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оценивает оперативную обстановку, принимает соответствующие решения, в рамках возложенных полномочий;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-организует постоянный информационный обмен и взаимодействие с задействованными оперативными службами и учреждениями;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974454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информационный обмен с главой сельского поселения, </w:t>
      </w:r>
      <w:r w:rsidR="00974454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председателем КЧС и ОПБ, ЕДДС муниципального района;</w:t>
      </w:r>
    </w:p>
    <w:p w:rsidR="00974454" w:rsidRPr="00BF51A0" w:rsidRDefault="0097445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обеспечивает исправность техники и оборудования, закрепленного за группой;</w:t>
      </w:r>
    </w:p>
    <w:p w:rsidR="00974454" w:rsidRPr="00BF51A0" w:rsidRDefault="0097445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 инструктирует специалистов группы по соблюдению охраны труда и безопасным приемам проведения работы.</w:t>
      </w:r>
    </w:p>
    <w:p w:rsidR="00974454" w:rsidRPr="00BF51A0" w:rsidRDefault="0097445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13. Реагирование патрульно-маневренных, маневренных групп осуществляется по решению главы сельского поселения, председателя КЧС и ОПБ сельского поселения, ЕДДС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974454" w:rsidRPr="00BF51A0" w:rsidRDefault="0097445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Оповещение членов групп проводит руководитель группы. Председатель КЧС и ОПБ сельского поселения дополнительно доводит информацию о сборе группы до руководителей учреждения, чьи люди задействованы в группах. Пи получении команды «Сбор Группы», руководители задействованных учреждений и организаций направляют сотрудников, работников к месту сбора группы, с учетом мест их дисклокации (проживание, работа и др.).</w:t>
      </w:r>
    </w:p>
    <w:p w:rsidR="00974454" w:rsidRPr="00BF51A0" w:rsidRDefault="0097445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15. 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ЕДДС, председателю КЧС и</w:t>
      </w:r>
      <w:r w:rsidR="00075DAB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ОПБ сельского поселения.</w:t>
      </w:r>
    </w:p>
    <w:p w:rsidR="00CF4EC3" w:rsidRPr="00BF51A0" w:rsidRDefault="00CF4EC3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78D" w:rsidRPr="00BF51A0" w:rsidRDefault="0046478D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197" w:rsidRDefault="00FB5197" w:rsidP="00BF5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1A0" w:rsidRPr="00BF51A0" w:rsidRDefault="00BF51A0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197" w:rsidRPr="00BF51A0" w:rsidRDefault="00FB5197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197" w:rsidRPr="00BF51A0" w:rsidRDefault="00FB5197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DA3E4F" w:rsidRPr="00BF51A0" w:rsidRDefault="00DA3E4F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DA3E4F" w:rsidRPr="00BF51A0" w:rsidRDefault="00DA3E4F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Кулаковского сельсовета </w:t>
      </w:r>
    </w:p>
    <w:p w:rsidR="00DA3E4F" w:rsidRPr="00BF51A0" w:rsidRDefault="00EB6204" w:rsidP="00BF5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от «13» апреля 2021г. № 16</w:t>
      </w:r>
      <w:r w:rsidR="00DA3E4F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DA3E4F" w:rsidRPr="00BF51A0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Патрульных, патрульно-маневренных групп по предупреждению чрезвычайных ситуаций, связанных с природными пожарами на территории Кулаковского сельсовета.</w:t>
      </w:r>
    </w:p>
    <w:p w:rsidR="00FB5197" w:rsidRPr="00BF51A0" w:rsidRDefault="00FB5197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DA3E4F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Патрульной службы</w:t>
      </w:r>
    </w:p>
    <w:p w:rsidR="00BF51A0" w:rsidRPr="00BF51A0" w:rsidRDefault="00BF51A0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Шалыгина Наталья Викторовна Глава Кулаковского сельсовета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89509701445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Погарцева Наталья Николаевна зам. Главы Кулаковского сельсовета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89029228553</w:t>
      </w:r>
    </w:p>
    <w:p w:rsidR="00BF51A0" w:rsidRDefault="00BF51A0" w:rsidP="00BF51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DA3E4F" w:rsidRPr="00BF51A0" w:rsidRDefault="00DA3E4F" w:rsidP="00BF51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Патрульно-маневренной группы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Шох Сергей Александрович –старший пожарный водитель</w:t>
      </w:r>
    </w:p>
    <w:p w:rsidR="00DA3E4F" w:rsidRPr="00BF51A0" w:rsidRDefault="00EB620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Шичкин Александр Николаевич</w:t>
      </w:r>
      <w:r w:rsidR="00DA3E4F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–водитель пожарной охраны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Иванов Сергей Валерьевич –водитель пожарной охраны</w:t>
      </w:r>
    </w:p>
    <w:p w:rsidR="00DA3E4F" w:rsidRPr="00BF51A0" w:rsidRDefault="00EB6204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Спирин Сергей Владимирович</w:t>
      </w:r>
      <w:r w:rsidR="00DA3E4F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– водитель пожарной охраны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Пешков Андрей Владимирович – водитель пожарной охраны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Крылов Владимир Александрович –ИП Крылов ВА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Тирских Владимир Викторович –ИП Демидова ЕА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B5197"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приспособленная автомашина </w:t>
      </w:r>
      <w:r w:rsidRPr="00BF51A0">
        <w:rPr>
          <w:rFonts w:ascii="Times New Roman" w:eastAsia="Calibri" w:hAnsi="Times New Roman" w:cs="Times New Roman"/>
          <w:sz w:val="28"/>
          <w:szCs w:val="28"/>
          <w:lang w:eastAsia="en-US"/>
        </w:rPr>
        <w:t>ГАЗ 6611 –пожарный автомобиль ёмк.10.м.куб.</w:t>
      </w: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E4F" w:rsidRPr="00BF51A0" w:rsidRDefault="00DA3E4F" w:rsidP="00BF5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075DAB" w:rsidRPr="00BF51A0" w:rsidRDefault="00075DAB" w:rsidP="00BF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75DAB" w:rsidRPr="00BF51A0" w:rsidSect="00BF51A0">
      <w:pgSz w:w="11907" w:h="16840"/>
      <w:pgMar w:top="1134" w:right="709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7" w:rsidRDefault="000D4137" w:rsidP="00295300">
      <w:pPr>
        <w:spacing w:after="0" w:line="240" w:lineRule="auto"/>
      </w:pPr>
      <w:r>
        <w:separator/>
      </w:r>
    </w:p>
  </w:endnote>
  <w:endnote w:type="continuationSeparator" w:id="0">
    <w:p w:rsidR="000D4137" w:rsidRDefault="000D4137" w:rsidP="0029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7" w:rsidRDefault="000D4137" w:rsidP="00295300">
      <w:pPr>
        <w:spacing w:after="0" w:line="240" w:lineRule="auto"/>
      </w:pPr>
      <w:r>
        <w:separator/>
      </w:r>
    </w:p>
  </w:footnote>
  <w:footnote w:type="continuationSeparator" w:id="0">
    <w:p w:rsidR="000D4137" w:rsidRDefault="000D4137" w:rsidP="0029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61D6"/>
    <w:multiLevelType w:val="hybridMultilevel"/>
    <w:tmpl w:val="0C28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B7F"/>
    <w:multiLevelType w:val="hybridMultilevel"/>
    <w:tmpl w:val="DE005FCA"/>
    <w:lvl w:ilvl="0" w:tplc="B9EE8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E1FA7"/>
    <w:multiLevelType w:val="hybridMultilevel"/>
    <w:tmpl w:val="FDB0E3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A821EDE"/>
    <w:multiLevelType w:val="hybridMultilevel"/>
    <w:tmpl w:val="1E56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14AE"/>
    <w:multiLevelType w:val="hybridMultilevel"/>
    <w:tmpl w:val="32A0A158"/>
    <w:lvl w:ilvl="0" w:tplc="1FECE4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7DDA"/>
    <w:multiLevelType w:val="hybridMultilevel"/>
    <w:tmpl w:val="861A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7663D"/>
    <w:multiLevelType w:val="multilevel"/>
    <w:tmpl w:val="96B41008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8" w:hanging="2160"/>
      </w:pPr>
      <w:rPr>
        <w:rFonts w:hint="default"/>
      </w:rPr>
    </w:lvl>
  </w:abstractNum>
  <w:abstractNum w:abstractNumId="7">
    <w:nsid w:val="59153F36"/>
    <w:multiLevelType w:val="hybridMultilevel"/>
    <w:tmpl w:val="ED0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0101DC"/>
    <w:multiLevelType w:val="multilevel"/>
    <w:tmpl w:val="F2E8680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6"/>
    <w:rsid w:val="0000096F"/>
    <w:rsid w:val="00022175"/>
    <w:rsid w:val="00037694"/>
    <w:rsid w:val="00040B2A"/>
    <w:rsid w:val="000421A3"/>
    <w:rsid w:val="00050757"/>
    <w:rsid w:val="00066EA6"/>
    <w:rsid w:val="00075DAB"/>
    <w:rsid w:val="0009596E"/>
    <w:rsid w:val="00095A77"/>
    <w:rsid w:val="000B4FCC"/>
    <w:rsid w:val="000C0060"/>
    <w:rsid w:val="000D4137"/>
    <w:rsid w:val="000E5B4B"/>
    <w:rsid w:val="00130CC5"/>
    <w:rsid w:val="00166A73"/>
    <w:rsid w:val="00177777"/>
    <w:rsid w:val="0018721D"/>
    <w:rsid w:val="001C1B0B"/>
    <w:rsid w:val="001D665C"/>
    <w:rsid w:val="001F5000"/>
    <w:rsid w:val="00206BFF"/>
    <w:rsid w:val="00236985"/>
    <w:rsid w:val="00260C83"/>
    <w:rsid w:val="00266218"/>
    <w:rsid w:val="0026654D"/>
    <w:rsid w:val="00272495"/>
    <w:rsid w:val="002778AF"/>
    <w:rsid w:val="00294532"/>
    <w:rsid w:val="00295300"/>
    <w:rsid w:val="002953C0"/>
    <w:rsid w:val="002D6AEB"/>
    <w:rsid w:val="002F03C2"/>
    <w:rsid w:val="002F27BD"/>
    <w:rsid w:val="003155FC"/>
    <w:rsid w:val="00324322"/>
    <w:rsid w:val="003263FA"/>
    <w:rsid w:val="0033340D"/>
    <w:rsid w:val="00351173"/>
    <w:rsid w:val="00363DA8"/>
    <w:rsid w:val="00371F92"/>
    <w:rsid w:val="0038427B"/>
    <w:rsid w:val="003930C5"/>
    <w:rsid w:val="003B5F86"/>
    <w:rsid w:val="003C64BD"/>
    <w:rsid w:val="004032C2"/>
    <w:rsid w:val="00404D05"/>
    <w:rsid w:val="00421FFB"/>
    <w:rsid w:val="0042462A"/>
    <w:rsid w:val="00427D15"/>
    <w:rsid w:val="00435855"/>
    <w:rsid w:val="0046478D"/>
    <w:rsid w:val="004670B5"/>
    <w:rsid w:val="00483560"/>
    <w:rsid w:val="004946C3"/>
    <w:rsid w:val="004B2BB4"/>
    <w:rsid w:val="004B757C"/>
    <w:rsid w:val="004D2CA2"/>
    <w:rsid w:val="005033E1"/>
    <w:rsid w:val="0050432B"/>
    <w:rsid w:val="00507662"/>
    <w:rsid w:val="00516782"/>
    <w:rsid w:val="0052486C"/>
    <w:rsid w:val="00525D6B"/>
    <w:rsid w:val="0057736C"/>
    <w:rsid w:val="00584890"/>
    <w:rsid w:val="00585D6B"/>
    <w:rsid w:val="00590367"/>
    <w:rsid w:val="005C3634"/>
    <w:rsid w:val="005E5234"/>
    <w:rsid w:val="00601BF4"/>
    <w:rsid w:val="00611A87"/>
    <w:rsid w:val="006145C3"/>
    <w:rsid w:val="00620924"/>
    <w:rsid w:val="006247B0"/>
    <w:rsid w:val="006248A8"/>
    <w:rsid w:val="00632888"/>
    <w:rsid w:val="0065210E"/>
    <w:rsid w:val="0067186D"/>
    <w:rsid w:val="006814C0"/>
    <w:rsid w:val="006954C0"/>
    <w:rsid w:val="006A0801"/>
    <w:rsid w:val="006A7DB1"/>
    <w:rsid w:val="006C2BE9"/>
    <w:rsid w:val="006C49B6"/>
    <w:rsid w:val="006D3C83"/>
    <w:rsid w:val="006D5788"/>
    <w:rsid w:val="006E44C4"/>
    <w:rsid w:val="006F3A97"/>
    <w:rsid w:val="007010FB"/>
    <w:rsid w:val="007116DD"/>
    <w:rsid w:val="0071295C"/>
    <w:rsid w:val="007168C9"/>
    <w:rsid w:val="00730366"/>
    <w:rsid w:val="00740187"/>
    <w:rsid w:val="00740522"/>
    <w:rsid w:val="007562A1"/>
    <w:rsid w:val="00771413"/>
    <w:rsid w:val="00782CA7"/>
    <w:rsid w:val="007A6B31"/>
    <w:rsid w:val="007A6C7B"/>
    <w:rsid w:val="007B18CE"/>
    <w:rsid w:val="007D0CB0"/>
    <w:rsid w:val="007D46FB"/>
    <w:rsid w:val="007D6050"/>
    <w:rsid w:val="007E0D7B"/>
    <w:rsid w:val="007F0D2A"/>
    <w:rsid w:val="00800FEC"/>
    <w:rsid w:val="008042FE"/>
    <w:rsid w:val="00811A71"/>
    <w:rsid w:val="00841B2C"/>
    <w:rsid w:val="00871848"/>
    <w:rsid w:val="008A607E"/>
    <w:rsid w:val="008C31A9"/>
    <w:rsid w:val="008C69B5"/>
    <w:rsid w:val="008D04D2"/>
    <w:rsid w:val="008D0F48"/>
    <w:rsid w:val="00954007"/>
    <w:rsid w:val="00965A85"/>
    <w:rsid w:val="00974454"/>
    <w:rsid w:val="009778F0"/>
    <w:rsid w:val="009936DC"/>
    <w:rsid w:val="0099519B"/>
    <w:rsid w:val="009B4781"/>
    <w:rsid w:val="009D6051"/>
    <w:rsid w:val="009E1961"/>
    <w:rsid w:val="009F33CE"/>
    <w:rsid w:val="009F6498"/>
    <w:rsid w:val="009F6C17"/>
    <w:rsid w:val="00A029AC"/>
    <w:rsid w:val="00A21AC2"/>
    <w:rsid w:val="00A22DF9"/>
    <w:rsid w:val="00A626CF"/>
    <w:rsid w:val="00A6549E"/>
    <w:rsid w:val="00A96A3A"/>
    <w:rsid w:val="00AA2502"/>
    <w:rsid w:val="00AA6BB2"/>
    <w:rsid w:val="00AB2997"/>
    <w:rsid w:val="00AD07F2"/>
    <w:rsid w:val="00AD5749"/>
    <w:rsid w:val="00AD7CE4"/>
    <w:rsid w:val="00AF0FBF"/>
    <w:rsid w:val="00B02979"/>
    <w:rsid w:val="00B03095"/>
    <w:rsid w:val="00B04165"/>
    <w:rsid w:val="00B4546F"/>
    <w:rsid w:val="00B47558"/>
    <w:rsid w:val="00B61BF2"/>
    <w:rsid w:val="00B9261F"/>
    <w:rsid w:val="00B94B0E"/>
    <w:rsid w:val="00BB0E9F"/>
    <w:rsid w:val="00BD55AB"/>
    <w:rsid w:val="00BF51A0"/>
    <w:rsid w:val="00C24BB1"/>
    <w:rsid w:val="00C3549C"/>
    <w:rsid w:val="00C62116"/>
    <w:rsid w:val="00C62A89"/>
    <w:rsid w:val="00C63149"/>
    <w:rsid w:val="00C651DE"/>
    <w:rsid w:val="00C701F0"/>
    <w:rsid w:val="00C84B6F"/>
    <w:rsid w:val="00C87815"/>
    <w:rsid w:val="00CB55F5"/>
    <w:rsid w:val="00CC7E89"/>
    <w:rsid w:val="00CD30DA"/>
    <w:rsid w:val="00CD664C"/>
    <w:rsid w:val="00CF22BE"/>
    <w:rsid w:val="00CF4EC3"/>
    <w:rsid w:val="00D06699"/>
    <w:rsid w:val="00D27D2C"/>
    <w:rsid w:val="00D34402"/>
    <w:rsid w:val="00D36BCD"/>
    <w:rsid w:val="00D62980"/>
    <w:rsid w:val="00D70AF3"/>
    <w:rsid w:val="00D97055"/>
    <w:rsid w:val="00DA3E4F"/>
    <w:rsid w:val="00DB10EC"/>
    <w:rsid w:val="00DC3811"/>
    <w:rsid w:val="00DF1FCB"/>
    <w:rsid w:val="00E06EB2"/>
    <w:rsid w:val="00E103C7"/>
    <w:rsid w:val="00E10DA6"/>
    <w:rsid w:val="00E120E3"/>
    <w:rsid w:val="00E22F97"/>
    <w:rsid w:val="00E2377D"/>
    <w:rsid w:val="00E31CF6"/>
    <w:rsid w:val="00E461BA"/>
    <w:rsid w:val="00E6409A"/>
    <w:rsid w:val="00E743A8"/>
    <w:rsid w:val="00E81B63"/>
    <w:rsid w:val="00E85169"/>
    <w:rsid w:val="00E97244"/>
    <w:rsid w:val="00EA4467"/>
    <w:rsid w:val="00EB5769"/>
    <w:rsid w:val="00EB6204"/>
    <w:rsid w:val="00EC5B87"/>
    <w:rsid w:val="00EC6D49"/>
    <w:rsid w:val="00ED28F6"/>
    <w:rsid w:val="00EE0CF0"/>
    <w:rsid w:val="00EE4C9B"/>
    <w:rsid w:val="00EE6EB6"/>
    <w:rsid w:val="00EF4AA3"/>
    <w:rsid w:val="00EF6A9B"/>
    <w:rsid w:val="00F13776"/>
    <w:rsid w:val="00F42302"/>
    <w:rsid w:val="00F60962"/>
    <w:rsid w:val="00F66C9A"/>
    <w:rsid w:val="00F93791"/>
    <w:rsid w:val="00FB5197"/>
    <w:rsid w:val="00FB7744"/>
    <w:rsid w:val="00FF1F2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6F67F-AD5F-4738-A7F0-BE214BC7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32C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032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ED28F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ED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nhideWhenUsed/>
    <w:rsid w:val="0050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76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5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32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032C2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032C2"/>
  </w:style>
  <w:style w:type="paragraph" w:styleId="a8">
    <w:name w:val="Body Text"/>
    <w:basedOn w:val="a"/>
    <w:link w:val="a9"/>
    <w:rsid w:val="0040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032C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32">
    <w:name w:val="Основной текст (3)_"/>
    <w:basedOn w:val="a"/>
    <w:link w:val="31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4032C2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4032C2"/>
    <w:pPr>
      <w:shd w:val="clear" w:color="auto" w:fill="FFFFFF"/>
      <w:spacing w:after="0"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paragraph" w:customStyle="1" w:styleId="aa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b">
    <w:name w:val="page number"/>
    <w:basedOn w:val="a0"/>
    <w:rsid w:val="004032C2"/>
  </w:style>
  <w:style w:type="paragraph" w:customStyle="1" w:styleId="33">
    <w:name w:val="Основной текст (3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4032C2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c">
    <w:name w:val="Body Text Indent"/>
    <w:basedOn w:val="a"/>
    <w:link w:val="ad"/>
    <w:rsid w:val="004032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032C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0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rsid w:val="004032C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032C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403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paragraph" w:styleId="ae">
    <w:name w:val="footer"/>
    <w:basedOn w:val="a"/>
    <w:link w:val="af"/>
    <w:rsid w:val="00403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032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3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link w:val="ListParagraphChar"/>
    <w:rsid w:val="004032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0"/>
    <w:locked/>
    <w:rsid w:val="004032C2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4032C2"/>
    <w:rPr>
      <w:rFonts w:cs="Times New Roman"/>
    </w:rPr>
  </w:style>
  <w:style w:type="paragraph" w:customStyle="1" w:styleId="ConsNormal">
    <w:name w:val="ConsNormal"/>
    <w:rsid w:val="004032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4">
    <w:name w:val="Основной текст3"/>
    <w:basedOn w:val="a"/>
    <w:rsid w:val="004032C2"/>
    <w:pPr>
      <w:widowControl w:val="0"/>
      <w:shd w:val="clear" w:color="auto" w:fill="FFFFFF"/>
      <w:spacing w:before="300" w:after="0" w:line="350" w:lineRule="exact"/>
      <w:ind w:hanging="64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11">
    <w:name w:val="Основной текст1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0">
    <w:name w:val="Подпись к таблице"/>
    <w:basedOn w:val="a0"/>
    <w:rsid w:val="00403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table" w:styleId="af1">
    <w:name w:val="Table Grid"/>
    <w:basedOn w:val="a1"/>
    <w:uiPriority w:val="59"/>
    <w:rsid w:val="00403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23"/>
    <w:rsid w:val="004032C2"/>
    <w:rPr>
      <w:shd w:val="clear" w:color="auto" w:fill="FFFFFF"/>
    </w:rPr>
  </w:style>
  <w:style w:type="paragraph" w:customStyle="1" w:styleId="23">
    <w:name w:val="Основной текст2"/>
    <w:basedOn w:val="a"/>
    <w:link w:val="af2"/>
    <w:rsid w:val="004032C2"/>
    <w:pPr>
      <w:widowControl w:val="0"/>
      <w:shd w:val="clear" w:color="auto" w:fill="FFFFFF"/>
      <w:spacing w:after="540" w:line="302" w:lineRule="exact"/>
      <w:ind w:hanging="2020"/>
      <w:jc w:val="both"/>
    </w:pPr>
  </w:style>
  <w:style w:type="character" w:customStyle="1" w:styleId="95pt">
    <w:name w:val="Основной текст + 9;5 pt"/>
    <w:basedOn w:val="af2"/>
    <w:rsid w:val="004032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3">
    <w:name w:val="Основной шрифт"/>
    <w:rsid w:val="004032C2"/>
  </w:style>
  <w:style w:type="paragraph" w:customStyle="1" w:styleId="dktexjustify">
    <w:name w:val="dktexjustify"/>
    <w:basedOn w:val="a"/>
    <w:rsid w:val="0040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403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9">
    <w:name w:val="Основной текст + 9"/>
    <w:aliases w:val="5 pt"/>
    <w:basedOn w:val="af2"/>
    <w:rsid w:val="004032C2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2">
    <w:name w:val="Без интервала1"/>
    <w:rsid w:val="002369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6612-71C5-410A-AE5A-B99B0C02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2021-04-15T02:42:00Z</cp:lastPrinted>
  <dcterms:created xsi:type="dcterms:W3CDTF">2021-04-13T07:31:00Z</dcterms:created>
  <dcterms:modified xsi:type="dcterms:W3CDTF">2021-04-15T02:45:00Z</dcterms:modified>
</cp:coreProperties>
</file>