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11" w:rsidRDefault="002A1C11" w:rsidP="002A1C1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2A1C11" w:rsidRDefault="002A1C11" w:rsidP="002A1C1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2A1C11" w:rsidRDefault="002A1C11" w:rsidP="002A1C1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2A1C11" w:rsidRDefault="002A1C11" w:rsidP="002A1C1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2A1C11" w:rsidRDefault="002A1C11" w:rsidP="002A1C1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24:26:0201002:138</w:t>
      </w:r>
    </w:p>
    <w:p w:rsidR="002A1C11" w:rsidRDefault="002A1C11" w:rsidP="002A1C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C11" w:rsidRDefault="002A1C11" w:rsidP="002A1C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2A1C11" w:rsidRDefault="002A1C11" w:rsidP="002A1C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2A1C11" w:rsidRDefault="002A1C11" w:rsidP="002A1C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2A1C11" w:rsidRDefault="002A1C11" w:rsidP="002A1C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2A1C11" w:rsidRDefault="002A1C11" w:rsidP="002A1C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2021г.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Мотыгинского района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_____________, именуемая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аренды (далее – Договор) о нижеследующем:</w:t>
      </w:r>
    </w:p>
    <w:p w:rsidR="002A1C11" w:rsidRDefault="002A1C11" w:rsidP="002A1C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1C11" w:rsidRDefault="002A1C11" w:rsidP="002A1C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2A1C11" w:rsidRDefault="002A1C11" w:rsidP="002A1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24:26:0201002:138, площадью 1500 кв.м.,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вид разрешенного использования:  для строительства индивидуального жилого дома.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Адрес (местоположение): </w:t>
      </w:r>
      <w:r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Кулаково ул. Ангарская, </w:t>
      </w:r>
      <w:proofErr w:type="gramStart"/>
      <w:r>
        <w:rPr>
          <w:rFonts w:ascii="Times New Roman" w:hAnsi="Times New Roman" w:cs="Times New Roman"/>
          <w:sz w:val="18"/>
          <w:szCs w:val="18"/>
        </w:rPr>
        <w:t>д. б</w:t>
      </w:r>
      <w:proofErr w:type="gramEnd"/>
      <w:r>
        <w:rPr>
          <w:rFonts w:ascii="Times New Roman" w:hAnsi="Times New Roman" w:cs="Times New Roman"/>
          <w:sz w:val="18"/>
          <w:szCs w:val="18"/>
        </w:rPr>
        <w:t>/н.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2A1C11" w:rsidRDefault="002A1C11" w:rsidP="002A1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20 (двадцать) лет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2021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Задаток, внесенный в размере _________ рублей ___ копеек (____________ рублей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Плата за 2021 год вноситься единовременным платежом в размере _________ рублей ___ копеек (____________ рублей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Договора.3.3. За второй и последующий годы использования Участка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3.5. Платежи, указанные в пунктах 3.1. - 3.3. Договора, вносятся Арендатором путем перечисления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2A1C11" w:rsidRDefault="002A1C11" w:rsidP="002A1C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03100643000000011900 ИНН 2426001769, КПП 242601001 ОКТМО 04635407 УФК по Красноярскому краю (Администрация Мотыгинского района л/с 04193004790) КБК 09911105013050002120, БИК 010407105 (назначение платежа - Доходы, получаемые в виде арендной платы за земельные участки, государственная собственность на которые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2A1C11" w:rsidRDefault="002A1C11" w:rsidP="002A1C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2A1C11" w:rsidRDefault="002A1C11" w:rsidP="002A1C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2A1C11" w:rsidRDefault="002A1C11" w:rsidP="002A1C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2A1C11" w:rsidRDefault="002A1C11" w:rsidP="002A1C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A1C11" w:rsidRDefault="002A1C11" w:rsidP="002A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2A1C11" w:rsidRDefault="002A1C11" w:rsidP="002A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2A1C11" w:rsidRDefault="002A1C11" w:rsidP="002A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2A1C11" w:rsidRDefault="002A1C11" w:rsidP="002A1C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2A1C11" w:rsidRDefault="002A1C11" w:rsidP="002A1C1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2A1C11" w:rsidRDefault="002A1C11" w:rsidP="002A1C1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2A1C11" w:rsidRDefault="002A1C11" w:rsidP="002A1C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2A1C11" w:rsidRDefault="002A1C11" w:rsidP="002A1C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2A1C11" w:rsidRDefault="002A1C11" w:rsidP="002A1C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2A1C11" w:rsidRDefault="002A1C11" w:rsidP="002A1C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2A1C11" w:rsidRDefault="002A1C11" w:rsidP="002A1C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2A1C11" w:rsidRDefault="002A1C11" w:rsidP="002A1C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1C11" w:rsidRDefault="002A1C11" w:rsidP="002A1C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2A1C11" w:rsidRDefault="002A1C11" w:rsidP="002A1C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2A1C11" w:rsidRDefault="002A1C11" w:rsidP="002A1C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2A1C11" w:rsidTr="002A1C11">
        <w:trPr>
          <w:trHeight w:val="3556"/>
        </w:trPr>
        <w:tc>
          <w:tcPr>
            <w:tcW w:w="4632" w:type="dxa"/>
          </w:tcPr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03231643046350001900</w:t>
            </w:r>
          </w:p>
          <w:p w:rsidR="002A1C11" w:rsidRDefault="002A1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2A1C11" w:rsidRDefault="002A1C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010407105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2A1C11" w:rsidRDefault="002A1C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2A1C11" w:rsidRDefault="002A1C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1C11" w:rsidRDefault="002A1C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2021г.</w:t>
            </w:r>
          </w:p>
        </w:tc>
        <w:tc>
          <w:tcPr>
            <w:tcW w:w="4832" w:type="dxa"/>
          </w:tcPr>
          <w:p w:rsidR="002A1C11" w:rsidRDefault="002A1C1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1C11" w:rsidRDefault="002A1C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A1C11" w:rsidRDefault="002A1C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A1C11" w:rsidRDefault="002A1C11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2A1C11" w:rsidRDefault="002A1C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2A1C11" w:rsidRDefault="002A1C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2A1C11" w:rsidRDefault="002A1C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2A1C11" w:rsidRDefault="002A1C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2021г.</w:t>
            </w:r>
          </w:p>
        </w:tc>
      </w:tr>
    </w:tbl>
    <w:p w:rsidR="002A1C11" w:rsidRDefault="002A1C11" w:rsidP="002A1C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2A1C11" w:rsidRDefault="002A1C11" w:rsidP="002A1C11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2A1C11" w:rsidRDefault="002A1C11" w:rsidP="002A1C11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2A1C11" w:rsidRDefault="002A1C11" w:rsidP="002A1C11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__________2021г.</w:t>
      </w:r>
    </w:p>
    <w:p w:rsidR="002A1C11" w:rsidRDefault="002A1C11" w:rsidP="002A1C11">
      <w:pPr>
        <w:widowControl w:val="0"/>
        <w:suppressAutoHyphens/>
        <w:spacing w:after="0" w:line="200" w:lineRule="atLeast"/>
        <w:ind w:left="595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2A1C11" w:rsidRDefault="002A1C11" w:rsidP="002A1C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2A1C11" w:rsidRDefault="002A1C11" w:rsidP="002A1C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2A1C11" w:rsidRDefault="002A1C11" w:rsidP="002A1C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2A1C11" w:rsidRDefault="002A1C11" w:rsidP="002A1C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2A1C11" w:rsidRDefault="002A1C11" w:rsidP="002A1C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2A1C11" w:rsidRDefault="002A1C11" w:rsidP="002A1C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номером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24:26:0201002:138, площадью 1500 кв.м.,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вид разрешенного использования:  для строительства индивидуального жилого дома.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Адрес (местоположение): </w:t>
      </w:r>
      <w:r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Кулаково ул. </w:t>
      </w:r>
      <w:proofErr w:type="gramStart"/>
      <w:r>
        <w:rPr>
          <w:rFonts w:ascii="Times New Roman" w:hAnsi="Times New Roman" w:cs="Times New Roman"/>
          <w:sz w:val="18"/>
          <w:szCs w:val="18"/>
        </w:rPr>
        <w:t>Ангарская</w:t>
      </w:r>
      <w:proofErr w:type="gramEnd"/>
      <w:r>
        <w:rPr>
          <w:rFonts w:ascii="Times New Roman" w:hAnsi="Times New Roman" w:cs="Times New Roman"/>
          <w:sz w:val="18"/>
          <w:szCs w:val="18"/>
        </w:rPr>
        <w:t>, д. б/н.</w:t>
      </w:r>
    </w:p>
    <w:p w:rsidR="002A1C11" w:rsidRDefault="002A1C11" w:rsidP="002A1C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2A1C11" w:rsidRDefault="002A1C11" w:rsidP="002A1C1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__________2021года и составлен в 3 (трех) экземплярах.</w:t>
      </w:r>
    </w:p>
    <w:p w:rsidR="002A1C11" w:rsidRDefault="002A1C11" w:rsidP="002A1C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2A1C11" w:rsidRDefault="002A1C11" w:rsidP="002A1C11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1C11" w:rsidRDefault="002A1C11" w:rsidP="002A1C1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3" w:name="_GoBack"/>
      <w:bookmarkEnd w:id="3"/>
    </w:p>
    <w:p w:rsidR="002A1C11" w:rsidRDefault="002A1C11" w:rsidP="002A1C1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2A1C11" w:rsidRDefault="002A1C11" w:rsidP="002A1C1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1C11" w:rsidRDefault="002A1C11" w:rsidP="002A1C1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1C11" w:rsidRDefault="002A1C11" w:rsidP="002A1C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en-US" w:bidi="en-US"/>
        </w:rPr>
      </w:pPr>
    </w:p>
    <w:p w:rsidR="00036E64" w:rsidRPr="002A1C11" w:rsidRDefault="00036E64" w:rsidP="002A1C11"/>
    <w:sectPr w:rsidR="00036E64" w:rsidRPr="002A1C11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26094"/>
    <w:rsid w:val="00036E64"/>
    <w:rsid w:val="000B7CEB"/>
    <w:rsid w:val="001B7DBE"/>
    <w:rsid w:val="001E7E00"/>
    <w:rsid w:val="00226094"/>
    <w:rsid w:val="002A1C11"/>
    <w:rsid w:val="003E564A"/>
    <w:rsid w:val="0042095D"/>
    <w:rsid w:val="00505D8A"/>
    <w:rsid w:val="00624E01"/>
    <w:rsid w:val="006B1DC6"/>
    <w:rsid w:val="007448D9"/>
    <w:rsid w:val="00753630"/>
    <w:rsid w:val="007541C6"/>
    <w:rsid w:val="007A7EF6"/>
    <w:rsid w:val="00953681"/>
    <w:rsid w:val="009700F1"/>
    <w:rsid w:val="009D2D81"/>
    <w:rsid w:val="00AE5EC1"/>
    <w:rsid w:val="00C5273E"/>
    <w:rsid w:val="00CC5C78"/>
    <w:rsid w:val="00E2440B"/>
    <w:rsid w:val="00E52D3B"/>
    <w:rsid w:val="00F76CAD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2252</Words>
  <Characters>12841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19</cp:revision>
  <dcterms:created xsi:type="dcterms:W3CDTF">2019-05-31T07:46:00Z</dcterms:created>
  <dcterms:modified xsi:type="dcterms:W3CDTF">2021-09-27T07:44:00Z</dcterms:modified>
</cp:coreProperties>
</file>