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2589" w:rsidRPr="001B2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по организации и проведению НОКУООД.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условий осуществления образовательной деятел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организациями, осуществляющими образовательную деятельность (далее НОК УООД) </w:t>
      </w:r>
      <w:proofErr w:type="spellStart"/>
      <w:r w:rsid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</w:t>
      </w:r>
      <w:proofErr w:type="spellEnd"/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589" w:rsidRPr="001B2589">
        <w:rPr>
          <w:rFonts w:ascii="Times New Roman" w:hAnsi="Times New Roman" w:cs="Times New Roman"/>
          <w:sz w:val="28"/>
          <w:szCs w:val="28"/>
        </w:rPr>
        <w:t>Исследовательской компан</w:t>
      </w:r>
      <w:r w:rsidR="001B2589" w:rsidRPr="001B2589">
        <w:rPr>
          <w:rFonts w:ascii="Times New Roman" w:hAnsi="Times New Roman" w:cs="Times New Roman"/>
          <w:sz w:val="28"/>
          <w:szCs w:val="28"/>
        </w:rPr>
        <w:t>и</w:t>
      </w:r>
      <w:r w:rsidR="001B2589" w:rsidRPr="001B2589">
        <w:rPr>
          <w:rFonts w:ascii="Times New Roman" w:hAnsi="Times New Roman" w:cs="Times New Roman"/>
          <w:sz w:val="28"/>
          <w:szCs w:val="28"/>
        </w:rPr>
        <w:t>ей «Лидер»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на основании договоров   на оказание услуги по организации и пров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процедуры независимой оценки качества условий осуществления образов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деятельности образовательными организациями </w:t>
      </w:r>
      <w:proofErr w:type="spellStart"/>
      <w:r w:rsid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</w:t>
      </w:r>
      <w:proofErr w:type="spellEnd"/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</w:t>
      </w:r>
      <w:r w:rsidR="00C36C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6C04" w:rsidRPr="009A1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6 апреля – 8 мая 2020года.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условий осуществления образовательной деятельности организации, осуществляющей образовательную деятельность,   </w:t>
      </w:r>
      <w:r w:rsid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оцениваться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 кр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териям, определенным на федеральном уровне и нашедшим свое отражение в Фед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законах и документах Министерства образования и науки Российской Ф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дерации: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открытость доступность информации об организации;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комфортность условий предоставления услуг;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доступность услуг для инвалидов;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доброжелательность, вежливость работников организации;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удовлетворенность условиями оказания услуг;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(- Ст.  29 Федерального закона от 29 декабря 2012 г. N 273-ФЗ «Об образовании в Российской Федерации».</w:t>
      </w:r>
      <w:proofErr w:type="gramEnd"/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hyperlink r:id="rId5" w:history="1">
        <w:r w:rsidRPr="001B25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Федеральный </w:t>
        </w:r>
        <w:proofErr w:type="spellStart"/>
        <w:r w:rsidRPr="001B25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декабря 2017 года №392-ФЗ «О внесении изменений в отдельные законодательные акты Российской Федерации по вопросам соверше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ствования проведения независимой оценки качества условий оказания услуг орган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зациями в сфере культуры, охраны здоровья, образования, социального обслужив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федеральными учреждениями медико-социальной экспертизы»).</w:t>
      </w:r>
      <w:proofErr w:type="gramEnd"/>
    </w:p>
    <w:p w:rsidR="00173453" w:rsidRPr="001B2589" w:rsidRDefault="001B2589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сайтов</w:t>
      </w:r>
      <w:r w:rsidR="00173453"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</w:t>
      </w:r>
      <w:r w:rsidR="00173453"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   Постановлением  Правительства РФ от 10 июля 2013г. №582 «Об утверждении Правил размещения на официальном сайте образовательной организации   в  информационно-телекоммуникационной сети «Интернет» и обновления информации об образов</w:t>
      </w:r>
      <w:r w:rsidR="00173453"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3453"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организации» с учетом изменений, внесенных Постановлением Правител</w:t>
      </w:r>
      <w:r w:rsidR="00173453"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3453"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РФ от 17 мая 2017 г. №575 и 7 августа 2017 г. № 944, Приказом №785 от 29 мая 2014</w:t>
      </w:r>
      <w:proofErr w:type="gramEnd"/>
      <w:r w:rsidR="00173453"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(ред. от 02.02.2016) «Об утверждении требований к структуре официал</w:t>
      </w:r>
      <w:r w:rsidR="00173453"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3453"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сайта образовательной организации в информационно-телекоммуникационной сети «Интернет» и  обновлению информации об образовательной организации».</w:t>
      </w:r>
    </w:p>
    <w:p w:rsidR="00173453" w:rsidRPr="001B2589" w:rsidRDefault="00173453" w:rsidP="001B2589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обобщение и анализ информации, полученной по результатам из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оценки информации, размещенной на официальном сайте образов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тельной организации, а также другой опубликованной официальной информ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в том числе на сайте </w:t>
      </w:r>
      <w:proofErr w:type="spellStart"/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bus.gov.ru</w:t>
      </w:r>
      <w:proofErr w:type="spellEnd"/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453" w:rsidRPr="001B2589" w:rsidRDefault="00173453" w:rsidP="001B2589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обобщение и анализ информации, полученной организацией-оператором в результате обработки заполненных респондентами анкет (изуч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мнения получателей услуг).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1009447"/>
      <w:bookmarkEnd w:id="0"/>
      <w:r w:rsidRPr="001B2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проведения независимой оценки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условий осуществления образовательной деятел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организациями, осуществляющими образовательную деятельность (далее — организации), проводи</w:t>
      </w:r>
      <w:r w:rsid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</w:t>
      </w:r>
      <w:r w:rsidRPr="001B2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целях  </w:t>
      </w:r>
      <w:r w:rsidRPr="001B2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предоставления участникам отношений в сфере образования информации об уровне организации работы по реализации образов</w:t>
      </w:r>
      <w:r w:rsidRPr="001B2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1B2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тельных программ на основе общедоступной информации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hyperlink r:id="rId6" w:history="1">
        <w:r w:rsidRPr="001B258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Федеральный закон от 29.12.2012 N 273-ФЗ (ред. от 03.08.2018) «Об образов</w:t>
        </w:r>
        <w:r w:rsidRPr="001B258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а</w:t>
        </w:r>
        <w:r w:rsidRPr="001B258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нии в Российской Федерации»</w:t>
        </w:r>
      </w:hyperlink>
      <w:r w:rsidRPr="001B2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  4 и 5 статьи  95.2 Федерального закона от 5 декабря 2017 г. № 392-ФЗ  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</w:t>
      </w:r>
      <w:r w:rsidRPr="001B2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1B2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циального обслуживания и федеральными учреждениями медико-социальной эк</w:t>
      </w:r>
      <w:r w:rsidRPr="001B2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1B2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пертизы» (Собрание законодательства Российской Федерации, 2017, №50, (Часть III), ст.7563)).</w:t>
      </w:r>
      <w:proofErr w:type="gramEnd"/>
    </w:p>
    <w:p w:rsidR="00173453" w:rsidRPr="001B2589" w:rsidRDefault="00173453" w:rsidP="001B2589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81009448"/>
      <w:bookmarkEnd w:id="1"/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НОК ООД включа</w:t>
      </w:r>
      <w:r w:rsid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</w:t>
      </w:r>
      <w:r w:rsidRPr="001B2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173453" w:rsidRPr="001B2589" w:rsidRDefault="00173453" w:rsidP="001B2589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анализ практики оказания образовательных услуг организ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5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осуществляющими образовательную деятельность;</w:t>
      </w:r>
    </w:p>
    <w:p w:rsidR="00C36C04" w:rsidRDefault="00173453" w:rsidP="001B2589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качестве условий осуществления образовательной деятельности от получателей образовательных услуг;</w:t>
      </w:r>
    </w:p>
    <w:p w:rsidR="00C36C04" w:rsidRDefault="00173453" w:rsidP="001B2589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соответствия информации, размещенной на официальном сайте образовательной организации, а также другой опубликованной офиц</w:t>
      </w:r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информации, в том числе на сайте </w:t>
      </w:r>
      <w:proofErr w:type="spellStart"/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>bus.gov.ru</w:t>
      </w:r>
      <w:proofErr w:type="spellEnd"/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заявленным критериям: открытость доступность информации об организации;   комфортность условий предоставления услуг;  доступность услуг для инвалидов;    доброжелател</w:t>
      </w:r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вежливость работников организации;  удовлетворенность условиями оказания услуг;</w:t>
      </w:r>
    </w:p>
    <w:p w:rsidR="00D35786" w:rsidRPr="00C36C04" w:rsidRDefault="00173453" w:rsidP="001B2589">
      <w:pPr>
        <w:numPr>
          <w:ilvl w:val="0"/>
          <w:numId w:val="2"/>
        </w:num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выявленных проблем деятельности образовательных организаций по созданию условий образовательной деятельности и их качес</w:t>
      </w:r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ву, подготовка аналитического отчета.</w:t>
      </w:r>
    </w:p>
    <w:sectPr w:rsidR="00D35786" w:rsidRPr="00C36C04" w:rsidSect="00C36C0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A8C"/>
    <w:multiLevelType w:val="multilevel"/>
    <w:tmpl w:val="3AA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A22A5"/>
    <w:multiLevelType w:val="multilevel"/>
    <w:tmpl w:val="8E4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73453"/>
    <w:rsid w:val="00173453"/>
    <w:rsid w:val="001B2589"/>
    <w:rsid w:val="00437D66"/>
    <w:rsid w:val="00474B8E"/>
    <w:rsid w:val="006C3831"/>
    <w:rsid w:val="00914823"/>
    <w:rsid w:val="0098148D"/>
    <w:rsid w:val="009A180B"/>
    <w:rsid w:val="00C36C04"/>
    <w:rsid w:val="00D35786"/>
    <w:rsid w:val="00F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86"/>
  </w:style>
  <w:style w:type="paragraph" w:styleId="1">
    <w:name w:val="heading 1"/>
    <w:basedOn w:val="a"/>
    <w:link w:val="10"/>
    <w:uiPriority w:val="9"/>
    <w:qFormat/>
    <w:rsid w:val="001734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34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34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4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3453"/>
    <w:rPr>
      <w:b/>
      <w:bCs/>
    </w:rPr>
  </w:style>
  <w:style w:type="character" w:styleId="a6">
    <w:name w:val="Emphasis"/>
    <w:basedOn w:val="a0"/>
    <w:uiPriority w:val="20"/>
    <w:qFormat/>
    <w:rsid w:val="00173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stavminobr.ru/uploads/stavminobr/&#1054;&#1090;&#1076;&#1077;&#1083;%20&#1086;&#1073;&#1097;&#1077;&#1075;&#1086;%20&#1086;&#1073;&#1088;&#1072;&#1079;&#1086;&#1074;&#1072;&#1085;&#1080;&#1103;/2018/06/13/&#1060;&#1077;&#1076;&#1077;&#1088;&#1072;&#1083;&#1100;&#1085;&#1099;&#1081;%20&#1079;&#1072;&#1082;&#1086;&#1085;%2039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2020-03-30T04:19:00Z</dcterms:created>
  <dcterms:modified xsi:type="dcterms:W3CDTF">2020-04-06T07:58:00Z</dcterms:modified>
</cp:coreProperties>
</file>