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74" w:rsidRPr="004621E6" w:rsidRDefault="00F808E4" w:rsidP="00EC59EA">
      <w:pPr>
        <w:pStyle w:val="adress"/>
        <w:spacing w:before="0" w:after="0" w:line="216" w:lineRule="auto"/>
        <w:ind w:left="0" w:right="0" w:firstLine="5103"/>
        <w:jc w:val="left"/>
        <w:rPr>
          <w:b w:val="0"/>
          <w:i w:val="0"/>
          <w:sz w:val="24"/>
          <w:szCs w:val="24"/>
        </w:rPr>
      </w:pPr>
      <w:bookmarkStart w:id="0" w:name="OLE_LINK3"/>
      <w:bookmarkStart w:id="1" w:name="OLE_LINK5"/>
      <w:r>
        <w:rPr>
          <w:b w:val="0"/>
          <w:i w:val="0"/>
          <w:sz w:val="24"/>
          <w:szCs w:val="24"/>
        </w:rPr>
        <w:t>Утверждена</w:t>
      </w:r>
      <w:r w:rsidR="00EC59EA" w:rsidRPr="004621E6">
        <w:rPr>
          <w:b w:val="0"/>
          <w:i w:val="0"/>
          <w:sz w:val="24"/>
          <w:szCs w:val="24"/>
        </w:rPr>
        <w:t>:</w:t>
      </w:r>
    </w:p>
    <w:p w:rsidR="00213141" w:rsidRPr="004621E6" w:rsidRDefault="00213141" w:rsidP="00EC59EA">
      <w:pPr>
        <w:pStyle w:val="adress"/>
        <w:spacing w:before="0" w:after="0" w:line="216" w:lineRule="auto"/>
        <w:ind w:left="0" w:right="0" w:firstLine="5103"/>
        <w:jc w:val="left"/>
        <w:rPr>
          <w:b w:val="0"/>
          <w:i w:val="0"/>
          <w:sz w:val="24"/>
          <w:szCs w:val="24"/>
        </w:rPr>
      </w:pPr>
    </w:p>
    <w:p w:rsidR="00EC59EA" w:rsidRPr="004621E6" w:rsidRDefault="00EC59EA" w:rsidP="00EC59EA">
      <w:pPr>
        <w:pStyle w:val="adress"/>
        <w:spacing w:before="0" w:after="0" w:line="216" w:lineRule="auto"/>
        <w:ind w:left="0" w:right="0" w:firstLine="5103"/>
        <w:jc w:val="left"/>
        <w:rPr>
          <w:b w:val="0"/>
          <w:i w:val="0"/>
          <w:sz w:val="24"/>
          <w:szCs w:val="24"/>
        </w:rPr>
      </w:pPr>
      <w:r w:rsidRPr="004621E6">
        <w:rPr>
          <w:b w:val="0"/>
          <w:i w:val="0"/>
          <w:sz w:val="24"/>
          <w:szCs w:val="24"/>
        </w:rPr>
        <w:t>_</w:t>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Pr="004621E6">
        <w:rPr>
          <w:b w:val="0"/>
          <w:i w:val="0"/>
          <w:sz w:val="24"/>
          <w:szCs w:val="24"/>
        </w:rPr>
        <w:softHyphen/>
      </w:r>
      <w:r w:rsidR="00792D11" w:rsidRPr="004621E6">
        <w:rPr>
          <w:b w:val="0"/>
          <w:i w:val="0"/>
          <w:sz w:val="24"/>
          <w:szCs w:val="24"/>
        </w:rPr>
        <w:t>___________________________________</w:t>
      </w:r>
    </w:p>
    <w:p w:rsidR="00792D11" w:rsidRPr="004621E6" w:rsidRDefault="00792D11" w:rsidP="00EC59EA">
      <w:pPr>
        <w:pStyle w:val="adress"/>
        <w:spacing w:before="0" w:after="0" w:line="216" w:lineRule="auto"/>
        <w:ind w:left="0" w:right="0" w:firstLine="5103"/>
        <w:jc w:val="left"/>
        <w:rPr>
          <w:b w:val="0"/>
          <w:i w:val="0"/>
          <w:sz w:val="24"/>
          <w:szCs w:val="24"/>
        </w:rPr>
      </w:pPr>
      <w:r w:rsidRPr="004621E6">
        <w:rPr>
          <w:b w:val="0"/>
          <w:i w:val="0"/>
          <w:sz w:val="24"/>
          <w:szCs w:val="24"/>
        </w:rPr>
        <w:t>начальник МКУ «Служба земельно-</w:t>
      </w:r>
    </w:p>
    <w:p w:rsidR="00792D11" w:rsidRPr="004621E6" w:rsidRDefault="00792D11" w:rsidP="00EC59EA">
      <w:pPr>
        <w:pStyle w:val="adress"/>
        <w:spacing w:before="0" w:after="0" w:line="216" w:lineRule="auto"/>
        <w:ind w:left="0" w:right="0" w:firstLine="5103"/>
        <w:jc w:val="left"/>
        <w:rPr>
          <w:b w:val="0"/>
          <w:i w:val="0"/>
          <w:sz w:val="24"/>
          <w:szCs w:val="24"/>
        </w:rPr>
      </w:pPr>
      <w:r w:rsidRPr="004621E6">
        <w:rPr>
          <w:b w:val="0"/>
          <w:i w:val="0"/>
          <w:sz w:val="24"/>
          <w:szCs w:val="24"/>
        </w:rPr>
        <w:t xml:space="preserve">имущественных отношений </w:t>
      </w:r>
    </w:p>
    <w:p w:rsidR="00792D11" w:rsidRPr="004621E6" w:rsidRDefault="00792D11" w:rsidP="00EC59EA">
      <w:pPr>
        <w:pStyle w:val="adress"/>
        <w:spacing w:before="0" w:after="0" w:line="216" w:lineRule="auto"/>
        <w:ind w:left="0" w:right="0" w:firstLine="5103"/>
        <w:jc w:val="left"/>
        <w:rPr>
          <w:b w:val="0"/>
          <w:i w:val="0"/>
          <w:sz w:val="24"/>
          <w:szCs w:val="24"/>
        </w:rPr>
      </w:pPr>
      <w:r w:rsidRPr="004621E6">
        <w:rPr>
          <w:b w:val="0"/>
          <w:i w:val="0"/>
          <w:sz w:val="24"/>
          <w:szCs w:val="24"/>
        </w:rPr>
        <w:t>Мотыгинского района»</w:t>
      </w:r>
      <w:r w:rsidR="00213141" w:rsidRPr="004621E6">
        <w:rPr>
          <w:b w:val="0"/>
          <w:i w:val="0"/>
          <w:sz w:val="24"/>
          <w:szCs w:val="24"/>
        </w:rPr>
        <w:t xml:space="preserve"> </w:t>
      </w:r>
    </w:p>
    <w:p w:rsidR="00213141" w:rsidRPr="004621E6" w:rsidRDefault="00213141" w:rsidP="00EC59EA">
      <w:pPr>
        <w:pStyle w:val="adress"/>
        <w:spacing w:before="0" w:after="0" w:line="216" w:lineRule="auto"/>
        <w:ind w:left="0" w:right="0" w:firstLine="5103"/>
        <w:jc w:val="left"/>
        <w:rPr>
          <w:b w:val="0"/>
          <w:i w:val="0"/>
          <w:sz w:val="24"/>
          <w:szCs w:val="24"/>
        </w:rPr>
      </w:pPr>
      <w:r w:rsidRPr="004621E6">
        <w:rPr>
          <w:b w:val="0"/>
          <w:i w:val="0"/>
          <w:sz w:val="24"/>
          <w:szCs w:val="24"/>
        </w:rPr>
        <w:t>Т. В. Бондаренко</w:t>
      </w:r>
    </w:p>
    <w:p w:rsidR="00213141" w:rsidRPr="00F808E4" w:rsidRDefault="00F808E4" w:rsidP="00EC59EA">
      <w:pPr>
        <w:pStyle w:val="adress"/>
        <w:spacing w:before="0" w:after="0" w:line="216" w:lineRule="auto"/>
        <w:ind w:left="0" w:right="0" w:firstLine="5103"/>
        <w:jc w:val="left"/>
        <w:rPr>
          <w:b w:val="0"/>
          <w:i w:val="0"/>
          <w:sz w:val="24"/>
          <w:szCs w:val="24"/>
          <w:u w:val="single"/>
        </w:rPr>
      </w:pPr>
      <w:r w:rsidRPr="00F808E4">
        <w:rPr>
          <w:b w:val="0"/>
          <w:i w:val="0"/>
          <w:sz w:val="24"/>
          <w:szCs w:val="24"/>
          <w:u w:val="single"/>
        </w:rPr>
        <w:t>13</w:t>
      </w:r>
      <w:r w:rsidR="00213141" w:rsidRPr="00F808E4">
        <w:rPr>
          <w:b w:val="0"/>
          <w:i w:val="0"/>
          <w:sz w:val="24"/>
          <w:szCs w:val="24"/>
          <w:u w:val="single"/>
        </w:rPr>
        <w:t xml:space="preserve"> </w:t>
      </w:r>
      <w:r w:rsidRPr="00F808E4">
        <w:rPr>
          <w:b w:val="0"/>
          <w:i w:val="0"/>
          <w:sz w:val="24"/>
          <w:szCs w:val="24"/>
          <w:u w:val="single"/>
        </w:rPr>
        <w:t>ма</w:t>
      </w:r>
      <w:r w:rsidR="00645B1F" w:rsidRPr="00F808E4">
        <w:rPr>
          <w:b w:val="0"/>
          <w:i w:val="0"/>
          <w:sz w:val="24"/>
          <w:szCs w:val="24"/>
          <w:u w:val="single"/>
        </w:rPr>
        <w:t>я 2019</w:t>
      </w:r>
      <w:r w:rsidR="00213141" w:rsidRPr="00F808E4">
        <w:rPr>
          <w:b w:val="0"/>
          <w:i w:val="0"/>
          <w:sz w:val="24"/>
          <w:szCs w:val="24"/>
          <w:u w:val="single"/>
        </w:rPr>
        <w:t xml:space="preserve"> года</w:t>
      </w:r>
    </w:p>
    <w:p w:rsidR="00842374" w:rsidRPr="00792D11" w:rsidRDefault="00842374" w:rsidP="00EC59EA">
      <w:pPr>
        <w:pStyle w:val="adress"/>
        <w:spacing w:before="0" w:after="0" w:line="216" w:lineRule="auto"/>
        <w:ind w:left="0" w:right="0" w:firstLine="5103"/>
        <w:jc w:val="left"/>
        <w:rPr>
          <w:i w:val="0"/>
          <w:sz w:val="22"/>
          <w:szCs w:val="22"/>
        </w:rPr>
      </w:pPr>
    </w:p>
    <w:p w:rsidR="00842374" w:rsidRPr="00B02DED" w:rsidRDefault="00842374" w:rsidP="00EC59EA">
      <w:pPr>
        <w:pStyle w:val="adress"/>
        <w:spacing w:before="0" w:after="0" w:line="216" w:lineRule="auto"/>
        <w:ind w:left="0" w:right="0" w:firstLine="5103"/>
        <w:jc w:val="left"/>
        <w:rPr>
          <w:sz w:val="22"/>
          <w:szCs w:val="22"/>
        </w:rPr>
      </w:pPr>
    </w:p>
    <w:p w:rsidR="00842374" w:rsidRPr="00B02DED" w:rsidRDefault="00842374" w:rsidP="00EC59EA">
      <w:pPr>
        <w:pStyle w:val="adress"/>
        <w:spacing w:before="0" w:after="0" w:line="216" w:lineRule="auto"/>
        <w:ind w:left="0" w:right="0" w:firstLine="5103"/>
        <w:jc w:val="left"/>
        <w:rPr>
          <w:sz w:val="22"/>
          <w:szCs w:val="22"/>
        </w:rPr>
      </w:pPr>
    </w:p>
    <w:p w:rsidR="00842374" w:rsidRPr="00B02DED" w:rsidRDefault="00842374" w:rsidP="00EC59EA">
      <w:pPr>
        <w:pStyle w:val="adress"/>
        <w:spacing w:before="0" w:after="0" w:line="216" w:lineRule="auto"/>
        <w:ind w:left="0" w:right="0" w:firstLine="5103"/>
        <w:jc w:val="left"/>
        <w:rPr>
          <w:sz w:val="22"/>
          <w:szCs w:val="22"/>
        </w:rPr>
      </w:pPr>
    </w:p>
    <w:p w:rsidR="00842374" w:rsidRPr="0074735D" w:rsidRDefault="00842374" w:rsidP="00EC59EA">
      <w:pPr>
        <w:pStyle w:val="adress"/>
        <w:spacing w:before="0" w:after="0" w:line="216" w:lineRule="auto"/>
        <w:ind w:left="0" w:right="0" w:firstLine="5103"/>
        <w:jc w:val="left"/>
        <w:rPr>
          <w:sz w:val="22"/>
          <w:szCs w:val="22"/>
        </w:rPr>
      </w:pPr>
    </w:p>
    <w:p w:rsidR="00842374" w:rsidRPr="0074735D" w:rsidRDefault="00842374" w:rsidP="00EC59EA">
      <w:pPr>
        <w:pStyle w:val="adress"/>
        <w:spacing w:before="0" w:after="0" w:line="216" w:lineRule="auto"/>
        <w:ind w:left="0" w:right="0" w:firstLine="5103"/>
        <w:jc w:val="left"/>
        <w:rPr>
          <w:sz w:val="22"/>
          <w:szCs w:val="22"/>
        </w:rPr>
      </w:pPr>
    </w:p>
    <w:p w:rsidR="00842374" w:rsidRPr="0074735D" w:rsidRDefault="00842374" w:rsidP="00EC59EA">
      <w:pPr>
        <w:pStyle w:val="adress"/>
        <w:spacing w:before="0" w:after="0" w:line="216" w:lineRule="auto"/>
        <w:ind w:left="0" w:right="0" w:firstLine="5103"/>
        <w:jc w:val="left"/>
        <w:rPr>
          <w:sz w:val="22"/>
          <w:szCs w:val="22"/>
        </w:rPr>
      </w:pPr>
    </w:p>
    <w:p w:rsidR="00842374" w:rsidRPr="0074735D" w:rsidRDefault="00842374" w:rsidP="00EC59EA">
      <w:pPr>
        <w:pStyle w:val="adress"/>
        <w:spacing w:before="0" w:after="0" w:line="216" w:lineRule="auto"/>
        <w:ind w:left="0" w:right="0" w:firstLine="5103"/>
        <w:jc w:val="left"/>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4E7294" w:rsidRDefault="00842374" w:rsidP="00842374">
      <w:pPr>
        <w:pStyle w:val="adress"/>
        <w:spacing w:before="0" w:after="0" w:line="216" w:lineRule="auto"/>
        <w:ind w:left="0" w:right="0" w:firstLine="0"/>
        <w:rPr>
          <w:sz w:val="24"/>
          <w:szCs w:val="24"/>
        </w:rPr>
      </w:pPr>
    </w:p>
    <w:p w:rsidR="004273E1" w:rsidRPr="004E7294" w:rsidRDefault="00C0075C" w:rsidP="004273E1">
      <w:pPr>
        <w:pStyle w:val="adress"/>
        <w:spacing w:line="216" w:lineRule="auto"/>
        <w:rPr>
          <w:bCs w:val="0"/>
          <w:i w:val="0"/>
          <w:iCs w:val="0"/>
          <w:sz w:val="24"/>
          <w:szCs w:val="24"/>
        </w:rPr>
      </w:pPr>
      <w:r>
        <w:rPr>
          <w:bCs w:val="0"/>
          <w:i w:val="0"/>
          <w:iCs w:val="0"/>
          <w:sz w:val="24"/>
          <w:szCs w:val="24"/>
        </w:rPr>
        <w:t>ДОКУМЕНТАЦИЯ ОБ АУКЦИОНЕ</w:t>
      </w:r>
    </w:p>
    <w:p w:rsidR="004273E1" w:rsidRPr="004E7294" w:rsidRDefault="004273E1" w:rsidP="004273E1">
      <w:pPr>
        <w:pStyle w:val="adress"/>
        <w:spacing w:line="216" w:lineRule="auto"/>
        <w:rPr>
          <w:bCs w:val="0"/>
          <w:i w:val="0"/>
          <w:iCs w:val="0"/>
          <w:sz w:val="24"/>
          <w:szCs w:val="24"/>
        </w:rPr>
      </w:pPr>
    </w:p>
    <w:p w:rsidR="00842374" w:rsidRPr="004E7294" w:rsidRDefault="000D0793" w:rsidP="000D0793">
      <w:pPr>
        <w:pStyle w:val="adress"/>
        <w:spacing w:line="216" w:lineRule="auto"/>
        <w:rPr>
          <w:sz w:val="24"/>
          <w:szCs w:val="24"/>
        </w:rPr>
      </w:pPr>
      <w:r w:rsidRPr="004E7294">
        <w:rPr>
          <w:bCs w:val="0"/>
          <w:i w:val="0"/>
          <w:iCs w:val="0"/>
          <w:sz w:val="24"/>
          <w:szCs w:val="24"/>
        </w:rPr>
        <w:t xml:space="preserve">о проведении </w:t>
      </w:r>
      <w:r w:rsidR="004273E1" w:rsidRPr="004E7294">
        <w:rPr>
          <w:bCs w:val="0"/>
          <w:i w:val="0"/>
          <w:iCs w:val="0"/>
          <w:sz w:val="24"/>
          <w:szCs w:val="24"/>
        </w:rPr>
        <w:t>аукциона по</w:t>
      </w:r>
      <w:r w:rsidR="00EC59EA">
        <w:rPr>
          <w:bCs w:val="0"/>
          <w:i w:val="0"/>
          <w:iCs w:val="0"/>
          <w:sz w:val="24"/>
          <w:szCs w:val="24"/>
        </w:rPr>
        <w:t xml:space="preserve"> </w:t>
      </w:r>
      <w:r w:rsidR="008E4F61">
        <w:rPr>
          <w:bCs w:val="0"/>
          <w:i w:val="0"/>
          <w:iCs w:val="0"/>
          <w:sz w:val="24"/>
          <w:szCs w:val="24"/>
        </w:rPr>
        <w:t xml:space="preserve">продаже  недвижимого имущества </w:t>
      </w:r>
      <w:r w:rsidRPr="004E7294">
        <w:rPr>
          <w:bCs w:val="0"/>
          <w:i w:val="0"/>
          <w:iCs w:val="0"/>
          <w:sz w:val="24"/>
          <w:szCs w:val="24"/>
        </w:rPr>
        <w:t>, находящего</w:t>
      </w:r>
      <w:r w:rsidR="004273E1" w:rsidRPr="004E7294">
        <w:rPr>
          <w:bCs w:val="0"/>
          <w:i w:val="0"/>
          <w:iCs w:val="0"/>
          <w:sz w:val="24"/>
          <w:szCs w:val="24"/>
        </w:rPr>
        <w:t xml:space="preserve">ся в </w:t>
      </w:r>
      <w:r w:rsidR="003A7C72">
        <w:rPr>
          <w:bCs w:val="0"/>
          <w:i w:val="0"/>
          <w:iCs w:val="0"/>
          <w:sz w:val="24"/>
          <w:szCs w:val="24"/>
        </w:rPr>
        <w:t>муниципальной собственности муниципального образования Мотыгинский район</w:t>
      </w:r>
      <w:r w:rsidR="006D169E" w:rsidRPr="004E7294">
        <w:rPr>
          <w:bCs w:val="0"/>
          <w:i w:val="0"/>
          <w:iCs w:val="0"/>
          <w:sz w:val="24"/>
          <w:szCs w:val="24"/>
        </w:rPr>
        <w:t xml:space="preserve">   </w:t>
      </w:r>
    </w:p>
    <w:p w:rsidR="00842374" w:rsidRPr="004E7294" w:rsidRDefault="00842374" w:rsidP="00842374">
      <w:pPr>
        <w:pStyle w:val="adress"/>
        <w:spacing w:before="0" w:after="0" w:line="216" w:lineRule="auto"/>
        <w:ind w:left="0" w:right="0" w:firstLine="0"/>
        <w:rPr>
          <w:sz w:val="24"/>
          <w:szCs w:val="24"/>
        </w:rPr>
      </w:pPr>
    </w:p>
    <w:p w:rsidR="00842374" w:rsidRPr="004E7294" w:rsidRDefault="00842374" w:rsidP="00842374">
      <w:pPr>
        <w:pStyle w:val="adress"/>
        <w:spacing w:before="0" w:after="0" w:line="216" w:lineRule="auto"/>
        <w:ind w:left="0" w:right="0" w:firstLine="0"/>
        <w:rPr>
          <w:sz w:val="24"/>
          <w:szCs w:val="24"/>
        </w:rPr>
      </w:pPr>
    </w:p>
    <w:p w:rsidR="00842374" w:rsidRPr="004E7294" w:rsidRDefault="00842374" w:rsidP="00842374">
      <w:pPr>
        <w:pStyle w:val="adress"/>
        <w:spacing w:before="0" w:after="0" w:line="216" w:lineRule="auto"/>
        <w:ind w:left="0" w:right="0" w:firstLine="0"/>
        <w:rPr>
          <w:sz w:val="24"/>
          <w:szCs w:val="24"/>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B02DE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Default="00842374" w:rsidP="00842374">
      <w:pPr>
        <w:pStyle w:val="adress"/>
        <w:spacing w:before="0" w:after="0" w:line="216" w:lineRule="auto"/>
        <w:ind w:left="0" w:right="0" w:firstLine="0"/>
        <w:rPr>
          <w:sz w:val="22"/>
          <w:szCs w:val="22"/>
        </w:rPr>
      </w:pPr>
    </w:p>
    <w:p w:rsidR="00C5154A" w:rsidRDefault="00C5154A" w:rsidP="00842374">
      <w:pPr>
        <w:pStyle w:val="adress"/>
        <w:spacing w:before="0" w:after="0" w:line="216" w:lineRule="auto"/>
        <w:ind w:left="0" w:right="0" w:firstLine="0"/>
        <w:rPr>
          <w:sz w:val="22"/>
          <w:szCs w:val="22"/>
        </w:rPr>
      </w:pPr>
    </w:p>
    <w:p w:rsidR="00C5154A" w:rsidRDefault="00C5154A" w:rsidP="00842374">
      <w:pPr>
        <w:pStyle w:val="adress"/>
        <w:spacing w:before="0" w:after="0" w:line="216" w:lineRule="auto"/>
        <w:ind w:left="0" w:right="0" w:firstLine="0"/>
        <w:rPr>
          <w:sz w:val="22"/>
          <w:szCs w:val="22"/>
        </w:rPr>
      </w:pPr>
    </w:p>
    <w:p w:rsidR="00C5154A" w:rsidRDefault="00C5154A" w:rsidP="00842374">
      <w:pPr>
        <w:pStyle w:val="adress"/>
        <w:spacing w:before="0" w:after="0" w:line="216" w:lineRule="auto"/>
        <w:ind w:left="0" w:right="0" w:firstLine="0"/>
        <w:rPr>
          <w:sz w:val="22"/>
          <w:szCs w:val="22"/>
        </w:rPr>
      </w:pPr>
    </w:p>
    <w:p w:rsidR="00C5154A" w:rsidRPr="0074735D" w:rsidRDefault="00C5154A"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Pr="0074735D" w:rsidRDefault="00842374" w:rsidP="00842374">
      <w:pPr>
        <w:pStyle w:val="adress"/>
        <w:spacing w:before="0" w:after="0" w:line="216" w:lineRule="auto"/>
        <w:ind w:left="0" w:right="0" w:firstLine="0"/>
        <w:rPr>
          <w:sz w:val="22"/>
          <w:szCs w:val="22"/>
        </w:rPr>
      </w:pPr>
    </w:p>
    <w:p w:rsidR="00842374" w:rsidRDefault="00842374"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Default="00EC59EA" w:rsidP="00842374">
      <w:pPr>
        <w:pStyle w:val="adress"/>
        <w:spacing w:before="0" w:after="0" w:line="216" w:lineRule="auto"/>
        <w:ind w:left="0" w:right="0" w:firstLine="0"/>
        <w:rPr>
          <w:sz w:val="22"/>
          <w:szCs w:val="22"/>
        </w:rPr>
      </w:pPr>
    </w:p>
    <w:p w:rsidR="00EC59EA" w:rsidRPr="00B02DED" w:rsidRDefault="00EC59EA" w:rsidP="00842374">
      <w:pPr>
        <w:pStyle w:val="adress"/>
        <w:spacing w:before="0" w:after="0" w:line="216" w:lineRule="auto"/>
        <w:ind w:left="0" w:right="0" w:firstLine="0"/>
        <w:rPr>
          <w:sz w:val="22"/>
          <w:szCs w:val="22"/>
        </w:rPr>
      </w:pPr>
    </w:p>
    <w:p w:rsidR="00842374" w:rsidRPr="00B02DED" w:rsidRDefault="00645B1F" w:rsidP="00842374">
      <w:pPr>
        <w:pStyle w:val="adress"/>
        <w:spacing w:before="0" w:after="0" w:line="216" w:lineRule="auto"/>
        <w:ind w:left="0" w:right="0" w:firstLine="0"/>
        <w:rPr>
          <w:i w:val="0"/>
          <w:sz w:val="22"/>
          <w:szCs w:val="22"/>
        </w:rPr>
      </w:pPr>
      <w:r>
        <w:rPr>
          <w:i w:val="0"/>
          <w:sz w:val="22"/>
          <w:szCs w:val="22"/>
        </w:rPr>
        <w:t>пгт. Мотыгино 2019</w:t>
      </w:r>
      <w:r w:rsidR="00842374" w:rsidRPr="00B02DED">
        <w:rPr>
          <w:i w:val="0"/>
          <w:sz w:val="22"/>
          <w:szCs w:val="22"/>
        </w:rPr>
        <w:t xml:space="preserve"> год</w:t>
      </w:r>
    </w:p>
    <w:p w:rsidR="00842374" w:rsidRPr="00B02DED" w:rsidRDefault="00842374" w:rsidP="00842374">
      <w:pPr>
        <w:pStyle w:val="adress"/>
        <w:spacing w:before="0" w:after="0" w:line="216" w:lineRule="auto"/>
        <w:ind w:left="0" w:right="0" w:firstLine="0"/>
        <w:rPr>
          <w:sz w:val="22"/>
          <w:szCs w:val="22"/>
        </w:rPr>
      </w:pPr>
      <w:r w:rsidRPr="00B02DED">
        <w:rPr>
          <w:sz w:val="22"/>
          <w:szCs w:val="22"/>
        </w:rPr>
        <w:br w:type="page"/>
      </w:r>
    </w:p>
    <w:p w:rsidR="00842374" w:rsidRPr="00B02DED" w:rsidRDefault="00842374" w:rsidP="00842374">
      <w:pPr>
        <w:spacing w:after="200" w:line="276" w:lineRule="auto"/>
        <w:jc w:val="center"/>
        <w:rPr>
          <w:spacing w:val="0"/>
          <w:sz w:val="22"/>
          <w:szCs w:val="22"/>
          <w:lang w:eastAsia="en-US"/>
        </w:rPr>
      </w:pPr>
    </w:p>
    <w:p w:rsidR="00842374" w:rsidRPr="00B02DED" w:rsidRDefault="00842374" w:rsidP="00842374">
      <w:pPr>
        <w:autoSpaceDE w:val="0"/>
        <w:autoSpaceDN w:val="0"/>
        <w:adjustRightInd w:val="0"/>
        <w:jc w:val="center"/>
        <w:rPr>
          <w:b/>
          <w:bCs/>
          <w:spacing w:val="0"/>
          <w:sz w:val="22"/>
          <w:szCs w:val="22"/>
          <w:lang w:eastAsia="en-US"/>
        </w:rPr>
      </w:pPr>
      <w:r w:rsidRPr="00B02DED">
        <w:rPr>
          <w:b/>
          <w:bCs/>
          <w:spacing w:val="0"/>
          <w:sz w:val="22"/>
          <w:szCs w:val="22"/>
          <w:lang w:eastAsia="en-US"/>
        </w:rPr>
        <w:t>Оглавление</w:t>
      </w:r>
    </w:p>
    <w:tbl>
      <w:tblPr>
        <w:tblW w:w="0" w:type="auto"/>
        <w:jc w:val="center"/>
        <w:tblLook w:val="01E0"/>
      </w:tblPr>
      <w:tblGrid>
        <w:gridCol w:w="636"/>
        <w:gridCol w:w="7191"/>
        <w:gridCol w:w="1870"/>
      </w:tblGrid>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 п/п</w:t>
            </w:r>
          </w:p>
        </w:tc>
        <w:tc>
          <w:tcPr>
            <w:tcW w:w="7191"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Разделы</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Страницы</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val="en-US" w:eastAsia="en-US"/>
              </w:rPr>
              <w:t>I</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9467C1" w:rsidP="0074735D">
            <w:pPr>
              <w:autoSpaceDE w:val="0"/>
              <w:autoSpaceDN w:val="0"/>
              <w:adjustRightInd w:val="0"/>
              <w:jc w:val="center"/>
              <w:rPr>
                <w:spacing w:val="0"/>
                <w:lang w:eastAsia="en-US"/>
              </w:rPr>
            </w:pPr>
            <w:r w:rsidRPr="00880890">
              <w:rPr>
                <w:spacing w:val="0"/>
                <w:sz w:val="22"/>
                <w:szCs w:val="22"/>
                <w:lang w:eastAsia="en-US"/>
              </w:rPr>
              <w:t>Общие сведения</w:t>
            </w:r>
            <w:r w:rsidR="00842374" w:rsidRPr="00880890">
              <w:rPr>
                <w:spacing w:val="0"/>
                <w:sz w:val="22"/>
                <w:szCs w:val="22"/>
                <w:lang w:eastAsia="en-US"/>
              </w:rPr>
              <w:t xml:space="preserve"> </w:t>
            </w:r>
          </w:p>
        </w:tc>
        <w:tc>
          <w:tcPr>
            <w:tcW w:w="1870"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jc w:val="center"/>
              <w:rPr>
                <w:spacing w:val="0"/>
                <w:lang w:eastAsia="en-US"/>
              </w:rPr>
            </w:pPr>
            <w:r w:rsidRPr="00880890">
              <w:rPr>
                <w:spacing w:val="0"/>
                <w:sz w:val="22"/>
                <w:szCs w:val="22"/>
                <w:lang w:eastAsia="en-US"/>
              </w:rPr>
              <w:t>3</w:t>
            </w:r>
            <w:r w:rsidR="00471A33">
              <w:rPr>
                <w:spacing w:val="0"/>
                <w:sz w:val="22"/>
                <w:szCs w:val="22"/>
                <w:lang w:eastAsia="en-US"/>
              </w:rPr>
              <w:t>-7</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val="en-US" w:eastAsia="en-US"/>
              </w:rPr>
              <w:t>II</w:t>
            </w:r>
            <w:r w:rsidRPr="00880890">
              <w:rPr>
                <w:bCs/>
                <w:spacing w:val="0"/>
                <w:sz w:val="22"/>
                <w:szCs w:val="22"/>
                <w:lang w:eastAsia="en-US"/>
              </w:rPr>
              <w:t>.</w:t>
            </w:r>
          </w:p>
        </w:tc>
        <w:tc>
          <w:tcPr>
            <w:tcW w:w="9061" w:type="dxa"/>
            <w:gridSpan w:val="2"/>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jc w:val="center"/>
              <w:rPr>
                <w:bCs/>
                <w:spacing w:val="0"/>
                <w:lang w:eastAsia="en-US"/>
              </w:rPr>
            </w:pPr>
            <w:r w:rsidRPr="00880890">
              <w:rPr>
                <w:spacing w:val="0"/>
                <w:sz w:val="22"/>
                <w:szCs w:val="22"/>
                <w:lang w:eastAsia="en-US"/>
              </w:rPr>
              <w:t>ОБЩИЕ ПОЛОЖЕНИЯ</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1.</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sz w:val="22"/>
                <w:szCs w:val="22"/>
              </w:rPr>
              <w:t>Основные термины и определения</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471A33" w:rsidP="0074735D">
            <w:pPr>
              <w:autoSpaceDE w:val="0"/>
              <w:autoSpaceDN w:val="0"/>
              <w:adjustRightInd w:val="0"/>
              <w:jc w:val="center"/>
              <w:rPr>
                <w:bCs/>
                <w:spacing w:val="0"/>
                <w:lang w:eastAsia="en-US"/>
              </w:rPr>
            </w:pPr>
            <w:r>
              <w:rPr>
                <w:bCs/>
                <w:spacing w:val="0"/>
                <w:lang w:eastAsia="en-US"/>
              </w:rPr>
              <w:t>7</w:t>
            </w:r>
          </w:p>
        </w:tc>
      </w:tr>
      <w:tr w:rsidR="00842374" w:rsidRPr="00880890" w:rsidTr="00D02D51">
        <w:trPr>
          <w:trHeight w:val="182"/>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2.</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bCs/>
                <w:spacing w:val="0"/>
                <w:sz w:val="22"/>
                <w:szCs w:val="22"/>
                <w:lang w:eastAsia="en-US"/>
              </w:rPr>
              <w:t>Порядок организации осмотра объекта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471A33" w:rsidP="0074735D">
            <w:pPr>
              <w:autoSpaceDE w:val="0"/>
              <w:autoSpaceDN w:val="0"/>
              <w:adjustRightInd w:val="0"/>
              <w:jc w:val="center"/>
              <w:rPr>
                <w:bCs/>
                <w:spacing w:val="0"/>
                <w:lang w:eastAsia="en-US"/>
              </w:rPr>
            </w:pPr>
            <w:r>
              <w:rPr>
                <w:bCs/>
                <w:spacing w:val="0"/>
                <w:lang w:eastAsia="en-US"/>
              </w:rPr>
              <w:t>7</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3.</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bCs/>
                <w:spacing w:val="0"/>
                <w:sz w:val="22"/>
                <w:szCs w:val="22"/>
                <w:lang w:eastAsia="en-US"/>
              </w:rPr>
              <w:t>Порядок ознакомления с информацией об объекте</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E47C1" w:rsidP="0074735D">
            <w:pPr>
              <w:autoSpaceDE w:val="0"/>
              <w:autoSpaceDN w:val="0"/>
              <w:adjustRightInd w:val="0"/>
              <w:jc w:val="center"/>
              <w:rPr>
                <w:bCs/>
                <w:spacing w:val="0"/>
                <w:lang w:eastAsia="en-US"/>
              </w:rPr>
            </w:pPr>
            <w:r>
              <w:rPr>
                <w:bCs/>
                <w:spacing w:val="0"/>
                <w:lang w:eastAsia="en-US"/>
              </w:rPr>
              <w:t>8</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4.</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bCs/>
                <w:spacing w:val="0"/>
                <w:sz w:val="22"/>
                <w:szCs w:val="22"/>
                <w:lang w:eastAsia="en-US"/>
              </w:rPr>
              <w:t>Порядок, форма подачи заявок и срок отзыва заявок на участие в аукционе</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E47C1" w:rsidP="0074735D">
            <w:pPr>
              <w:autoSpaceDE w:val="0"/>
              <w:autoSpaceDN w:val="0"/>
              <w:adjustRightInd w:val="0"/>
              <w:jc w:val="center"/>
              <w:rPr>
                <w:bCs/>
                <w:spacing w:val="0"/>
                <w:lang w:eastAsia="en-US"/>
              </w:rPr>
            </w:pPr>
            <w:r>
              <w:rPr>
                <w:bCs/>
                <w:spacing w:val="0"/>
                <w:lang w:eastAsia="en-US"/>
              </w:rPr>
              <w:t>8-9</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5.</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jc w:val="both"/>
              <w:outlineLvl w:val="0"/>
              <w:rPr>
                <w:bCs/>
                <w:spacing w:val="0"/>
                <w:lang w:eastAsia="en-US"/>
              </w:rPr>
            </w:pPr>
            <w:r w:rsidRPr="00880890">
              <w:rPr>
                <w:spacing w:val="0"/>
                <w:sz w:val="22"/>
                <w:szCs w:val="22"/>
                <w:lang w:eastAsia="en-US"/>
              </w:rPr>
              <w:t>Условия допуска и отказа в допуске к участию в аукционе</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02D51" w:rsidP="0074735D">
            <w:pPr>
              <w:autoSpaceDE w:val="0"/>
              <w:autoSpaceDN w:val="0"/>
              <w:adjustRightInd w:val="0"/>
              <w:jc w:val="center"/>
              <w:rPr>
                <w:bCs/>
                <w:spacing w:val="0"/>
                <w:lang w:eastAsia="en-US"/>
              </w:rPr>
            </w:pPr>
            <w:r w:rsidRPr="00880890">
              <w:rPr>
                <w:bCs/>
                <w:spacing w:val="0"/>
                <w:lang w:eastAsia="en-US"/>
              </w:rPr>
              <w:t>10</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6.</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outlineLvl w:val="0"/>
              <w:rPr>
                <w:bCs/>
                <w:spacing w:val="0"/>
                <w:lang w:eastAsia="en-US"/>
              </w:rPr>
            </w:pPr>
            <w:r w:rsidRPr="00880890">
              <w:rPr>
                <w:bCs/>
                <w:spacing w:val="0"/>
                <w:sz w:val="22"/>
                <w:szCs w:val="22"/>
                <w:lang w:eastAsia="en-US"/>
              </w:rPr>
              <w:t>Отмена аукциона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02D51" w:rsidP="0074735D">
            <w:pPr>
              <w:autoSpaceDE w:val="0"/>
              <w:autoSpaceDN w:val="0"/>
              <w:adjustRightInd w:val="0"/>
              <w:jc w:val="center"/>
              <w:rPr>
                <w:bCs/>
                <w:spacing w:val="0"/>
                <w:lang w:eastAsia="en-US"/>
              </w:rPr>
            </w:pPr>
            <w:r w:rsidRPr="00880890">
              <w:rPr>
                <w:bCs/>
                <w:spacing w:val="0"/>
                <w:lang w:eastAsia="en-US"/>
              </w:rPr>
              <w:t>10</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7.</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bCs/>
                <w:spacing w:val="0"/>
                <w:sz w:val="22"/>
                <w:szCs w:val="22"/>
                <w:lang w:eastAsia="en-US"/>
              </w:rPr>
              <w:t>Порядок внесения и возврата задатка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02D51" w:rsidP="0074735D">
            <w:pPr>
              <w:autoSpaceDE w:val="0"/>
              <w:autoSpaceDN w:val="0"/>
              <w:adjustRightInd w:val="0"/>
              <w:jc w:val="center"/>
              <w:rPr>
                <w:bCs/>
                <w:spacing w:val="0"/>
                <w:lang w:eastAsia="en-US"/>
              </w:rPr>
            </w:pPr>
            <w:r w:rsidRPr="00880890">
              <w:rPr>
                <w:bCs/>
                <w:spacing w:val="0"/>
                <w:lang w:eastAsia="en-US"/>
              </w:rPr>
              <w:t>1</w:t>
            </w:r>
            <w:r w:rsidR="00DE47C1">
              <w:rPr>
                <w:bCs/>
                <w:spacing w:val="0"/>
                <w:lang w:eastAsia="en-US"/>
              </w:rPr>
              <w:t>1</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II</w:t>
            </w:r>
            <w:r w:rsidRPr="00880890">
              <w:rPr>
                <w:bCs/>
                <w:spacing w:val="0"/>
                <w:sz w:val="22"/>
                <w:szCs w:val="22"/>
                <w:lang w:val="en-US" w:eastAsia="en-US"/>
              </w:rPr>
              <w:t>I</w:t>
            </w:r>
            <w:r w:rsidRPr="00880890">
              <w:rPr>
                <w:bCs/>
                <w:spacing w:val="0"/>
                <w:sz w:val="22"/>
                <w:szCs w:val="22"/>
                <w:lang w:eastAsia="en-US"/>
              </w:rPr>
              <w:t>.</w:t>
            </w:r>
          </w:p>
        </w:tc>
        <w:tc>
          <w:tcPr>
            <w:tcW w:w="9061" w:type="dxa"/>
            <w:gridSpan w:val="2"/>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2B5138" w:rsidP="0074735D">
            <w:pPr>
              <w:autoSpaceDE w:val="0"/>
              <w:autoSpaceDN w:val="0"/>
              <w:adjustRightInd w:val="0"/>
              <w:jc w:val="center"/>
              <w:rPr>
                <w:bCs/>
                <w:spacing w:val="0"/>
                <w:lang w:eastAsia="en-US"/>
              </w:rPr>
            </w:pPr>
            <w:r w:rsidRPr="00880890">
              <w:rPr>
                <w:bCs/>
                <w:spacing w:val="0"/>
                <w:sz w:val="22"/>
                <w:szCs w:val="22"/>
                <w:lang w:eastAsia="en-US"/>
              </w:rPr>
              <w:t xml:space="preserve">   ПРОВЕДЕНИЕ   АУКЦИОНА ПО    ПРОДАЖЕ </w:t>
            </w:r>
            <w:r w:rsidR="00842374" w:rsidRPr="00880890">
              <w:rPr>
                <w:bCs/>
                <w:spacing w:val="0"/>
                <w:sz w:val="22"/>
                <w:szCs w:val="22"/>
                <w:lang w:eastAsia="en-US"/>
              </w:rPr>
              <w:t>ИМУЩЕСТВА</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8.</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97491D">
            <w:pPr>
              <w:autoSpaceDE w:val="0"/>
              <w:autoSpaceDN w:val="0"/>
              <w:adjustRightInd w:val="0"/>
              <w:jc w:val="both"/>
              <w:rPr>
                <w:bCs/>
                <w:spacing w:val="0"/>
                <w:lang w:eastAsia="en-US"/>
              </w:rPr>
            </w:pPr>
            <w:r w:rsidRPr="00880890">
              <w:rPr>
                <w:bCs/>
                <w:spacing w:val="0"/>
                <w:sz w:val="22"/>
                <w:szCs w:val="22"/>
                <w:lang w:eastAsia="en-US"/>
              </w:rPr>
              <w:t>Порядок работы Аукционной комиссии</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E47C1" w:rsidP="0074735D">
            <w:pPr>
              <w:autoSpaceDE w:val="0"/>
              <w:autoSpaceDN w:val="0"/>
              <w:adjustRightInd w:val="0"/>
              <w:jc w:val="center"/>
              <w:rPr>
                <w:bCs/>
                <w:spacing w:val="0"/>
                <w:lang w:eastAsia="en-US"/>
              </w:rPr>
            </w:pPr>
            <w:r>
              <w:rPr>
                <w:bCs/>
                <w:spacing w:val="0"/>
                <w:lang w:eastAsia="en-US"/>
              </w:rPr>
              <w:t>12</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8.1.</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spacing w:val="0"/>
                <w:sz w:val="22"/>
                <w:szCs w:val="22"/>
                <w:lang w:eastAsia="en-US"/>
              </w:rPr>
              <w:t>Рассмотрение заявок</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E47C1" w:rsidP="0074735D">
            <w:pPr>
              <w:autoSpaceDE w:val="0"/>
              <w:autoSpaceDN w:val="0"/>
              <w:adjustRightInd w:val="0"/>
              <w:jc w:val="center"/>
              <w:rPr>
                <w:bCs/>
                <w:spacing w:val="0"/>
                <w:lang w:eastAsia="en-US"/>
              </w:rPr>
            </w:pPr>
            <w:r>
              <w:rPr>
                <w:bCs/>
                <w:spacing w:val="0"/>
                <w:lang w:eastAsia="en-US"/>
              </w:rPr>
              <w:t>12</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8.2.</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spacing w:val="0"/>
                <w:sz w:val="22"/>
                <w:szCs w:val="22"/>
                <w:lang w:eastAsia="en-US"/>
              </w:rPr>
              <w:t>Порядок проведения аукциона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E47C1" w:rsidP="0074735D">
            <w:pPr>
              <w:autoSpaceDE w:val="0"/>
              <w:autoSpaceDN w:val="0"/>
              <w:adjustRightInd w:val="0"/>
              <w:jc w:val="center"/>
              <w:rPr>
                <w:bCs/>
                <w:spacing w:val="0"/>
                <w:lang w:eastAsia="en-US"/>
              </w:rPr>
            </w:pPr>
            <w:r>
              <w:rPr>
                <w:bCs/>
                <w:spacing w:val="0"/>
                <w:lang w:eastAsia="en-US"/>
              </w:rPr>
              <w:t>12-13</w:t>
            </w:r>
          </w:p>
        </w:tc>
      </w:tr>
      <w:tr w:rsidR="00842374" w:rsidRPr="00880890" w:rsidTr="0074735D">
        <w:trPr>
          <w:trHeight w:val="354"/>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9.</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rPr>
                <w:bCs/>
                <w:spacing w:val="0"/>
                <w:lang w:eastAsia="en-US"/>
              </w:rPr>
            </w:pPr>
            <w:r w:rsidRPr="00880890">
              <w:rPr>
                <w:spacing w:val="0"/>
                <w:sz w:val="22"/>
                <w:szCs w:val="22"/>
                <w:lang w:eastAsia="en-US"/>
              </w:rPr>
              <w:t xml:space="preserve">Заключение договора купли-продажи </w:t>
            </w:r>
            <w:r w:rsidR="00F514DA" w:rsidRPr="00880890">
              <w:rPr>
                <w:spacing w:val="0"/>
                <w:sz w:val="22"/>
                <w:szCs w:val="22"/>
                <w:lang w:eastAsia="en-US"/>
              </w:rPr>
              <w:t xml:space="preserve"> движимого имущества </w:t>
            </w:r>
            <w:r w:rsidRPr="00880890">
              <w:rPr>
                <w:spacing w:val="0"/>
                <w:sz w:val="22"/>
                <w:szCs w:val="22"/>
                <w:lang w:eastAsia="en-US"/>
              </w:rPr>
              <w:t>по итогам проведения аукциона</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E47C1" w:rsidP="0074735D">
            <w:pPr>
              <w:autoSpaceDE w:val="0"/>
              <w:autoSpaceDN w:val="0"/>
              <w:adjustRightInd w:val="0"/>
              <w:jc w:val="center"/>
              <w:rPr>
                <w:bCs/>
                <w:spacing w:val="0"/>
                <w:lang w:eastAsia="en-US"/>
              </w:rPr>
            </w:pPr>
            <w:r>
              <w:rPr>
                <w:bCs/>
                <w:spacing w:val="0"/>
                <w:lang w:eastAsia="en-US"/>
              </w:rPr>
              <w:t>13-14</w:t>
            </w:r>
          </w:p>
        </w:tc>
      </w:tr>
      <w:tr w:rsidR="00482F6B" w:rsidRPr="00880890" w:rsidTr="0074735D">
        <w:trPr>
          <w:trHeight w:val="354"/>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482F6B" w:rsidRPr="00880890" w:rsidRDefault="00482F6B" w:rsidP="0074735D">
            <w:pPr>
              <w:autoSpaceDE w:val="0"/>
              <w:autoSpaceDN w:val="0"/>
              <w:adjustRightInd w:val="0"/>
              <w:jc w:val="center"/>
              <w:rPr>
                <w:bCs/>
                <w:spacing w:val="0"/>
                <w:lang w:eastAsia="en-US"/>
              </w:rPr>
            </w:pPr>
            <w:r w:rsidRPr="00880890">
              <w:rPr>
                <w:bCs/>
                <w:spacing w:val="0"/>
                <w:sz w:val="22"/>
                <w:szCs w:val="22"/>
                <w:lang w:eastAsia="en-US"/>
              </w:rPr>
              <w:t>10.</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482F6B" w:rsidRPr="00880890" w:rsidRDefault="00482F6B" w:rsidP="0074735D">
            <w:pPr>
              <w:autoSpaceDE w:val="0"/>
              <w:autoSpaceDN w:val="0"/>
              <w:adjustRightInd w:val="0"/>
              <w:rPr>
                <w:spacing w:val="0"/>
                <w:lang w:eastAsia="en-US"/>
              </w:rPr>
            </w:pPr>
            <w:r w:rsidRPr="00880890">
              <w:rPr>
                <w:spacing w:val="0"/>
                <w:sz w:val="22"/>
                <w:szCs w:val="22"/>
                <w:lang w:eastAsia="en-US"/>
              </w:rPr>
              <w:t>Признание аукциона несостоявшимся</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482F6B" w:rsidRPr="00880890" w:rsidRDefault="00DE47C1" w:rsidP="0074735D">
            <w:pPr>
              <w:autoSpaceDE w:val="0"/>
              <w:autoSpaceDN w:val="0"/>
              <w:adjustRightInd w:val="0"/>
              <w:jc w:val="center"/>
              <w:rPr>
                <w:bCs/>
                <w:spacing w:val="0"/>
                <w:lang w:eastAsia="en-US"/>
              </w:rPr>
            </w:pPr>
            <w:r>
              <w:rPr>
                <w:bCs/>
                <w:spacing w:val="0"/>
                <w:lang w:eastAsia="en-US"/>
              </w:rPr>
              <w:t>14</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I</w:t>
            </w:r>
            <w:r w:rsidRPr="00880890">
              <w:rPr>
                <w:bCs/>
                <w:spacing w:val="0"/>
                <w:sz w:val="22"/>
                <w:szCs w:val="22"/>
                <w:lang w:val="en-US" w:eastAsia="en-US"/>
              </w:rPr>
              <w:t>V</w:t>
            </w:r>
            <w:r w:rsidRPr="00880890">
              <w:rPr>
                <w:bCs/>
                <w:spacing w:val="0"/>
                <w:sz w:val="22"/>
                <w:szCs w:val="22"/>
                <w:lang w:eastAsia="en-US"/>
              </w:rPr>
              <w:t>.</w:t>
            </w:r>
          </w:p>
        </w:tc>
        <w:tc>
          <w:tcPr>
            <w:tcW w:w="9061" w:type="dxa"/>
            <w:gridSpan w:val="2"/>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ПРИЛОЖЕНИЕ</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1</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1</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E47C1" w:rsidP="0074735D">
            <w:pPr>
              <w:autoSpaceDE w:val="0"/>
              <w:autoSpaceDN w:val="0"/>
              <w:adjustRightInd w:val="0"/>
              <w:jc w:val="center"/>
              <w:rPr>
                <w:bCs/>
                <w:spacing w:val="0"/>
                <w:lang w:eastAsia="en-US"/>
              </w:rPr>
            </w:pPr>
            <w:r>
              <w:rPr>
                <w:bCs/>
                <w:spacing w:val="0"/>
                <w:lang w:eastAsia="en-US"/>
              </w:rPr>
              <w:t>15-17</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2</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2</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E47C1" w:rsidP="0074735D">
            <w:pPr>
              <w:autoSpaceDE w:val="0"/>
              <w:autoSpaceDN w:val="0"/>
              <w:adjustRightInd w:val="0"/>
              <w:jc w:val="center"/>
              <w:rPr>
                <w:bCs/>
                <w:spacing w:val="0"/>
                <w:lang w:eastAsia="en-US"/>
              </w:rPr>
            </w:pPr>
            <w:r>
              <w:rPr>
                <w:bCs/>
                <w:spacing w:val="0"/>
                <w:lang w:eastAsia="en-US"/>
              </w:rPr>
              <w:t>18</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3</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3</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E47C1" w:rsidP="0074735D">
            <w:pPr>
              <w:autoSpaceDE w:val="0"/>
              <w:autoSpaceDN w:val="0"/>
              <w:adjustRightInd w:val="0"/>
              <w:jc w:val="center"/>
              <w:rPr>
                <w:bCs/>
                <w:spacing w:val="0"/>
                <w:lang w:eastAsia="en-US"/>
              </w:rPr>
            </w:pPr>
            <w:r>
              <w:rPr>
                <w:bCs/>
                <w:spacing w:val="0"/>
                <w:lang w:eastAsia="en-US"/>
              </w:rPr>
              <w:t>19</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4</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4</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E47C1" w:rsidP="0074735D">
            <w:pPr>
              <w:autoSpaceDE w:val="0"/>
              <w:autoSpaceDN w:val="0"/>
              <w:adjustRightInd w:val="0"/>
              <w:jc w:val="center"/>
              <w:rPr>
                <w:bCs/>
                <w:spacing w:val="0"/>
                <w:lang w:eastAsia="en-US"/>
              </w:rPr>
            </w:pPr>
            <w:r>
              <w:rPr>
                <w:bCs/>
                <w:spacing w:val="0"/>
                <w:lang w:eastAsia="en-US"/>
              </w:rPr>
              <w:t>20</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5</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5</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E47C1" w:rsidP="0074735D">
            <w:pPr>
              <w:autoSpaceDE w:val="0"/>
              <w:autoSpaceDN w:val="0"/>
              <w:adjustRightInd w:val="0"/>
              <w:jc w:val="center"/>
              <w:rPr>
                <w:bCs/>
                <w:spacing w:val="0"/>
                <w:lang w:eastAsia="en-US"/>
              </w:rPr>
            </w:pPr>
            <w:r>
              <w:rPr>
                <w:bCs/>
                <w:spacing w:val="0"/>
                <w:lang w:eastAsia="en-US"/>
              </w:rPr>
              <w:t>21</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6</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6</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E47C1" w:rsidP="0074735D">
            <w:pPr>
              <w:autoSpaceDE w:val="0"/>
              <w:autoSpaceDN w:val="0"/>
              <w:adjustRightInd w:val="0"/>
              <w:jc w:val="center"/>
              <w:rPr>
                <w:bCs/>
                <w:spacing w:val="0"/>
                <w:lang w:eastAsia="en-US"/>
              </w:rPr>
            </w:pPr>
            <w:r>
              <w:rPr>
                <w:bCs/>
                <w:spacing w:val="0"/>
                <w:lang w:eastAsia="en-US"/>
              </w:rPr>
              <w:t>22-23</w:t>
            </w:r>
          </w:p>
        </w:tc>
      </w:tr>
      <w:tr w:rsidR="00842374" w:rsidRPr="00880890" w:rsidTr="0074735D">
        <w:trPr>
          <w:jc w:val="center"/>
        </w:trPr>
        <w:tc>
          <w:tcPr>
            <w:tcW w:w="636"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842374" w:rsidP="0074735D">
            <w:pPr>
              <w:autoSpaceDE w:val="0"/>
              <w:autoSpaceDN w:val="0"/>
              <w:adjustRightInd w:val="0"/>
              <w:jc w:val="center"/>
              <w:rPr>
                <w:bCs/>
                <w:spacing w:val="0"/>
                <w:lang w:eastAsia="en-US"/>
              </w:rPr>
            </w:pPr>
            <w:r w:rsidRPr="00880890">
              <w:rPr>
                <w:bCs/>
                <w:spacing w:val="0"/>
                <w:sz w:val="22"/>
                <w:szCs w:val="22"/>
                <w:lang w:eastAsia="en-US"/>
              </w:rPr>
              <w:t>7</w:t>
            </w:r>
          </w:p>
        </w:tc>
        <w:tc>
          <w:tcPr>
            <w:tcW w:w="7191" w:type="dxa"/>
            <w:tcBorders>
              <w:top w:val="single" w:sz="4" w:space="0" w:color="auto"/>
              <w:left w:val="single" w:sz="4" w:space="0" w:color="auto"/>
              <w:bottom w:val="single" w:sz="4" w:space="0" w:color="auto"/>
              <w:right w:val="single" w:sz="4" w:space="0" w:color="auto"/>
            </w:tcBorders>
            <w:shd w:val="clear" w:color="000000" w:fill="auto"/>
          </w:tcPr>
          <w:p w:rsidR="00842374" w:rsidRPr="00880890" w:rsidRDefault="00842374" w:rsidP="0074735D">
            <w:pPr>
              <w:rPr>
                <w:spacing w:val="0"/>
                <w:lang w:eastAsia="en-US"/>
              </w:rPr>
            </w:pPr>
            <w:r w:rsidRPr="00880890">
              <w:rPr>
                <w:bCs/>
                <w:spacing w:val="0"/>
                <w:sz w:val="22"/>
                <w:szCs w:val="22"/>
                <w:lang w:eastAsia="en-US"/>
              </w:rPr>
              <w:t>Приложение 7</w:t>
            </w:r>
          </w:p>
        </w:tc>
        <w:tc>
          <w:tcPr>
            <w:tcW w:w="1870" w:type="dxa"/>
            <w:tcBorders>
              <w:top w:val="single" w:sz="4" w:space="0" w:color="auto"/>
              <w:left w:val="single" w:sz="4" w:space="0" w:color="auto"/>
              <w:bottom w:val="single" w:sz="4" w:space="0" w:color="auto"/>
              <w:right w:val="single" w:sz="4" w:space="0" w:color="auto"/>
            </w:tcBorders>
            <w:shd w:val="clear" w:color="000000" w:fill="auto"/>
            <w:vAlign w:val="center"/>
          </w:tcPr>
          <w:p w:rsidR="00842374" w:rsidRPr="00880890" w:rsidRDefault="00DE47C1" w:rsidP="0074735D">
            <w:pPr>
              <w:autoSpaceDE w:val="0"/>
              <w:autoSpaceDN w:val="0"/>
              <w:adjustRightInd w:val="0"/>
              <w:jc w:val="center"/>
              <w:rPr>
                <w:bCs/>
                <w:spacing w:val="0"/>
                <w:lang w:eastAsia="en-US"/>
              </w:rPr>
            </w:pPr>
            <w:r>
              <w:rPr>
                <w:bCs/>
                <w:spacing w:val="0"/>
                <w:lang w:eastAsia="en-US"/>
              </w:rPr>
              <w:t>24-27</w:t>
            </w:r>
          </w:p>
        </w:tc>
      </w:tr>
    </w:tbl>
    <w:p w:rsidR="00842374" w:rsidRPr="00880890" w:rsidRDefault="00842374" w:rsidP="00842374">
      <w:pPr>
        <w:spacing w:after="200" w:line="276" w:lineRule="auto"/>
        <w:jc w:val="center"/>
        <w:rPr>
          <w:spacing w:val="0"/>
          <w:sz w:val="22"/>
          <w:szCs w:val="22"/>
          <w:lang w:eastAsia="en-US"/>
        </w:rPr>
      </w:pPr>
    </w:p>
    <w:p w:rsidR="00842374" w:rsidRPr="00880890" w:rsidRDefault="00842374" w:rsidP="00842374">
      <w:pPr>
        <w:pStyle w:val="adress"/>
        <w:spacing w:before="0" w:after="0" w:line="216" w:lineRule="auto"/>
        <w:ind w:left="0" w:right="0" w:firstLine="0"/>
        <w:rPr>
          <w:b w:val="0"/>
          <w:bCs w:val="0"/>
          <w:i w:val="0"/>
          <w:iCs w:val="0"/>
          <w:sz w:val="22"/>
          <w:szCs w:val="22"/>
          <w:lang w:val="en-US" w:eastAsia="en-US"/>
        </w:rPr>
      </w:pPr>
      <w:r w:rsidRPr="00880890">
        <w:rPr>
          <w:b w:val="0"/>
          <w:bCs w:val="0"/>
          <w:i w:val="0"/>
          <w:iCs w:val="0"/>
          <w:sz w:val="22"/>
          <w:szCs w:val="22"/>
          <w:lang w:val="en-US" w:eastAsia="en-US"/>
        </w:rPr>
        <w:br w:type="page"/>
      </w:r>
    </w:p>
    <w:p w:rsidR="00842374" w:rsidRPr="00880890" w:rsidRDefault="00842374" w:rsidP="00842374">
      <w:pPr>
        <w:pStyle w:val="adress"/>
        <w:spacing w:before="0" w:after="0" w:line="216" w:lineRule="auto"/>
        <w:ind w:left="0" w:right="0" w:firstLine="0"/>
        <w:rPr>
          <w:bCs w:val="0"/>
          <w:i w:val="0"/>
          <w:iCs w:val="0"/>
          <w:sz w:val="22"/>
          <w:szCs w:val="22"/>
          <w:lang w:val="en-US" w:eastAsia="en-US"/>
        </w:rPr>
      </w:pPr>
    </w:p>
    <w:p w:rsidR="00842374" w:rsidRPr="00880890" w:rsidRDefault="00842374" w:rsidP="00D56E3C">
      <w:pPr>
        <w:pStyle w:val="adress"/>
        <w:spacing w:before="0" w:after="0" w:line="216" w:lineRule="auto"/>
        <w:ind w:left="0" w:right="0" w:firstLine="0"/>
        <w:rPr>
          <w:i w:val="0"/>
          <w:sz w:val="24"/>
          <w:szCs w:val="24"/>
          <w:lang w:eastAsia="en-US"/>
        </w:rPr>
      </w:pPr>
      <w:bookmarkStart w:id="2" w:name="_GoBack"/>
      <w:r w:rsidRPr="00880890">
        <w:rPr>
          <w:i w:val="0"/>
          <w:sz w:val="24"/>
          <w:szCs w:val="24"/>
          <w:lang w:val="en-US" w:eastAsia="en-US"/>
        </w:rPr>
        <w:t>I</w:t>
      </w:r>
      <w:r w:rsidRPr="00880890">
        <w:rPr>
          <w:i w:val="0"/>
          <w:sz w:val="24"/>
          <w:szCs w:val="24"/>
          <w:lang w:eastAsia="en-US"/>
        </w:rPr>
        <w:t xml:space="preserve">. </w:t>
      </w:r>
      <w:r w:rsidR="00B41A1A" w:rsidRPr="00880890">
        <w:rPr>
          <w:i w:val="0"/>
          <w:sz w:val="24"/>
          <w:szCs w:val="24"/>
          <w:lang w:eastAsia="en-US"/>
        </w:rPr>
        <w:t xml:space="preserve">Общие </w:t>
      </w:r>
      <w:r w:rsidR="009467C1" w:rsidRPr="00880890">
        <w:rPr>
          <w:i w:val="0"/>
          <w:sz w:val="24"/>
          <w:szCs w:val="24"/>
          <w:lang w:eastAsia="en-US"/>
        </w:rPr>
        <w:t>с</w:t>
      </w:r>
      <w:r w:rsidR="00B41A1A" w:rsidRPr="00880890">
        <w:rPr>
          <w:i w:val="0"/>
          <w:sz w:val="24"/>
          <w:szCs w:val="24"/>
          <w:lang w:eastAsia="en-US"/>
        </w:rPr>
        <w:t>в</w:t>
      </w:r>
      <w:r w:rsidR="009467C1" w:rsidRPr="00880890">
        <w:rPr>
          <w:i w:val="0"/>
          <w:sz w:val="24"/>
          <w:szCs w:val="24"/>
          <w:lang w:eastAsia="en-US"/>
        </w:rPr>
        <w:t>едения</w:t>
      </w:r>
    </w:p>
    <w:p w:rsidR="00842374" w:rsidRPr="00880890" w:rsidRDefault="00842374" w:rsidP="00D56E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themeColor="text1"/>
          <w:spacing w:val="0"/>
          <w:lang w:eastAsia="en-US"/>
        </w:rPr>
      </w:pPr>
      <w:r w:rsidRPr="00880890">
        <w:rPr>
          <w:b/>
          <w:spacing w:val="0"/>
          <w:lang w:eastAsia="en-US"/>
        </w:rPr>
        <w:t xml:space="preserve">о проведении </w:t>
      </w:r>
      <w:r w:rsidR="000D4C54">
        <w:rPr>
          <w:b/>
          <w:spacing w:val="0"/>
          <w:lang w:eastAsia="en-US"/>
        </w:rPr>
        <w:t>18.06.2019</w:t>
      </w:r>
      <w:r w:rsidR="00213141" w:rsidRPr="00880890">
        <w:rPr>
          <w:b/>
          <w:spacing w:val="0"/>
          <w:lang w:eastAsia="en-US"/>
        </w:rPr>
        <w:t xml:space="preserve"> </w:t>
      </w:r>
      <w:r w:rsidRPr="00880890">
        <w:rPr>
          <w:b/>
          <w:color w:val="000000" w:themeColor="text1"/>
          <w:spacing w:val="0"/>
          <w:lang w:eastAsia="en-US"/>
        </w:rPr>
        <w:t xml:space="preserve">аукциона по продаже </w:t>
      </w:r>
      <w:r w:rsidR="00A81DFF" w:rsidRPr="00880890">
        <w:rPr>
          <w:b/>
          <w:color w:val="000000" w:themeColor="text1"/>
          <w:spacing w:val="0"/>
          <w:lang w:eastAsia="en-US"/>
        </w:rPr>
        <w:t xml:space="preserve"> недвижимого </w:t>
      </w:r>
      <w:r w:rsidRPr="00880890">
        <w:rPr>
          <w:b/>
          <w:color w:val="000000" w:themeColor="text1"/>
          <w:spacing w:val="0"/>
          <w:lang w:eastAsia="en-US"/>
        </w:rPr>
        <w:t>имущества</w:t>
      </w:r>
      <w:r w:rsidR="00A81DFF" w:rsidRPr="00880890">
        <w:rPr>
          <w:b/>
          <w:color w:val="000000" w:themeColor="text1"/>
          <w:spacing w:val="0"/>
          <w:lang w:eastAsia="en-US"/>
        </w:rPr>
        <w:t xml:space="preserve"> </w:t>
      </w:r>
      <w:r w:rsidRPr="00880890">
        <w:rPr>
          <w:b/>
          <w:color w:val="000000" w:themeColor="text1"/>
          <w:spacing w:val="0"/>
          <w:lang w:eastAsia="en-US"/>
        </w:rPr>
        <w:t>,</w:t>
      </w:r>
    </w:p>
    <w:p w:rsidR="00842374" w:rsidRPr="00880890" w:rsidRDefault="00842374" w:rsidP="00D56E3C">
      <w:pPr>
        <w:autoSpaceDE w:val="0"/>
        <w:autoSpaceDN w:val="0"/>
        <w:adjustRightInd w:val="0"/>
        <w:spacing w:line="216" w:lineRule="auto"/>
        <w:jc w:val="center"/>
        <w:rPr>
          <w:b/>
          <w:color w:val="000000" w:themeColor="text1"/>
        </w:rPr>
      </w:pPr>
      <w:r w:rsidRPr="00880890">
        <w:rPr>
          <w:b/>
          <w:color w:val="000000" w:themeColor="text1"/>
          <w:spacing w:val="0"/>
          <w:lang w:eastAsia="en-US"/>
        </w:rPr>
        <w:t xml:space="preserve">находящегося </w:t>
      </w:r>
      <w:r w:rsidR="000E6012" w:rsidRPr="00880890">
        <w:rPr>
          <w:b/>
          <w:color w:val="000000" w:themeColor="text1"/>
          <w:spacing w:val="0"/>
          <w:lang w:eastAsia="en-US"/>
        </w:rPr>
        <w:t xml:space="preserve">в </w:t>
      </w:r>
      <w:r w:rsidR="003137D2" w:rsidRPr="00880890">
        <w:rPr>
          <w:b/>
          <w:color w:val="000000" w:themeColor="text1"/>
          <w:spacing w:val="0"/>
          <w:lang w:eastAsia="en-US"/>
        </w:rPr>
        <w:t xml:space="preserve">муниципальной собственности муниципального образования Мотыгинский район   </w:t>
      </w:r>
    </w:p>
    <w:p w:rsidR="00842374" w:rsidRPr="00880890" w:rsidRDefault="00842374" w:rsidP="008423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themeColor="text1"/>
          <w:spacing w:val="0"/>
          <w:sz w:val="22"/>
          <w:szCs w:val="22"/>
          <w:lang w:eastAsia="en-US"/>
        </w:rPr>
      </w:pPr>
    </w:p>
    <w:p w:rsidR="00842374" w:rsidRPr="00880890" w:rsidRDefault="00842374" w:rsidP="008423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themeColor="text1"/>
          <w:spacing w:val="0"/>
          <w:sz w:val="22"/>
          <w:szCs w:val="22"/>
          <w:lang w:eastAsia="en-US"/>
        </w:rPr>
      </w:pPr>
    </w:p>
    <w:p w:rsidR="00842374" w:rsidRPr="00880890" w:rsidRDefault="00842374" w:rsidP="00D56E3C">
      <w:pPr>
        <w:pStyle w:val="adress"/>
        <w:spacing w:before="0" w:after="0" w:line="216" w:lineRule="auto"/>
        <w:ind w:left="0" w:right="0" w:firstLine="0"/>
        <w:rPr>
          <w:i w:val="0"/>
          <w:sz w:val="24"/>
          <w:szCs w:val="24"/>
        </w:rPr>
      </w:pPr>
      <w:r w:rsidRPr="00880890">
        <w:rPr>
          <w:i w:val="0"/>
          <w:sz w:val="24"/>
          <w:szCs w:val="24"/>
        </w:rPr>
        <w:t>1.Све</w:t>
      </w:r>
      <w:r w:rsidR="00931C9B" w:rsidRPr="00880890">
        <w:rPr>
          <w:i w:val="0"/>
          <w:sz w:val="24"/>
          <w:szCs w:val="24"/>
        </w:rPr>
        <w:t xml:space="preserve">дения </w:t>
      </w:r>
      <w:r w:rsidR="000B52DA" w:rsidRPr="00880890">
        <w:rPr>
          <w:i w:val="0"/>
          <w:sz w:val="24"/>
          <w:szCs w:val="24"/>
        </w:rPr>
        <w:t>об объектах</w:t>
      </w:r>
      <w:r w:rsidR="000D0793" w:rsidRPr="00880890">
        <w:rPr>
          <w:i w:val="0"/>
          <w:sz w:val="24"/>
          <w:szCs w:val="24"/>
        </w:rPr>
        <w:t xml:space="preserve"> продажи (</w:t>
      </w:r>
      <w:r w:rsidR="000B52DA" w:rsidRPr="00880890">
        <w:rPr>
          <w:i w:val="0"/>
          <w:sz w:val="24"/>
          <w:szCs w:val="24"/>
        </w:rPr>
        <w:t>лотах</w:t>
      </w:r>
      <w:r w:rsidR="006C4385" w:rsidRPr="00880890">
        <w:rPr>
          <w:i w:val="0"/>
          <w:sz w:val="24"/>
          <w:szCs w:val="24"/>
        </w:rPr>
        <w:t>)</w:t>
      </w:r>
    </w:p>
    <w:p w:rsidR="003F4460" w:rsidRPr="00880890" w:rsidRDefault="003F4460" w:rsidP="00D56E3C">
      <w:pPr>
        <w:pStyle w:val="adress"/>
        <w:spacing w:before="0" w:after="0" w:line="216" w:lineRule="auto"/>
        <w:ind w:left="0" w:right="0" w:firstLine="0"/>
        <w:rPr>
          <w:i w:val="0"/>
          <w:sz w:val="24"/>
          <w:szCs w:val="24"/>
        </w:rPr>
      </w:pPr>
    </w:p>
    <w:p w:rsidR="003F4460" w:rsidRPr="00880890" w:rsidRDefault="003F4460" w:rsidP="006F36DB">
      <w:pPr>
        <w:autoSpaceDE w:val="0"/>
        <w:autoSpaceDN w:val="0"/>
        <w:adjustRightInd w:val="0"/>
        <w:ind w:firstLine="284"/>
        <w:jc w:val="both"/>
        <w:rPr>
          <w:b/>
          <w:color w:val="000000"/>
          <w:spacing w:val="0"/>
        </w:rPr>
      </w:pPr>
      <w:r w:rsidRPr="00880890">
        <w:rPr>
          <w:b/>
          <w:color w:val="000000"/>
          <w:spacing w:val="0"/>
        </w:rPr>
        <w:t>Лот № 1</w:t>
      </w:r>
    </w:p>
    <w:p w:rsidR="006F36DB" w:rsidRPr="00880890" w:rsidRDefault="006F36DB" w:rsidP="003F4460">
      <w:pPr>
        <w:autoSpaceDE w:val="0"/>
        <w:autoSpaceDN w:val="0"/>
        <w:adjustRightInd w:val="0"/>
        <w:ind w:firstLine="540"/>
        <w:jc w:val="both"/>
        <w:rPr>
          <w:b/>
          <w:color w:val="000000"/>
          <w:spacing w:val="0"/>
          <w:sz w:val="22"/>
          <w:szCs w:val="22"/>
        </w:rPr>
      </w:pPr>
      <w:r w:rsidRPr="00880890">
        <w:rPr>
          <w:b/>
        </w:rPr>
        <w:t>Наименование</w:t>
      </w:r>
      <w:r w:rsidR="008D222E" w:rsidRPr="00880890">
        <w:rPr>
          <w:b/>
        </w:rPr>
        <w:t xml:space="preserve"> (тип) </w:t>
      </w:r>
      <w:r w:rsidRPr="00880890">
        <w:rPr>
          <w:b/>
        </w:rPr>
        <w:t xml:space="preserve">:  </w:t>
      </w:r>
      <w:r w:rsidR="00A81DFF" w:rsidRPr="00880890">
        <w:t xml:space="preserve"> помещение</w:t>
      </w:r>
      <w:r w:rsidR="008D222E" w:rsidRPr="00880890">
        <w:t>, назначение -нежилое</w:t>
      </w:r>
      <w:r w:rsidR="00533130" w:rsidRPr="00880890">
        <w:rPr>
          <w:spacing w:val="0"/>
          <w:sz w:val="26"/>
          <w:szCs w:val="26"/>
        </w:rPr>
        <w:t xml:space="preserve">  расположенное на </w:t>
      </w:r>
      <w:r w:rsidR="001A73A4" w:rsidRPr="00880890">
        <w:t>втором этаже общей площадью 38,3</w:t>
      </w:r>
      <w:r w:rsidR="008D222E" w:rsidRPr="00880890">
        <w:t xml:space="preserve"> кв. м ка</w:t>
      </w:r>
      <w:r w:rsidR="001A73A4" w:rsidRPr="00880890">
        <w:t>дастровый номер 24:26:0401058:125</w:t>
      </w:r>
      <w:r w:rsidR="008D222E" w:rsidRPr="00880890">
        <w:t xml:space="preserve"> </w:t>
      </w:r>
      <w:r w:rsidR="00604F2C" w:rsidRPr="00880890">
        <w:t>, расположенное</w:t>
      </w:r>
      <w:r w:rsidR="00533130" w:rsidRPr="00880890">
        <w:t xml:space="preserve"> по адресу: </w:t>
      </w:r>
      <w:r w:rsidR="00604F2C" w:rsidRPr="00880890">
        <w:t>Красноярский край, Мотыгинский райо</w:t>
      </w:r>
      <w:r w:rsidR="00BB31CB" w:rsidRPr="00880890">
        <w:t xml:space="preserve">н, рп. Мотыгино,  ул. Советская, зд. 18, </w:t>
      </w:r>
      <w:r w:rsidR="00BB31CB" w:rsidRPr="00880890">
        <w:rPr>
          <w:b/>
        </w:rPr>
        <w:t>пом. 17</w:t>
      </w:r>
    </w:p>
    <w:tbl>
      <w:tblPr>
        <w:tblW w:w="10240" w:type="dxa"/>
        <w:tblInd w:w="108" w:type="dxa"/>
        <w:tblBorders>
          <w:top w:val="nil"/>
          <w:left w:val="nil"/>
          <w:bottom w:val="nil"/>
          <w:right w:val="nil"/>
        </w:tblBorders>
        <w:tblLayout w:type="fixed"/>
        <w:tblLook w:val="0000"/>
      </w:tblPr>
      <w:tblGrid>
        <w:gridCol w:w="10240"/>
      </w:tblGrid>
      <w:tr w:rsidR="003F4460" w:rsidRPr="00880890" w:rsidTr="00645B1F">
        <w:trPr>
          <w:trHeight w:val="120"/>
        </w:trPr>
        <w:tc>
          <w:tcPr>
            <w:tcW w:w="10240" w:type="dxa"/>
          </w:tcPr>
          <w:p w:rsidR="003F4460" w:rsidRPr="00880890" w:rsidRDefault="003F4460" w:rsidP="00837386">
            <w:pPr>
              <w:autoSpaceDE w:val="0"/>
              <w:autoSpaceDN w:val="0"/>
              <w:adjustRightInd w:val="0"/>
              <w:ind w:firstLine="709"/>
              <w:jc w:val="both"/>
              <w:rPr>
                <w:rFonts w:eastAsiaTheme="minorHAnsi"/>
                <w:color w:val="000000"/>
                <w:spacing w:val="0"/>
                <w:lang w:eastAsia="en-US"/>
              </w:rPr>
            </w:pPr>
            <w:r w:rsidRPr="00880890">
              <w:rPr>
                <w:rFonts w:eastAsiaTheme="minorHAnsi"/>
                <w:b/>
                <w:color w:val="000000"/>
                <w:spacing w:val="0"/>
                <w:lang w:eastAsia="en-US"/>
              </w:rPr>
              <w:t>Начальная</w:t>
            </w:r>
            <w:r w:rsidR="009F698B" w:rsidRPr="00880890">
              <w:rPr>
                <w:rFonts w:eastAsiaTheme="minorHAnsi"/>
                <w:b/>
                <w:color w:val="000000"/>
                <w:spacing w:val="0"/>
                <w:lang w:eastAsia="en-US"/>
              </w:rPr>
              <w:t xml:space="preserve"> (минимальная)</w:t>
            </w:r>
            <w:r w:rsidRPr="00880890">
              <w:rPr>
                <w:rFonts w:eastAsiaTheme="minorHAnsi"/>
                <w:b/>
                <w:color w:val="000000"/>
                <w:spacing w:val="0"/>
                <w:lang w:eastAsia="en-US"/>
              </w:rPr>
              <w:t xml:space="preserve"> цена</w:t>
            </w:r>
            <w:r w:rsidR="009F698B" w:rsidRPr="00880890">
              <w:rPr>
                <w:rFonts w:eastAsiaTheme="minorHAnsi"/>
                <w:b/>
                <w:color w:val="000000"/>
                <w:spacing w:val="0"/>
                <w:lang w:eastAsia="en-US"/>
              </w:rPr>
              <w:t xml:space="preserve"> договора купли-продажи (цены лота) </w:t>
            </w:r>
            <w:r w:rsidRPr="00880890">
              <w:rPr>
                <w:rFonts w:eastAsiaTheme="minorHAnsi"/>
                <w:color w:val="000000"/>
                <w:spacing w:val="0"/>
                <w:lang w:eastAsia="en-US"/>
              </w:rPr>
              <w:t>-</w:t>
            </w:r>
            <w:r w:rsidR="00CF12E7" w:rsidRPr="00880890">
              <w:rPr>
                <w:rFonts w:eastAsiaTheme="minorHAnsi"/>
                <w:b/>
                <w:color w:val="000000"/>
                <w:spacing w:val="0"/>
                <w:lang w:eastAsia="en-US"/>
              </w:rPr>
              <w:t xml:space="preserve">15488 рублей  00 копеек </w:t>
            </w:r>
            <w:r w:rsidR="00CF12E7" w:rsidRPr="00880890">
              <w:rPr>
                <w:rFonts w:eastAsiaTheme="minorHAnsi"/>
                <w:color w:val="000000"/>
                <w:spacing w:val="0"/>
                <w:lang w:eastAsia="en-US"/>
              </w:rPr>
              <w:t>(пятнадцать тысяч четыреста восемьдесят восемь рублей 00 копеек)  (без учета НДС)</w:t>
            </w:r>
            <w:r w:rsidR="00837386" w:rsidRPr="00880890">
              <w:rPr>
                <w:rFonts w:eastAsiaTheme="minorHAnsi"/>
                <w:color w:val="000000"/>
                <w:spacing w:val="0"/>
                <w:lang w:eastAsia="en-US"/>
              </w:rPr>
              <w:t xml:space="preserve">, </w:t>
            </w:r>
            <w:r w:rsidR="00CF12E7" w:rsidRPr="00880890">
              <w:rPr>
                <w:rFonts w:eastAsiaTheme="minorHAnsi"/>
                <w:b/>
                <w:color w:val="000000"/>
                <w:spacing w:val="0"/>
                <w:lang w:eastAsia="en-US"/>
              </w:rPr>
              <w:t xml:space="preserve"> определена </w:t>
            </w:r>
            <w:r w:rsidRPr="00880890">
              <w:rPr>
                <w:lang w:eastAsia="en-US"/>
              </w:rPr>
              <w:t>на основании отчета</w:t>
            </w:r>
            <w:r w:rsidR="00BA15E5" w:rsidRPr="00880890">
              <w:rPr>
                <w:lang w:eastAsia="en-US"/>
              </w:rPr>
              <w:t xml:space="preserve"> № </w:t>
            </w:r>
            <w:r w:rsidR="00CF12E7" w:rsidRPr="00880890">
              <w:rPr>
                <w:lang w:eastAsia="en-US"/>
              </w:rPr>
              <w:t>3</w:t>
            </w:r>
            <w:r w:rsidR="008D6CC6" w:rsidRPr="00880890">
              <w:rPr>
                <w:lang w:eastAsia="en-US"/>
              </w:rPr>
              <w:t>1</w:t>
            </w:r>
            <w:r w:rsidR="00CF12E7" w:rsidRPr="00880890">
              <w:rPr>
                <w:lang w:eastAsia="en-US"/>
              </w:rPr>
              <w:t>/19 от 06.02.2019</w:t>
            </w:r>
            <w:r w:rsidRPr="00880890">
              <w:rPr>
                <w:lang w:eastAsia="en-US"/>
              </w:rPr>
              <w:t xml:space="preserve"> об оценке</w:t>
            </w:r>
            <w:r w:rsidR="00CF12E7" w:rsidRPr="00880890">
              <w:rPr>
                <w:lang w:eastAsia="en-US"/>
              </w:rPr>
              <w:t xml:space="preserve"> ООО «Русская провинция</w:t>
            </w:r>
            <w:r w:rsidR="004C60ED" w:rsidRPr="00880890">
              <w:rPr>
                <w:lang w:eastAsia="en-US"/>
              </w:rPr>
              <w:t>»</w:t>
            </w:r>
            <w:r w:rsidR="004836F1" w:rsidRPr="00880890">
              <w:rPr>
                <w:lang w:eastAsia="en-US"/>
              </w:rPr>
              <w:t>.</w:t>
            </w:r>
          </w:p>
        </w:tc>
      </w:tr>
    </w:tbl>
    <w:p w:rsidR="00966116" w:rsidRPr="00880890" w:rsidRDefault="002F006E" w:rsidP="005279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В</w:t>
      </w:r>
      <w:r w:rsidR="006C4385" w:rsidRPr="00880890">
        <w:rPr>
          <w:b/>
        </w:rPr>
        <w:t>еличина повышения начальной цены («шаг аукциона»):</w:t>
      </w:r>
      <w:r w:rsidR="00F94D8B" w:rsidRPr="00880890">
        <w:t xml:space="preserve"> 5% начальной цены</w:t>
      </w:r>
      <w:r w:rsidR="00F94D8B" w:rsidRPr="00880890">
        <w:rPr>
          <w:b/>
        </w:rPr>
        <w:t xml:space="preserve"> </w:t>
      </w:r>
      <w:r w:rsidR="004C60ED" w:rsidRPr="00880890">
        <w:rPr>
          <w:spacing w:val="0"/>
          <w:sz w:val="28"/>
          <w:szCs w:val="28"/>
        </w:rPr>
        <w:t xml:space="preserve"> </w:t>
      </w:r>
      <w:r w:rsidR="00494205" w:rsidRPr="00880890">
        <w:rPr>
          <w:b/>
        </w:rPr>
        <w:t xml:space="preserve">774 рубля 40 копеек  </w:t>
      </w:r>
      <w:r w:rsidR="00494205" w:rsidRPr="00880890">
        <w:t>(семьсот семьдесят четыре рубля 40 копеек)</w:t>
      </w:r>
      <w:r w:rsidR="00966116" w:rsidRPr="00880890">
        <w:t>.</w:t>
      </w:r>
    </w:p>
    <w:p w:rsidR="000E1AAA" w:rsidRPr="00880890" w:rsidRDefault="006C4385" w:rsidP="005279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bCs/>
        </w:rPr>
        <w:t>Сумма задатка для участия в аукционе:</w:t>
      </w:r>
      <w:r w:rsidR="0052795E" w:rsidRPr="00880890">
        <w:rPr>
          <w:spacing w:val="0"/>
          <w:sz w:val="28"/>
          <w:szCs w:val="28"/>
        </w:rPr>
        <w:t xml:space="preserve"> </w:t>
      </w:r>
      <w:r w:rsidR="00F94D8B" w:rsidRPr="00880890">
        <w:rPr>
          <w:spacing w:val="0"/>
        </w:rPr>
        <w:t>20% начальной цены</w:t>
      </w:r>
      <w:r w:rsidR="00F94D8B" w:rsidRPr="00880890">
        <w:rPr>
          <w:spacing w:val="0"/>
          <w:sz w:val="28"/>
          <w:szCs w:val="28"/>
        </w:rPr>
        <w:t xml:space="preserve"> </w:t>
      </w:r>
      <w:r w:rsidR="00494205" w:rsidRPr="00880890">
        <w:rPr>
          <w:b/>
        </w:rPr>
        <w:t xml:space="preserve">3097 рублей 40 копеек  </w:t>
      </w:r>
      <w:r w:rsidR="00494205" w:rsidRPr="00880890">
        <w:t>(три тысячи девятьсот семь рублей 40 копеек)</w:t>
      </w:r>
      <w:r w:rsidR="000E1AAA" w:rsidRPr="00880890">
        <w:t>.</w:t>
      </w:r>
    </w:p>
    <w:p w:rsidR="00D209D6" w:rsidRPr="00880890" w:rsidRDefault="00144AC6" w:rsidP="007B1D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 xml:space="preserve">Основание продажи: </w:t>
      </w:r>
      <w:r w:rsidRPr="00880890">
        <w:t xml:space="preserve">Решение Мотыгинского районного Совета депутатов </w:t>
      </w:r>
      <w:r w:rsidR="007B1DA4" w:rsidRPr="00880890">
        <w:t>от     11.12.2018  № 26-246 «Об утверждении Прогнозного плана приватизации объектов муниципальной собственности муниципального образования Мотыгинский район на 2019 год и плановый период 2020-2021 годов»</w:t>
      </w:r>
      <w:r w:rsidR="007C2BE8" w:rsidRPr="00880890">
        <w:t>, Постановление  администрации Мотыгин</w:t>
      </w:r>
      <w:r w:rsidR="000E1AAA" w:rsidRPr="00880890">
        <w:t xml:space="preserve">ского района от </w:t>
      </w:r>
      <w:r w:rsidR="009B1C79" w:rsidRPr="00880890">
        <w:t>23.04.2019</w:t>
      </w:r>
      <w:r w:rsidR="000E1AAA" w:rsidRPr="00880890">
        <w:t xml:space="preserve"> № </w:t>
      </w:r>
      <w:r w:rsidR="009B1C79" w:rsidRPr="00880890">
        <w:t>220</w:t>
      </w:r>
      <w:r w:rsidR="007C2BE8" w:rsidRPr="00880890">
        <w:t>-п «</w:t>
      </w:r>
      <w:r w:rsidR="000E1AAA" w:rsidRPr="00880890">
        <w:t>Об утверждении  условий приватизации нежилого помещения, кадастровый номер 24:26:0401058:125, общая площадь 38,3 кв. м, этаж 2, расположенного по адресу: Красноярский край, Мотыгинский р-н, р.п. Мотыгино, ул. Советская, 18, пом. 17</w:t>
      </w:r>
      <w:r w:rsidR="00D64D69" w:rsidRPr="00880890">
        <w:t>».</w:t>
      </w:r>
    </w:p>
    <w:p w:rsidR="00D209D6" w:rsidRPr="00880890" w:rsidRDefault="00D209D6" w:rsidP="00D209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Способ приватизации имущества</w:t>
      </w:r>
      <w:r w:rsidRPr="00880890">
        <w:t xml:space="preserve"> – продажа имущества на аукционе.</w:t>
      </w:r>
    </w:p>
    <w:p w:rsidR="007B55C6" w:rsidRPr="00880890" w:rsidRDefault="00E507FA" w:rsidP="00E50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Сведения обо всех предыдущих торгах по продаже имущества</w:t>
      </w:r>
      <w:r w:rsidR="00DA3A2C" w:rsidRPr="00880890">
        <w:t xml:space="preserve">- </w:t>
      </w:r>
      <w:r w:rsidR="00B320C5" w:rsidRPr="00880890">
        <w:t xml:space="preserve"> аукцион в 2017 году торги, назначенные признаны несостоявшимися в связи с отсутствием </w:t>
      </w:r>
      <w:r w:rsidR="009A643F" w:rsidRPr="00880890">
        <w:t>поданных заявок</w:t>
      </w:r>
      <w:r w:rsidR="00B320C5" w:rsidRPr="00880890">
        <w:t xml:space="preserve">; в 2017 году торги посредством публичного предложения </w:t>
      </w:r>
      <w:r w:rsidR="009A643F" w:rsidRPr="00880890">
        <w:t>признаны несостоявшимися в связи с отсутствием заявок.</w:t>
      </w:r>
    </w:p>
    <w:p w:rsidR="000B52DA" w:rsidRPr="00880890" w:rsidRDefault="000B52DA" w:rsidP="00E507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p>
    <w:p w:rsidR="000B52DA" w:rsidRPr="00880890" w:rsidRDefault="000B52DA" w:rsidP="000B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Лот № 2</w:t>
      </w:r>
    </w:p>
    <w:p w:rsidR="008342A8" w:rsidRPr="00880890" w:rsidRDefault="000B52DA" w:rsidP="000B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Наименование (тип)</w:t>
      </w:r>
      <w:r w:rsidRPr="00880890">
        <w:t xml:space="preserve"> :   помещение, назначение -нежилое  расположенное на втором этаже</w:t>
      </w:r>
      <w:r w:rsidR="00C92731" w:rsidRPr="00880890">
        <w:t xml:space="preserve">, </w:t>
      </w:r>
      <w:r w:rsidRPr="00880890">
        <w:t xml:space="preserve"> </w:t>
      </w:r>
      <w:r w:rsidR="008342A8" w:rsidRPr="00880890">
        <w:t xml:space="preserve">кадастровый номер 24:26:0401058:100, </w:t>
      </w:r>
      <w:r w:rsidR="00C92731" w:rsidRPr="00880890">
        <w:t>общая площадь 34,4 кв. м</w:t>
      </w:r>
      <w:r w:rsidR="008342A8" w:rsidRPr="00880890">
        <w:t xml:space="preserve">, </w:t>
      </w:r>
      <w:r w:rsidR="004569D3" w:rsidRPr="00880890">
        <w:t>расположенное</w:t>
      </w:r>
      <w:r w:rsidR="008342A8" w:rsidRPr="00880890">
        <w:t xml:space="preserve"> по адресу: Красноярский край, Мотыгинский р-н, рп. Мотыгино, ул. Советская, 18, </w:t>
      </w:r>
      <w:r w:rsidR="008342A8" w:rsidRPr="00880890">
        <w:rPr>
          <w:b/>
        </w:rPr>
        <w:t>пом. 15</w:t>
      </w:r>
    </w:p>
    <w:p w:rsidR="00837386" w:rsidRPr="00880890" w:rsidRDefault="008342A8" w:rsidP="000B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t xml:space="preserve"> </w:t>
      </w:r>
      <w:r w:rsidR="000B52DA" w:rsidRPr="00880890">
        <w:rPr>
          <w:b/>
        </w:rPr>
        <w:t>Начальная (минимальная) цена договора купли-продажи (цены лота)</w:t>
      </w:r>
      <w:r w:rsidR="000B52DA" w:rsidRPr="00880890">
        <w:t xml:space="preserve"> -</w:t>
      </w:r>
      <w:r w:rsidR="00837386" w:rsidRPr="00880890">
        <w:rPr>
          <w:b/>
        </w:rPr>
        <w:t xml:space="preserve">15735 рублей 00 копеек </w:t>
      </w:r>
      <w:r w:rsidR="00837386" w:rsidRPr="00880890">
        <w:t xml:space="preserve">(пятнадцать тысяч семьсот тридцать пять рублей 00 копеек) (без  учета НДС) </w:t>
      </w:r>
      <w:r w:rsidR="005547A3" w:rsidRPr="00880890">
        <w:t xml:space="preserve">, </w:t>
      </w:r>
      <w:r w:rsidR="009E2962" w:rsidRPr="00880890">
        <w:t xml:space="preserve"> </w:t>
      </w:r>
      <w:r w:rsidR="00837386" w:rsidRPr="00880890">
        <w:t>опр</w:t>
      </w:r>
      <w:r w:rsidR="00FD70BC" w:rsidRPr="00880890">
        <w:t>еделена на основании отчета № 30</w:t>
      </w:r>
      <w:r w:rsidR="00837386" w:rsidRPr="00880890">
        <w:t>/19 от 06.02.2019 об оценке ООО «Русская провинция».</w:t>
      </w:r>
    </w:p>
    <w:p w:rsidR="00A828AA" w:rsidRPr="00880890" w:rsidRDefault="000B52DA" w:rsidP="000B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Величина повышения начальной цены («шаг аукциона»):</w:t>
      </w:r>
      <w:r w:rsidRPr="00880890">
        <w:t xml:space="preserve"> 5% начальной цены  имущества  </w:t>
      </w:r>
      <w:r w:rsidR="00A828AA" w:rsidRPr="00880890">
        <w:rPr>
          <w:b/>
        </w:rPr>
        <w:t xml:space="preserve">786 рублей 75 копеек </w:t>
      </w:r>
      <w:r w:rsidR="00A828AA" w:rsidRPr="00880890">
        <w:t>(семьсот восемьдесят шесть рублей 00 копеек).</w:t>
      </w:r>
    </w:p>
    <w:p w:rsidR="00A828AA" w:rsidRPr="00880890" w:rsidRDefault="000B52DA" w:rsidP="000B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Сумма задатка для участия в аукционе</w:t>
      </w:r>
      <w:r w:rsidRPr="00880890">
        <w:t xml:space="preserve">: 20% начальной цены </w:t>
      </w:r>
      <w:r w:rsidR="00A828AA" w:rsidRPr="00880890">
        <w:rPr>
          <w:b/>
        </w:rPr>
        <w:t xml:space="preserve">3147 рублей 00 копеек </w:t>
      </w:r>
      <w:r w:rsidR="00A828AA" w:rsidRPr="00880890">
        <w:t>(три тысячи сто сорок семь рублей 00 копеек).</w:t>
      </w:r>
    </w:p>
    <w:p w:rsidR="000B52DA" w:rsidRPr="00880890" w:rsidRDefault="000B52DA" w:rsidP="000B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Основание продажи</w:t>
      </w:r>
      <w:r w:rsidRPr="00880890">
        <w:t xml:space="preserve">: </w:t>
      </w:r>
      <w:r w:rsidR="00A828AA" w:rsidRPr="00880890">
        <w:t xml:space="preserve">Решение Мотыгинского районного Совета депутатов от     11.12.2018  № 26-246 «Об утверждении Прогнозного плана приватизации объектов муниципальной собственности муниципального образования Мотыгинский район на 2019 год и плановый период 2020-2021 годов», </w:t>
      </w:r>
      <w:r w:rsidRPr="00880890">
        <w:t>Постановление  администрации Мотыгин</w:t>
      </w:r>
      <w:r w:rsidR="00701FA4" w:rsidRPr="00880890">
        <w:t xml:space="preserve">ского района от </w:t>
      </w:r>
      <w:r w:rsidR="002C386E" w:rsidRPr="00880890">
        <w:t xml:space="preserve">23.04.2019 </w:t>
      </w:r>
      <w:r w:rsidR="00701FA4" w:rsidRPr="00880890">
        <w:t xml:space="preserve"> № </w:t>
      </w:r>
      <w:r w:rsidR="002C386E" w:rsidRPr="00880890">
        <w:t>218</w:t>
      </w:r>
      <w:r w:rsidRPr="00880890">
        <w:t>-п «</w:t>
      </w:r>
      <w:r w:rsidR="00701FA4" w:rsidRPr="00880890">
        <w:t>Об утверждении  условий приватизации нежилого помещения, кадастровый номер 24:26:0401058:100, общая площадь 34,4 кв. м, этаж 2, расположенного по адресу: Красноярский край, Мотыгинский р-н, рп. Мотыгино, ул. Советская, 18, пом. 15</w:t>
      </w:r>
      <w:r w:rsidRPr="00880890">
        <w:t>».</w:t>
      </w:r>
    </w:p>
    <w:p w:rsidR="000B52DA" w:rsidRPr="00880890" w:rsidRDefault="000B52DA" w:rsidP="000B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Способ приватизации имущества</w:t>
      </w:r>
      <w:r w:rsidRPr="00880890">
        <w:t xml:space="preserve"> – продажа имущества на аукционе.</w:t>
      </w:r>
    </w:p>
    <w:p w:rsidR="000B52DA" w:rsidRPr="00880890" w:rsidRDefault="000B52DA" w:rsidP="000B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Сведения обо всех предыдущих торгах по продаже имущества</w:t>
      </w:r>
      <w:r w:rsidRPr="00880890">
        <w:t xml:space="preserve">- имущество </w:t>
      </w:r>
      <w:r w:rsidR="00967A77" w:rsidRPr="00880890">
        <w:t xml:space="preserve"> было включено в план приватизации на 2013 год</w:t>
      </w:r>
      <w:r w:rsidR="00922D29" w:rsidRPr="00880890">
        <w:t>, 2015</w:t>
      </w:r>
      <w:r w:rsidR="00967A77" w:rsidRPr="00880890">
        <w:t xml:space="preserve"> , торги не состоялись в связи с отсутствием </w:t>
      </w:r>
      <w:r w:rsidR="00922D29" w:rsidRPr="00880890">
        <w:t xml:space="preserve"> поданных </w:t>
      </w:r>
      <w:r w:rsidR="00967A77" w:rsidRPr="00880890">
        <w:t>заявок.</w:t>
      </w:r>
      <w:r w:rsidR="002C386E" w:rsidRPr="00880890">
        <w:t xml:space="preserve"> Аукцион в 2017 году торги, назначенные признаны несостоявшимися в связи с отсутствием поданных заявок; в 2017 году торги посредством публичного предложения признаны несостоявшимися в связи с отсутствием заявок</w:t>
      </w:r>
      <w:r w:rsidR="008069B4" w:rsidRPr="00880890">
        <w:t>.</w:t>
      </w:r>
    </w:p>
    <w:p w:rsidR="00D17FCA" w:rsidRPr="00880890" w:rsidRDefault="00D17FCA" w:rsidP="000B5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p>
    <w:p w:rsidR="00D17FCA" w:rsidRPr="00880890" w:rsidRDefault="00D17FCA" w:rsidP="00D17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Лот № 3</w:t>
      </w:r>
    </w:p>
    <w:p w:rsidR="00D17FCA" w:rsidRPr="00880890" w:rsidRDefault="00D17FCA" w:rsidP="00D17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lastRenderedPageBreak/>
        <w:t>Наименование (тип)</w:t>
      </w:r>
      <w:r w:rsidRPr="00880890">
        <w:t xml:space="preserve"> :   помещение, назначение -нежилое  расположенное на втором этаже кадастровый номер </w:t>
      </w:r>
      <w:r w:rsidR="00E5447D" w:rsidRPr="00880890">
        <w:t>кадастровый номер 24:26:0401058:126</w:t>
      </w:r>
      <w:r w:rsidR="00C92731" w:rsidRPr="00880890">
        <w:t>, общая площадь 11 кв. м</w:t>
      </w:r>
      <w:r w:rsidR="00E5447D" w:rsidRPr="00880890">
        <w:t xml:space="preserve">, </w:t>
      </w:r>
      <w:r w:rsidR="004569D3" w:rsidRPr="00880890">
        <w:t>расположенное</w:t>
      </w:r>
      <w:r w:rsidR="00C92731" w:rsidRPr="00880890">
        <w:t xml:space="preserve"> по адресу </w:t>
      </w:r>
      <w:r w:rsidR="00E5447D" w:rsidRPr="00880890">
        <w:t xml:space="preserve">Красноярский край, Мотыгинский р-н, р.п. Мотыгино, ул. Советская, 18, </w:t>
      </w:r>
      <w:r w:rsidR="00E5447D" w:rsidRPr="00880890">
        <w:rPr>
          <w:b/>
        </w:rPr>
        <w:t>пом.18</w:t>
      </w:r>
    </w:p>
    <w:p w:rsidR="005547A3" w:rsidRPr="00880890" w:rsidRDefault="00D17FCA" w:rsidP="00D17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t xml:space="preserve"> </w:t>
      </w:r>
      <w:r w:rsidRPr="00880890">
        <w:rPr>
          <w:b/>
        </w:rPr>
        <w:t>Начальная (минимальная) цена договора купли-продажи (цены лота)</w:t>
      </w:r>
      <w:r w:rsidRPr="00880890">
        <w:t xml:space="preserve"> -</w:t>
      </w:r>
      <w:r w:rsidR="005547A3" w:rsidRPr="00880890">
        <w:rPr>
          <w:b/>
        </w:rPr>
        <w:t xml:space="preserve">18230 рублей 00 копеек </w:t>
      </w:r>
      <w:r w:rsidR="005547A3" w:rsidRPr="00880890">
        <w:t>(восемнадцать тысяч двести тридцать рублей 00 копеек) (без  учета НДС), опр</w:t>
      </w:r>
      <w:r w:rsidR="002466A1" w:rsidRPr="00880890">
        <w:t>еделена на основании отчета № 32</w:t>
      </w:r>
      <w:r w:rsidR="005547A3" w:rsidRPr="00880890">
        <w:t>/19 от 06.02.2019 об оценке ООО «Русская провинция».</w:t>
      </w:r>
    </w:p>
    <w:p w:rsidR="005547A3" w:rsidRPr="00880890" w:rsidRDefault="00D17FCA" w:rsidP="00D17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Величина повышения начальной цены («шаг аукциона»):</w:t>
      </w:r>
      <w:r w:rsidRPr="00880890">
        <w:t xml:space="preserve"> 5% начальной цены  имущества  </w:t>
      </w:r>
      <w:r w:rsidR="005547A3" w:rsidRPr="00880890">
        <w:rPr>
          <w:b/>
        </w:rPr>
        <w:t xml:space="preserve">911 рублей 50 копеек </w:t>
      </w:r>
      <w:r w:rsidR="005547A3" w:rsidRPr="00880890">
        <w:t>(девятьсот одиннадцать рублей 50  копеек).</w:t>
      </w:r>
    </w:p>
    <w:p w:rsidR="00174F26" w:rsidRPr="00880890" w:rsidRDefault="00D17FCA" w:rsidP="00D17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Сумма задатка для участия в аукционе</w:t>
      </w:r>
      <w:r w:rsidRPr="00880890">
        <w:t xml:space="preserve">: 20% начальной цены </w:t>
      </w:r>
      <w:r w:rsidR="00174F26" w:rsidRPr="00880890">
        <w:rPr>
          <w:b/>
        </w:rPr>
        <w:t xml:space="preserve">3646 рублей 00 копеек </w:t>
      </w:r>
      <w:r w:rsidR="00174F26" w:rsidRPr="00880890">
        <w:t>(три тысячи шестьсот сорок шесть рублей 00 копеек).</w:t>
      </w:r>
    </w:p>
    <w:p w:rsidR="00D17FCA" w:rsidRPr="00880890" w:rsidRDefault="00D17FCA" w:rsidP="00D17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Основание продажи</w:t>
      </w:r>
      <w:r w:rsidRPr="00880890">
        <w:t xml:space="preserve">: </w:t>
      </w:r>
      <w:r w:rsidR="007D6A45" w:rsidRPr="00880890">
        <w:t>Решение Мотыгинского районного Совета депутатов от     11.12.2018  № 26-246 «Об утверждении Прогнозного плана приватизации объектов муниципальной собственности муниципального образования Мотыгинский район на 2019 год и плановый период 2020-2021 годов»</w:t>
      </w:r>
      <w:r w:rsidRPr="00880890">
        <w:t>, Постановление  администрации Мотыгин</w:t>
      </w:r>
      <w:r w:rsidR="00D40500" w:rsidRPr="00880890">
        <w:t xml:space="preserve">ского района от </w:t>
      </w:r>
      <w:r w:rsidR="007D6A45" w:rsidRPr="00880890">
        <w:t>23.04.2019</w:t>
      </w:r>
      <w:r w:rsidR="00D40500" w:rsidRPr="00880890">
        <w:t xml:space="preserve"> № </w:t>
      </w:r>
      <w:r w:rsidR="007D6A45" w:rsidRPr="00880890">
        <w:t xml:space="preserve">222- </w:t>
      </w:r>
      <w:r w:rsidRPr="00880890">
        <w:t>п «</w:t>
      </w:r>
      <w:r w:rsidR="00D40500" w:rsidRPr="00880890">
        <w:t>Об утверждении  условий приватизации нежилого помещения, кадастровый номер 24:26:0401058:126, общая площадь 11 кв. м, этаж 2, Красноярский край, Мотыгинский р-н, р.п. Мотыгино, ул. Советская, 18, пом.18</w:t>
      </w:r>
      <w:r w:rsidRPr="00880890">
        <w:t>».</w:t>
      </w:r>
    </w:p>
    <w:p w:rsidR="00D17FCA" w:rsidRPr="00880890" w:rsidRDefault="00D17FCA" w:rsidP="00D17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Способ приватизации имущества</w:t>
      </w:r>
      <w:r w:rsidRPr="00880890">
        <w:t xml:space="preserve"> – продажа имущества на аукционе.</w:t>
      </w:r>
    </w:p>
    <w:p w:rsidR="00203A98" w:rsidRPr="00880890" w:rsidRDefault="00D17FCA" w:rsidP="00D17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Сведения обо всех предыдущих торгах по продаже имущества-</w:t>
      </w:r>
      <w:r w:rsidRPr="00880890">
        <w:t xml:space="preserve"> </w:t>
      </w:r>
      <w:r w:rsidR="006C3E1C" w:rsidRPr="00880890">
        <w:t>имущество  было включено в план приватизации на 2015 г. , торги не состоялись в связи с отсутствием  поданных заявок.</w:t>
      </w:r>
      <w:r w:rsidR="007D6A45" w:rsidRPr="00880890">
        <w:t xml:space="preserve"> Аукцион в 2017 году торги, назначенные признаны несостоявшимися в связи с отсутствием поданных заявок; в 2017 году торги посредством публичного предложения признаны несостоявшимися в связи с отсутствием заявок.</w:t>
      </w:r>
    </w:p>
    <w:p w:rsidR="006C3E1C" w:rsidRPr="00880890" w:rsidRDefault="006C3E1C" w:rsidP="00D17F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p>
    <w:p w:rsidR="00B84ED6" w:rsidRPr="00880890" w:rsidRDefault="00B84ED6" w:rsidP="00B84E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Лот № 4</w:t>
      </w:r>
    </w:p>
    <w:p w:rsidR="00B84ED6" w:rsidRPr="00880890" w:rsidRDefault="00B84ED6" w:rsidP="00B84E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Наименование (тип) :   помещение, назначение</w:t>
      </w:r>
      <w:r w:rsidRPr="00880890">
        <w:t xml:space="preserve"> -нежилое  расположенное на втором этаже кадастровый номер кадастровый номер </w:t>
      </w:r>
      <w:r w:rsidR="006335DE" w:rsidRPr="00880890">
        <w:t xml:space="preserve">24:26:0401058:127, общая площадь 64,6 кв. м, расположенное адресу Красноярский край, Мотыгинский р-н, р.п. Мотыгино, ул. Советская, 18, </w:t>
      </w:r>
      <w:r w:rsidR="006335DE" w:rsidRPr="00880890">
        <w:rPr>
          <w:b/>
        </w:rPr>
        <w:t>пом. 19</w:t>
      </w:r>
    </w:p>
    <w:p w:rsidR="00BC184A" w:rsidRPr="00880890" w:rsidRDefault="00B84ED6" w:rsidP="00B84E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 xml:space="preserve"> Начальная (минимальная) цена договора купли-продажи (цены лота)</w:t>
      </w:r>
      <w:r w:rsidRPr="00880890">
        <w:t xml:space="preserve"> -</w:t>
      </w:r>
      <w:r w:rsidR="00BC184A" w:rsidRPr="00880890">
        <w:rPr>
          <w:b/>
        </w:rPr>
        <w:t xml:space="preserve">18000 рублей 00 копеек  </w:t>
      </w:r>
      <w:r w:rsidR="00BC184A" w:rsidRPr="00880890">
        <w:t>(восемнадцать тысяч рублей  00 копеек ) (без учета  НДС),</w:t>
      </w:r>
      <w:r w:rsidR="00BC184A" w:rsidRPr="00880890">
        <w:rPr>
          <w:b/>
        </w:rPr>
        <w:t xml:space="preserve"> </w:t>
      </w:r>
      <w:r w:rsidR="00BC184A" w:rsidRPr="00880890">
        <w:t>определена на основании отчета № 3</w:t>
      </w:r>
      <w:r w:rsidR="0020621E" w:rsidRPr="00880890">
        <w:t>3</w:t>
      </w:r>
      <w:r w:rsidR="00BC184A" w:rsidRPr="00880890">
        <w:t>/19 от 06.02.2019 об оценке ООО «Русская провинция».</w:t>
      </w:r>
    </w:p>
    <w:p w:rsidR="00BC184A" w:rsidRPr="00880890" w:rsidRDefault="00B84ED6" w:rsidP="00B84E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Величина повышения начальной цены («шаг аукциона»):</w:t>
      </w:r>
      <w:r w:rsidRPr="00880890">
        <w:t xml:space="preserve"> 5% начальной цены  имущества  </w:t>
      </w:r>
      <w:r w:rsidR="00BC184A" w:rsidRPr="00880890">
        <w:rPr>
          <w:b/>
        </w:rPr>
        <w:t xml:space="preserve">900 рублей 00 копеек  </w:t>
      </w:r>
      <w:r w:rsidR="00BC184A" w:rsidRPr="00880890">
        <w:t>(девятьсот рублей 00 копеек).</w:t>
      </w:r>
    </w:p>
    <w:p w:rsidR="00C87AFB" w:rsidRPr="00880890" w:rsidRDefault="00B84ED6" w:rsidP="00B84E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Сумма задатка для участия в аукционе</w:t>
      </w:r>
      <w:r w:rsidRPr="00880890">
        <w:t xml:space="preserve">: 20% начальной цены </w:t>
      </w:r>
      <w:r w:rsidR="00C87AFB" w:rsidRPr="00880890">
        <w:rPr>
          <w:b/>
        </w:rPr>
        <w:t xml:space="preserve">3600 рублей 00 копеек  </w:t>
      </w:r>
      <w:r w:rsidR="00C87AFB" w:rsidRPr="00880890">
        <w:t>(три тысячи шестьсот рублей 00  копеек).</w:t>
      </w:r>
    </w:p>
    <w:p w:rsidR="00B84ED6" w:rsidRPr="00880890" w:rsidRDefault="00B84ED6" w:rsidP="00B84E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t>Основание продажи</w:t>
      </w:r>
      <w:r w:rsidR="00C87AFB" w:rsidRPr="00880890">
        <w:t>: Решение Мотыгинского районного Совета депутатов от     11.12.2018  № 26-246 «Об утверждении Прогнозного плана приватизации объектов муниципальной собственности муниципального образования Мотыгинский район на 2019 год и плановый период 2020-2021 годов»</w:t>
      </w:r>
      <w:r w:rsidRPr="00880890">
        <w:t>, Постановление  администрации Мотыгин</w:t>
      </w:r>
      <w:r w:rsidR="00B64FA8" w:rsidRPr="00880890">
        <w:t xml:space="preserve">ского района от </w:t>
      </w:r>
      <w:r w:rsidR="00FC7949" w:rsidRPr="00880890">
        <w:t xml:space="preserve">23.04.2019 </w:t>
      </w:r>
      <w:r w:rsidR="00B64FA8" w:rsidRPr="00880890">
        <w:t xml:space="preserve"> № </w:t>
      </w:r>
      <w:r w:rsidR="00FC7949" w:rsidRPr="00880890">
        <w:t xml:space="preserve">219 </w:t>
      </w:r>
      <w:r w:rsidRPr="00880890">
        <w:t>-п «</w:t>
      </w:r>
      <w:r w:rsidR="00B64FA8" w:rsidRPr="00880890">
        <w:t>Об утверждении  условий приватизации нежилого помещения, кадастровый номер 24:26:0401058:127, общая площадь 64,6 кв. м, этаж 2, Красноярский край, Мотыгинский р-н, р.п. Мотыгино, ул. Советская, 18, пом. 19</w:t>
      </w:r>
      <w:r w:rsidRPr="00880890">
        <w:t>».</w:t>
      </w:r>
    </w:p>
    <w:p w:rsidR="00B84ED6" w:rsidRPr="00880890" w:rsidRDefault="00B84ED6" w:rsidP="00B84E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Способ приватизации имущества</w:t>
      </w:r>
      <w:r w:rsidRPr="00880890">
        <w:t xml:space="preserve"> – продажа имущества на аукционе.</w:t>
      </w:r>
    </w:p>
    <w:p w:rsidR="00827959" w:rsidRPr="00880890" w:rsidRDefault="00B84ED6" w:rsidP="00B84E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 xml:space="preserve">Сведения обо всех предыдущих торгах по продаже имущества- </w:t>
      </w:r>
      <w:r w:rsidR="00CE7BFE" w:rsidRPr="00880890">
        <w:t>имущество  было включено в план приватизации на 2015 г. , торги не состоялись в связи с отсутствием  поданных заявок</w:t>
      </w:r>
      <w:r w:rsidR="00FC7949" w:rsidRPr="00880890">
        <w:t>. Аукцион в 2017 году торги, назначенные признаны несостоявшимися в связи с отсутствием поданных заявок; в 2017 году торги посредством публичного предложения признаны несостоявшимися в связи с отсутствием заявок.</w:t>
      </w:r>
    </w:p>
    <w:p w:rsidR="00CE7BFE" w:rsidRPr="00880890" w:rsidRDefault="00CE7BFE" w:rsidP="00B84E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p>
    <w:p w:rsidR="006219AC" w:rsidRPr="00880890" w:rsidRDefault="006219AC" w:rsidP="00621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Лот № 5</w:t>
      </w:r>
    </w:p>
    <w:p w:rsidR="006219AC" w:rsidRPr="00880890" w:rsidRDefault="006219AC" w:rsidP="00621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Наименование (тип)</w:t>
      </w:r>
      <w:r w:rsidRPr="00880890">
        <w:t xml:space="preserve"> :   помещение, назначение -нежилое  расположенное на втором этаже кадастровый номер кадастровый номер </w:t>
      </w:r>
      <w:r w:rsidR="004569D3" w:rsidRPr="00880890">
        <w:t>24:26:0401058:101, общая площадь 98,7 кв. м,  расположенное по адресу: Красноярский край, Мотыгинский р-н, рп. Мотыгино, ул. Советская, 18</w:t>
      </w:r>
      <w:r w:rsidR="004569D3" w:rsidRPr="00880890">
        <w:rPr>
          <w:b/>
        </w:rPr>
        <w:t>, пом. 11</w:t>
      </w:r>
    </w:p>
    <w:p w:rsidR="00C71877" w:rsidRPr="00880890" w:rsidRDefault="006219AC" w:rsidP="00621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t xml:space="preserve"> </w:t>
      </w:r>
      <w:r w:rsidRPr="00880890">
        <w:rPr>
          <w:b/>
        </w:rPr>
        <w:t>Начальная (минимальная) цена договора купли-продажи (цены лота)</w:t>
      </w:r>
      <w:r w:rsidRPr="00880890">
        <w:t xml:space="preserve"> -</w:t>
      </w:r>
      <w:r w:rsidR="00C71877" w:rsidRPr="00880890">
        <w:rPr>
          <w:b/>
        </w:rPr>
        <w:t xml:space="preserve">25420 рублей 00 копеек </w:t>
      </w:r>
      <w:r w:rsidR="00C71877" w:rsidRPr="00880890">
        <w:t>(двадцать пять тысяч четыреста двадцать рублей 00 копеек) (без учета НДС), определена на основании отчета № 26/19 от 06.02.2019 об оценке ООО «Русская провинция».</w:t>
      </w:r>
    </w:p>
    <w:p w:rsidR="0065557C" w:rsidRPr="00880890" w:rsidRDefault="006219AC" w:rsidP="00621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Величина повышения начальной цены («шаг аукциона»):</w:t>
      </w:r>
      <w:r w:rsidRPr="00880890">
        <w:t xml:space="preserve"> 5% начальной цены  имущества  </w:t>
      </w:r>
      <w:r w:rsidR="0065557C" w:rsidRPr="00880890">
        <w:rPr>
          <w:b/>
        </w:rPr>
        <w:t xml:space="preserve">1271 рубль 00 копеек </w:t>
      </w:r>
      <w:r w:rsidR="0065557C" w:rsidRPr="00880890">
        <w:t>(одна тысяча двести семьдесят один рубль 00 копеек).</w:t>
      </w:r>
      <w:r w:rsidR="0065557C" w:rsidRPr="00880890">
        <w:rPr>
          <w:b/>
        </w:rPr>
        <w:t xml:space="preserve"> </w:t>
      </w:r>
    </w:p>
    <w:p w:rsidR="002930B4" w:rsidRPr="00880890" w:rsidRDefault="006219AC" w:rsidP="00621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lastRenderedPageBreak/>
        <w:t>Сумма задатка для участия в аукционе:</w:t>
      </w:r>
      <w:r w:rsidRPr="00880890">
        <w:t xml:space="preserve"> 20% начальной цены </w:t>
      </w:r>
      <w:r w:rsidR="002930B4" w:rsidRPr="00880890">
        <w:rPr>
          <w:b/>
        </w:rPr>
        <w:t xml:space="preserve">5084 рубля 00 копеек </w:t>
      </w:r>
      <w:r w:rsidR="002930B4" w:rsidRPr="00880890">
        <w:t>(пять тысяч восемьдесят четыре рубля 00 копеек).</w:t>
      </w:r>
    </w:p>
    <w:p w:rsidR="006219AC" w:rsidRPr="00880890" w:rsidRDefault="006219AC" w:rsidP="00621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Основание продажи</w:t>
      </w:r>
      <w:r w:rsidRPr="00880890">
        <w:t xml:space="preserve">: </w:t>
      </w:r>
      <w:r w:rsidR="00090DFE" w:rsidRPr="00880890">
        <w:t xml:space="preserve">Решение Мотыгинского районного Совета депутатов от     11.12.2018  № 26-246 «Об утверждении Прогнозного плана приватизации объектов муниципальной собственности муниципального образования Мотыгинский район на 2019 год и плановый период 2020-2021 годов», </w:t>
      </w:r>
      <w:r w:rsidRPr="00880890">
        <w:t>Постановление  администрации Мотыгин</w:t>
      </w:r>
      <w:r w:rsidR="00E20CE9" w:rsidRPr="00880890">
        <w:t xml:space="preserve">ского района от </w:t>
      </w:r>
      <w:r w:rsidR="00090DFE" w:rsidRPr="00880890">
        <w:t xml:space="preserve">23.04.2019 </w:t>
      </w:r>
      <w:r w:rsidR="00E20CE9" w:rsidRPr="00880890">
        <w:t xml:space="preserve"> № </w:t>
      </w:r>
      <w:r w:rsidR="00090DFE" w:rsidRPr="00880890">
        <w:t>216</w:t>
      </w:r>
      <w:r w:rsidRPr="00880890">
        <w:t>-п «</w:t>
      </w:r>
      <w:r w:rsidR="00C436B9" w:rsidRPr="00880890">
        <w:t>Об утверждении  условий приватизации нежилого помещения, кадастровый номер 24:26:0401058:101, общая площадь 98,7 кв. м, этаж 2, расположенного по адресу: Красноярский край, Мотыгинский р-н, рп. Мотыгино, ул. Советская, 18, пом. 11</w:t>
      </w:r>
      <w:r w:rsidRPr="00880890">
        <w:t>».</w:t>
      </w:r>
    </w:p>
    <w:p w:rsidR="006219AC" w:rsidRPr="00880890" w:rsidRDefault="006219AC" w:rsidP="00621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Способ приватизации имущества</w:t>
      </w:r>
      <w:r w:rsidRPr="00880890">
        <w:t xml:space="preserve"> – продажа имущества на аукционе.</w:t>
      </w:r>
    </w:p>
    <w:p w:rsidR="00B41FD4" w:rsidRPr="00880890" w:rsidRDefault="006219AC" w:rsidP="00621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t xml:space="preserve">Сведения обо всех предыдущих торгах по продаже имущества- </w:t>
      </w:r>
      <w:r w:rsidR="006321E4" w:rsidRPr="00880890">
        <w:t>аукцион в 2017 году торги, назначенные признаны несостоявшимися в связи с отсутствием поданных заявок; в 2017 году торги посредством публичного предложения признаны несостоявшимися в связи с отсутствием заявок.</w:t>
      </w:r>
    </w:p>
    <w:p w:rsidR="007575AA" w:rsidRPr="00880890" w:rsidRDefault="007575AA" w:rsidP="006219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p>
    <w:p w:rsidR="00B41FD4" w:rsidRPr="00880890" w:rsidRDefault="00B41FD4" w:rsidP="00B41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Лот № 6</w:t>
      </w:r>
    </w:p>
    <w:p w:rsidR="00B41FD4" w:rsidRPr="00880890" w:rsidRDefault="00B41FD4" w:rsidP="00B41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Наименование (тип)</w:t>
      </w:r>
      <w:r w:rsidRPr="00880890">
        <w:t xml:space="preserve"> :   помещение, назначение -нежилое  расположенное на втором этаже кадастровый номер кадастровый номер </w:t>
      </w:r>
      <w:r w:rsidR="00F730BD" w:rsidRPr="00880890">
        <w:t>24:26:0401058:99, общая площадь 20,7 кв. м,  расположенное по адресу: Красноярский край, Мотыгинский р-н, рп. Мотыгино, ул. Советская, 18</w:t>
      </w:r>
      <w:r w:rsidR="00F730BD" w:rsidRPr="00880890">
        <w:rPr>
          <w:b/>
        </w:rPr>
        <w:t>, пом. 12</w:t>
      </w:r>
    </w:p>
    <w:p w:rsidR="00E5001E" w:rsidRPr="00880890" w:rsidRDefault="00B41FD4" w:rsidP="00B41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t xml:space="preserve"> </w:t>
      </w:r>
      <w:r w:rsidRPr="00880890">
        <w:rPr>
          <w:b/>
        </w:rPr>
        <w:t>Начальная (минимальная) цена договора купли-продажи (цены лота)</w:t>
      </w:r>
      <w:r w:rsidRPr="00880890">
        <w:t xml:space="preserve"> -</w:t>
      </w:r>
      <w:r w:rsidR="00E5001E" w:rsidRPr="00880890">
        <w:rPr>
          <w:b/>
        </w:rPr>
        <w:t xml:space="preserve">7060 рублей 00 копеек </w:t>
      </w:r>
      <w:r w:rsidR="00E5001E" w:rsidRPr="00880890">
        <w:t>(семь тысяч шестьдесят рублей 00 копеек) (без учета  НДС), опр</w:t>
      </w:r>
      <w:r w:rsidR="00D20484" w:rsidRPr="00880890">
        <w:t>еделена на основании отчета № 27</w:t>
      </w:r>
      <w:r w:rsidR="00E5001E" w:rsidRPr="00880890">
        <w:t>/19 от 06.02.2019 об оценке ООО «Русская провинция».</w:t>
      </w:r>
    </w:p>
    <w:p w:rsidR="00327D32" w:rsidRPr="00880890" w:rsidRDefault="00B41FD4" w:rsidP="00B41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Величина повышения начальной цены</w:t>
      </w:r>
      <w:r w:rsidRPr="00880890">
        <w:t xml:space="preserve"> («шаг аукциона»): 5% начальной цены  имущества  </w:t>
      </w:r>
      <w:r w:rsidR="00C8633B" w:rsidRPr="00880890">
        <w:rPr>
          <w:b/>
        </w:rPr>
        <w:t xml:space="preserve">353 рубля 00 копеек </w:t>
      </w:r>
      <w:r w:rsidR="00C8633B" w:rsidRPr="00880890">
        <w:t>(триста пятьдесят три рубля 00 копеек)</w:t>
      </w:r>
      <w:r w:rsidR="00327D32" w:rsidRPr="00880890">
        <w:t>.</w:t>
      </w:r>
    </w:p>
    <w:p w:rsidR="00C8633B" w:rsidRPr="00880890" w:rsidRDefault="00B41FD4" w:rsidP="00B41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Сумма задатка для участия в аукционе</w:t>
      </w:r>
      <w:r w:rsidRPr="00880890">
        <w:t xml:space="preserve">: 20% начальной цены </w:t>
      </w:r>
      <w:r w:rsidR="00C8633B" w:rsidRPr="00880890">
        <w:rPr>
          <w:b/>
        </w:rPr>
        <w:t xml:space="preserve">1412 рублей 00 копеек </w:t>
      </w:r>
      <w:r w:rsidR="00C8633B" w:rsidRPr="00880890">
        <w:t>(одна тысяча четыреста двенадцать рублей 00 копеек).</w:t>
      </w:r>
    </w:p>
    <w:p w:rsidR="00B41FD4" w:rsidRPr="00880890" w:rsidRDefault="00B41FD4" w:rsidP="00B41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Основание продажи</w:t>
      </w:r>
      <w:r w:rsidRPr="00880890">
        <w:t xml:space="preserve">: </w:t>
      </w:r>
      <w:r w:rsidR="00A704D6" w:rsidRPr="00880890">
        <w:t xml:space="preserve">Решение Мотыгинского районного Совета депутатов от     11.12.2018  № 26-246 «Об утверждении Прогнозного плана приватизации объектов муниципальной собственности муниципального образования Мотыгинский район на 2019 год и плановый период 2020-2021 годов», </w:t>
      </w:r>
      <w:r w:rsidRPr="00880890">
        <w:t>Постановление</w:t>
      </w:r>
      <w:r>
        <w:t xml:space="preserve">  администрации Мотыгин</w:t>
      </w:r>
      <w:r w:rsidR="00845B94">
        <w:t xml:space="preserve">ского района </w:t>
      </w:r>
      <w:r w:rsidR="00845B94" w:rsidRPr="00FC0BB8">
        <w:t xml:space="preserve">от </w:t>
      </w:r>
      <w:r w:rsidR="00FC0BB8" w:rsidRPr="00FC0BB8">
        <w:t>23.04.2019</w:t>
      </w:r>
      <w:r w:rsidR="00726EDB">
        <w:t xml:space="preserve"> г.</w:t>
      </w:r>
      <w:r w:rsidR="00FC0BB8" w:rsidRPr="00FC0BB8">
        <w:t xml:space="preserve"> № 224</w:t>
      </w:r>
      <w:r w:rsidRPr="00FC0BB8">
        <w:t xml:space="preserve">-п </w:t>
      </w:r>
      <w:r w:rsidR="00726EDB">
        <w:t xml:space="preserve"> </w:t>
      </w:r>
      <w:r w:rsidRPr="00FC0BB8">
        <w:t>«</w:t>
      </w:r>
      <w:r w:rsidR="00845B94" w:rsidRPr="00845B94">
        <w:t xml:space="preserve">Об утверждении  условий приватизации нежилого помещения, кадастровый номер 24:26:0401058:99, общая площадь 20,7 кв. м, этаж 2, расположенного по адресу: </w:t>
      </w:r>
      <w:r w:rsidR="00845B94" w:rsidRPr="00880890">
        <w:t>Красноярский край, Мотыгинский р-н, рп. Мотыгино, ул. Советская, 18, пом. 12</w:t>
      </w:r>
      <w:r w:rsidRPr="00880890">
        <w:t>».</w:t>
      </w:r>
    </w:p>
    <w:p w:rsidR="00B41FD4" w:rsidRPr="00880890" w:rsidRDefault="00B41FD4" w:rsidP="00B41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Способ приватизации имущества</w:t>
      </w:r>
      <w:r w:rsidRPr="00880890">
        <w:t xml:space="preserve"> – продажа имущества на аукционе.</w:t>
      </w:r>
    </w:p>
    <w:p w:rsidR="005F4054" w:rsidRPr="00880890" w:rsidRDefault="00B41FD4" w:rsidP="00B41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t xml:space="preserve">Сведения обо всех предыдущих торгах по продаже имущества- </w:t>
      </w:r>
      <w:r w:rsidR="00AA05E8" w:rsidRPr="00880890">
        <w:t>аукцион в 2017 году торги, назначенные признаны несостоявшимися в связи с отсутствием поданных заявок; в 2017 году торги посредством публичного предложения признаны несостоявшимися в связи с отсутствием заявок.</w:t>
      </w:r>
    </w:p>
    <w:p w:rsidR="00432908" w:rsidRPr="00880890" w:rsidRDefault="00432908" w:rsidP="00B41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p>
    <w:p w:rsidR="00C8741E" w:rsidRPr="00880890" w:rsidRDefault="00C8741E" w:rsidP="00C8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Лот № 7</w:t>
      </w:r>
    </w:p>
    <w:p w:rsidR="0046531D" w:rsidRPr="00880890" w:rsidRDefault="00C8741E" w:rsidP="00C8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t xml:space="preserve">Наименование (тип) :   помещение, назначение -нежилое  расположенное на втором этаже кадастровый номер кадастровый номер </w:t>
      </w:r>
      <w:r w:rsidR="0046531D" w:rsidRPr="00880890">
        <w:t xml:space="preserve">24:26:0401058:97, общая площадь 66,9 кв. м, этаж 2, расположенное по адресу: Красноярский край, Мотыгинский р-н, рп. Мотыгино, ул. Советская, 18, </w:t>
      </w:r>
      <w:r w:rsidR="0046531D" w:rsidRPr="00880890">
        <w:rPr>
          <w:b/>
        </w:rPr>
        <w:t>пом. 13</w:t>
      </w:r>
    </w:p>
    <w:p w:rsidR="00BE31E1" w:rsidRPr="00880890" w:rsidRDefault="00C8741E" w:rsidP="00C8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t xml:space="preserve"> </w:t>
      </w:r>
      <w:r w:rsidRPr="00880890">
        <w:rPr>
          <w:b/>
        </w:rPr>
        <w:t>Начальная (минимальная) цена</w:t>
      </w:r>
      <w:r w:rsidRPr="00880890">
        <w:t xml:space="preserve"> </w:t>
      </w:r>
      <w:r w:rsidRPr="00880890">
        <w:rPr>
          <w:b/>
        </w:rPr>
        <w:t>договора купли-продажи (цены лота)</w:t>
      </w:r>
      <w:r w:rsidRPr="00880890">
        <w:t xml:space="preserve"> -</w:t>
      </w:r>
      <w:r w:rsidR="00BE31E1" w:rsidRPr="00880890">
        <w:rPr>
          <w:b/>
        </w:rPr>
        <w:t xml:space="preserve">18480 рублей 00 копеек (восемнадцать тысяч четыреста восемьдесят рублей 00 копеек) (без учета  НДС), </w:t>
      </w:r>
      <w:r w:rsidR="00BE31E1" w:rsidRPr="00880890">
        <w:t>определена на основании отчета № 28/19 от 06.02.2019 об оценке ООО «Русская провинция».</w:t>
      </w:r>
    </w:p>
    <w:p w:rsidR="00D51C2E" w:rsidRPr="00880890" w:rsidRDefault="00C8741E" w:rsidP="00C8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Величина повышения начальной цены («шаг аукциона»):</w:t>
      </w:r>
      <w:r w:rsidRPr="00880890">
        <w:t xml:space="preserve"> 5% начальной цены  имущества  </w:t>
      </w:r>
      <w:r w:rsidR="00D51C2E" w:rsidRPr="00880890">
        <w:rPr>
          <w:b/>
        </w:rPr>
        <w:t xml:space="preserve">924 рубля 00 копеек </w:t>
      </w:r>
      <w:r w:rsidR="00D51C2E" w:rsidRPr="00880890">
        <w:t>(девятьсот двадцать четыре рубля 00 копеек).</w:t>
      </w:r>
    </w:p>
    <w:p w:rsidR="00D51C2E" w:rsidRPr="00880890" w:rsidRDefault="00C8741E" w:rsidP="00C8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Сумма задатка для участия в аукционе</w:t>
      </w:r>
      <w:r w:rsidRPr="00880890">
        <w:t xml:space="preserve">: 20% начальной цены </w:t>
      </w:r>
      <w:r w:rsidR="00D51C2E" w:rsidRPr="00880890">
        <w:rPr>
          <w:b/>
        </w:rPr>
        <w:t>3696 рублей 00 копеек (три тысячи шестьсот девяносто шесть рублей 00 копеек).</w:t>
      </w:r>
    </w:p>
    <w:p w:rsidR="00C8741E" w:rsidRPr="00880890" w:rsidRDefault="00C8741E" w:rsidP="00C8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Основание продажи</w:t>
      </w:r>
      <w:r w:rsidRPr="00880890">
        <w:t xml:space="preserve">: </w:t>
      </w:r>
      <w:r w:rsidR="00D51C2E" w:rsidRPr="00880890">
        <w:t xml:space="preserve">Решение Мотыгинского районного Совета депутатов от     11.12.2018  № 26-246 «Об утверждении Прогнозного плана приватизации объектов муниципальной собственности муниципального образования Мотыгинский район на 2019 год и плановый период 2020-2021 годов», </w:t>
      </w:r>
      <w:r w:rsidRPr="00880890">
        <w:t>Постановление  администрации Мотыгин</w:t>
      </w:r>
      <w:r w:rsidR="00E0149F" w:rsidRPr="00880890">
        <w:t xml:space="preserve">ского района от </w:t>
      </w:r>
      <w:r w:rsidR="00D51C2E" w:rsidRPr="00880890">
        <w:t>23.04.2019  № 223</w:t>
      </w:r>
      <w:r w:rsidRPr="00880890">
        <w:t>-п «</w:t>
      </w:r>
      <w:r w:rsidR="00E0149F" w:rsidRPr="00880890">
        <w:t>Об утверждении  условий приватизации нежилого помещения, кадастровый номер 24:26:0401058:97, общая площадь 66,9 кв. м, этаж 2, расположенного по адресу: Красноярский край, Мотыгинский р-н, рп. Мотыгино, ул. Советская, 18, пом. 13</w:t>
      </w:r>
      <w:r w:rsidRPr="00880890">
        <w:t>».</w:t>
      </w:r>
    </w:p>
    <w:p w:rsidR="00C8741E" w:rsidRPr="00880890" w:rsidRDefault="00C8741E" w:rsidP="00C8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Способ приватизации имущества</w:t>
      </w:r>
      <w:r w:rsidRPr="00880890">
        <w:t xml:space="preserve"> – продажа имущества на аукционе.</w:t>
      </w:r>
    </w:p>
    <w:p w:rsidR="009656EE" w:rsidRPr="00880890" w:rsidRDefault="00C8741E" w:rsidP="00C8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Сведения обо всех предыдущих торгах по продаже имущества</w:t>
      </w:r>
      <w:r w:rsidRPr="00880890">
        <w:t xml:space="preserve">- </w:t>
      </w:r>
      <w:r w:rsidR="00624C40" w:rsidRPr="00880890">
        <w:t>имущество  было включено в план приватизации на 2013 год, 2015 , торги не состоялись в связи с отсутствием  поданных заявок.</w:t>
      </w:r>
      <w:r w:rsidR="007B799A" w:rsidRPr="00880890">
        <w:t xml:space="preserve"> Аукцион в 2017 </w:t>
      </w:r>
      <w:r w:rsidR="007B799A" w:rsidRPr="00880890">
        <w:lastRenderedPageBreak/>
        <w:t>году торги, назначенные признаны несостоявшимися в связи с отсутствием поданных заявок; в 2017 году торги посредством публичного предложения признаны несостоявшимися в связи с отсутствием заявок.</w:t>
      </w:r>
    </w:p>
    <w:p w:rsidR="00624C40" w:rsidRPr="00880890" w:rsidRDefault="00624C40" w:rsidP="00C874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p>
    <w:p w:rsidR="001B58A6" w:rsidRPr="00880890" w:rsidRDefault="001B58A6" w:rsidP="001B58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Лот № 8</w:t>
      </w:r>
    </w:p>
    <w:p w:rsidR="001B58A6" w:rsidRPr="00880890" w:rsidRDefault="001B58A6" w:rsidP="001B58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Наименование (тип)</w:t>
      </w:r>
      <w:r w:rsidRPr="00880890">
        <w:t xml:space="preserve"> :   помещение, назначение -нежилое  расположенное на втором этаже кадастровый номер кадастровый номер </w:t>
      </w:r>
      <w:r w:rsidR="00647F6F" w:rsidRPr="00880890">
        <w:t xml:space="preserve">24:26:0401058:102, общая площадь 9,7 кв. м, этаж 2, расположенное по адресу: Красноярский край, Мотыгинский р-н, рп. Мотыгино, ул. Советская, 18, </w:t>
      </w:r>
      <w:r w:rsidR="00647F6F" w:rsidRPr="00880890">
        <w:rPr>
          <w:b/>
        </w:rPr>
        <w:t>пом. 14</w:t>
      </w:r>
    </w:p>
    <w:p w:rsidR="00DC375A" w:rsidRPr="00880890" w:rsidRDefault="001B58A6" w:rsidP="001B58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 xml:space="preserve"> Начальная (минимальная) цена договора купли-продажи (цены лота)</w:t>
      </w:r>
      <w:r w:rsidRPr="00880890">
        <w:t xml:space="preserve"> -</w:t>
      </w:r>
      <w:r w:rsidR="00A22A83" w:rsidRPr="00880890">
        <w:rPr>
          <w:b/>
        </w:rPr>
        <w:t xml:space="preserve">3450 рублей 00 копеек (три тысячи четыреста пятьдесят рублей 00 копеек)  (без  учета НДС), </w:t>
      </w:r>
      <w:r w:rsidR="00D47BB8" w:rsidRPr="00880890">
        <w:t xml:space="preserve"> </w:t>
      </w:r>
      <w:r w:rsidR="00DC375A" w:rsidRPr="00880890">
        <w:t>определена на основании отчета № 29/19 от 06.02.2019 об оценке ООО «Русская провинция».</w:t>
      </w:r>
    </w:p>
    <w:p w:rsidR="007D7CC6" w:rsidRPr="00880890" w:rsidRDefault="001B58A6" w:rsidP="001B58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Величина повышения начальной цены («шаг аукциона»):</w:t>
      </w:r>
      <w:r w:rsidRPr="00880890">
        <w:t xml:space="preserve"> 5% начальной цены  имущества  </w:t>
      </w:r>
      <w:r w:rsidR="007D7CC6" w:rsidRPr="00880890">
        <w:rPr>
          <w:b/>
        </w:rPr>
        <w:t xml:space="preserve">172 рубля 00 копеек </w:t>
      </w:r>
      <w:r w:rsidR="007D7CC6" w:rsidRPr="00880890">
        <w:t>(сто семьдесят два рубля 00 копеек).</w:t>
      </w:r>
    </w:p>
    <w:p w:rsidR="00D84AB4" w:rsidRPr="00880890" w:rsidRDefault="001B58A6" w:rsidP="001B58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Сумма задатка для участия в аукционе</w:t>
      </w:r>
      <w:r w:rsidRPr="00880890">
        <w:t xml:space="preserve">: 20% начальной цены </w:t>
      </w:r>
      <w:r w:rsidR="00D84AB4" w:rsidRPr="00880890">
        <w:rPr>
          <w:b/>
        </w:rPr>
        <w:t xml:space="preserve">690 рублей 00 копеек </w:t>
      </w:r>
      <w:r w:rsidR="00D84AB4" w:rsidRPr="00880890">
        <w:t>(шестьсот девяносто рублей 00 копеек).</w:t>
      </w:r>
    </w:p>
    <w:p w:rsidR="001B58A6" w:rsidRPr="00880890" w:rsidRDefault="001B58A6" w:rsidP="001B58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Основание продажи</w:t>
      </w:r>
      <w:r w:rsidRPr="00880890">
        <w:t xml:space="preserve">: </w:t>
      </w:r>
      <w:r w:rsidR="00322EFE" w:rsidRPr="00880890">
        <w:t xml:space="preserve">Решение Мотыгинского районного Совета депутатов от     11.12.2018  № 26-246 «Об утверждении Прогнозного плана приватизации объектов муниципальной собственности муниципального образования Мотыгинский район на 2019 год и плановый период 2020-2021 годов», </w:t>
      </w:r>
      <w:r w:rsidRPr="00880890">
        <w:t>Постановление  администрации Мотыгин</w:t>
      </w:r>
      <w:r w:rsidR="00945E09" w:rsidRPr="00880890">
        <w:t xml:space="preserve">ского района от </w:t>
      </w:r>
      <w:r w:rsidR="00322EFE" w:rsidRPr="00880890">
        <w:t xml:space="preserve">23.04.2019 </w:t>
      </w:r>
      <w:r w:rsidR="00945E09" w:rsidRPr="00880890">
        <w:t xml:space="preserve"> № </w:t>
      </w:r>
      <w:r w:rsidR="00322EFE" w:rsidRPr="00880890">
        <w:t>217</w:t>
      </w:r>
      <w:r w:rsidRPr="00880890">
        <w:t>-п «</w:t>
      </w:r>
      <w:r w:rsidR="00D47BB8" w:rsidRPr="00880890">
        <w:t>Об утверждении  условий приватизации нежилого помещения, кадастровый номер 24:26:0401058:102, общая площадь 9,7 кв. м, этаж 2, расположенного по адресу: Красноярский край, Мотыгинский р-н, рп. Мотыгино, ул. Советская, 18, пом. 14</w:t>
      </w:r>
      <w:r w:rsidRPr="00880890">
        <w:t>».</w:t>
      </w:r>
    </w:p>
    <w:p w:rsidR="001B58A6" w:rsidRPr="00880890" w:rsidRDefault="001B58A6" w:rsidP="001B58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Способ приватизации имущества</w:t>
      </w:r>
      <w:r w:rsidRPr="00880890">
        <w:t xml:space="preserve"> – продажа имущества на аукционе.</w:t>
      </w:r>
    </w:p>
    <w:p w:rsidR="009577B2" w:rsidRPr="00880890" w:rsidRDefault="001B58A6" w:rsidP="00B84E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Сведения обо всех предыдущих торгах по продаже имущества-</w:t>
      </w:r>
      <w:r w:rsidRPr="00880890">
        <w:t xml:space="preserve"> </w:t>
      </w:r>
      <w:r w:rsidR="00846C39" w:rsidRPr="00880890">
        <w:t>имущество  было включено в план приватизации на 2013 год, 2015 , торги не состоялись в связи с отсутствием  поданных заявок.</w:t>
      </w:r>
      <w:r w:rsidR="00322EFE" w:rsidRPr="00880890">
        <w:t xml:space="preserve"> Аукцион в 2017 году торги, назначенные признаны несостоявшимися в связи с отсутствием поданных заявок; в 2017 году торги посредством публичного предложения признаны несостоявшимися в связи с отсутствием заявок.</w:t>
      </w:r>
    </w:p>
    <w:p w:rsidR="00846C39" w:rsidRPr="00880890" w:rsidRDefault="00846C39" w:rsidP="00B84E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p>
    <w:p w:rsidR="00195C92" w:rsidRPr="00880890" w:rsidRDefault="00195C92" w:rsidP="00195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Лот № 9</w:t>
      </w:r>
    </w:p>
    <w:p w:rsidR="00DC16B2" w:rsidRPr="00880890" w:rsidRDefault="00195C92" w:rsidP="00195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80890">
        <w:rPr>
          <w:b/>
        </w:rPr>
        <w:t xml:space="preserve">Наименование (тип) :   </w:t>
      </w:r>
      <w:r w:rsidRPr="00880890">
        <w:t>помещение, назначение -</w:t>
      </w:r>
      <w:r w:rsidR="00DC16B2" w:rsidRPr="00880890">
        <w:t>нежилое  расположенное на первом</w:t>
      </w:r>
      <w:r w:rsidRPr="00880890">
        <w:t xml:space="preserve"> этаже кадастровый номер кадастровый номер </w:t>
      </w:r>
      <w:r w:rsidR="00DC16B2" w:rsidRPr="00880890">
        <w:t xml:space="preserve">24:26:0401058:70, общая площадь 76,9 кв. м,  расположенное по адресу: Красноярский край, Мотыгинский р-н, рп. Мотыгино, ул. Советская, 18, </w:t>
      </w:r>
      <w:r w:rsidR="00DC16B2" w:rsidRPr="00880890">
        <w:rPr>
          <w:b/>
        </w:rPr>
        <w:t>пом. 5</w:t>
      </w:r>
      <w:r w:rsidRPr="00880890">
        <w:rPr>
          <w:b/>
        </w:rPr>
        <w:t xml:space="preserve"> </w:t>
      </w:r>
    </w:p>
    <w:p w:rsidR="00A341C3" w:rsidRPr="00880890" w:rsidRDefault="00195C92" w:rsidP="00195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Начальная (минимальная) цена договора купли-продажи (цены лота) -</w:t>
      </w:r>
      <w:r w:rsidR="00A341C3" w:rsidRPr="00880890">
        <w:rPr>
          <w:b/>
        </w:rPr>
        <w:t xml:space="preserve">20713 рублей 00 копеек (двадцать тысяч семьсот тринадцать рублей 00 копеек) (без НДС), </w:t>
      </w:r>
      <w:r w:rsidR="00A341C3" w:rsidRPr="00880890">
        <w:t>определена на основании отчета № 25/19 от 06.02.2019 об оценке ООО «Русская провинция».</w:t>
      </w:r>
    </w:p>
    <w:p w:rsidR="00A341C3" w:rsidRPr="00880890" w:rsidRDefault="00195C92" w:rsidP="00195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Величина повышения начальной цены («шаг аукциона»):</w:t>
      </w:r>
      <w:r w:rsidRPr="00880890">
        <w:t xml:space="preserve"> 5% начальной цены  имущества  </w:t>
      </w:r>
      <w:r w:rsidR="00A341C3" w:rsidRPr="00880890">
        <w:rPr>
          <w:b/>
        </w:rPr>
        <w:t xml:space="preserve">1035 рублей 65 копеек </w:t>
      </w:r>
      <w:r w:rsidR="00A341C3" w:rsidRPr="00880890">
        <w:t>(одна тысяча тридцать пять рублей 65 копеек).</w:t>
      </w:r>
    </w:p>
    <w:p w:rsidR="00A341C3" w:rsidRPr="00880890" w:rsidRDefault="00195C92" w:rsidP="00195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Сумма задатка для участия в аукционе</w:t>
      </w:r>
      <w:r w:rsidRPr="00880890">
        <w:t xml:space="preserve">: 20% начальной цены </w:t>
      </w:r>
      <w:r w:rsidR="00A341C3" w:rsidRPr="00880890">
        <w:rPr>
          <w:b/>
        </w:rPr>
        <w:t>4142 рубля 60 копеек (</w:t>
      </w:r>
      <w:r w:rsidR="00A341C3" w:rsidRPr="00880890">
        <w:t>четыре тысячи сто сорок два рубля 60 копеек).</w:t>
      </w:r>
    </w:p>
    <w:p w:rsidR="00195C92" w:rsidRPr="00880890" w:rsidRDefault="00195C92" w:rsidP="00195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Основание продажи</w:t>
      </w:r>
      <w:r w:rsidRPr="00880890">
        <w:t xml:space="preserve">: </w:t>
      </w:r>
      <w:r w:rsidR="001E2D21" w:rsidRPr="00880890">
        <w:t>Решение Мотыгинского районного Совета депутатов от     11.12.2018  № 26-246 «Об утверждении Прогнозного плана приватизации объектов муниципальной собственности муниципального образования Мотыгинский район на 2019 год и плановый период 2020-2021 годов»</w:t>
      </w:r>
      <w:r w:rsidRPr="00880890">
        <w:t>, Постановление  администрации Мотыгин</w:t>
      </w:r>
      <w:r w:rsidR="00D33E80" w:rsidRPr="00880890">
        <w:t xml:space="preserve">ского района от </w:t>
      </w:r>
      <w:r w:rsidR="001E2D21" w:rsidRPr="00880890">
        <w:t xml:space="preserve">23.04.2019 </w:t>
      </w:r>
      <w:r w:rsidR="00D33E80" w:rsidRPr="00880890">
        <w:t xml:space="preserve"> № </w:t>
      </w:r>
      <w:r w:rsidR="001E2D21" w:rsidRPr="00880890">
        <w:t>215</w:t>
      </w:r>
      <w:r w:rsidRPr="00880890">
        <w:t xml:space="preserve">-п </w:t>
      </w:r>
      <w:r w:rsidR="00122141" w:rsidRPr="00880890">
        <w:t xml:space="preserve"> </w:t>
      </w:r>
      <w:r w:rsidRPr="00880890">
        <w:t>«</w:t>
      </w:r>
      <w:r w:rsidR="00622A1F" w:rsidRPr="00880890">
        <w:t xml:space="preserve">Об утверждении  условий приватизации нежилого помещения, кадастровый номер 24:26:0401058:70, </w:t>
      </w:r>
      <w:r w:rsidR="00122141" w:rsidRPr="00880890">
        <w:t xml:space="preserve"> </w:t>
      </w:r>
      <w:r w:rsidR="00622A1F" w:rsidRPr="00880890">
        <w:t>общая площадь 76,9 кв. м, этаж 1,</w:t>
      </w:r>
      <w:r w:rsidR="00122141" w:rsidRPr="00880890">
        <w:t xml:space="preserve"> </w:t>
      </w:r>
      <w:r w:rsidR="00622A1F" w:rsidRPr="00880890">
        <w:t xml:space="preserve"> </w:t>
      </w:r>
      <w:r w:rsidR="00122141" w:rsidRPr="00880890">
        <w:t xml:space="preserve"> </w:t>
      </w:r>
      <w:r w:rsidR="00622A1F" w:rsidRPr="00880890">
        <w:t>расположенного по адресу: Красноярский край, Мотыгинский р-н, рп. Мотыгино, ул. Советская, 18, пом. 5</w:t>
      </w:r>
      <w:r w:rsidRPr="00880890">
        <w:t>».</w:t>
      </w:r>
    </w:p>
    <w:p w:rsidR="00195C92" w:rsidRPr="00880890" w:rsidRDefault="00195C92" w:rsidP="00195C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b/>
        </w:rPr>
        <w:t>Способ приватизации имущества</w:t>
      </w:r>
      <w:r w:rsidRPr="00880890">
        <w:t xml:space="preserve"> – продажа имущества на аукционе.</w:t>
      </w:r>
    </w:p>
    <w:p w:rsidR="006F36DB" w:rsidRPr="00880890" w:rsidRDefault="00195C92" w:rsidP="001E2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t xml:space="preserve">Сведения обо всех предыдущих торгах по продаже имущества- </w:t>
      </w:r>
      <w:r w:rsidR="001E2D21" w:rsidRPr="00880890">
        <w:t>Аукцион в 2017 году торги, назначенные признаны несостоявшимися в связи с отсутствием поданных заявок; в 2017 году торги посредством публичного предложения признаны несостоявшимися в связи с отсутствием заявок.</w:t>
      </w:r>
    </w:p>
    <w:p w:rsidR="001E2D21" w:rsidRPr="00880890" w:rsidRDefault="001E2D21" w:rsidP="001E2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p>
    <w:p w:rsidR="00842374" w:rsidRPr="00880890" w:rsidRDefault="002B5138" w:rsidP="002B5138">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0"/>
        <w:rPr>
          <w:b/>
          <w:bCs/>
          <w:sz w:val="24"/>
          <w:szCs w:val="24"/>
        </w:rPr>
      </w:pPr>
      <w:r w:rsidRPr="00880890">
        <w:rPr>
          <w:b/>
          <w:bCs/>
        </w:rPr>
        <w:tab/>
      </w:r>
      <w:r w:rsidRPr="00880890">
        <w:rPr>
          <w:b/>
          <w:bCs/>
        </w:rPr>
        <w:tab/>
      </w:r>
      <w:r w:rsidRPr="00880890">
        <w:rPr>
          <w:b/>
          <w:bCs/>
        </w:rPr>
        <w:tab/>
      </w:r>
      <w:r w:rsidRPr="00880890">
        <w:rPr>
          <w:b/>
          <w:bCs/>
        </w:rPr>
        <w:tab/>
      </w:r>
      <w:r w:rsidR="00842374" w:rsidRPr="00880890">
        <w:rPr>
          <w:b/>
          <w:bCs/>
          <w:sz w:val="24"/>
          <w:szCs w:val="24"/>
        </w:rPr>
        <w:t>2. Место, сроки, время подачи заявок и проведения аукциона</w:t>
      </w:r>
    </w:p>
    <w:p w:rsidR="00865298" w:rsidRPr="00880890"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pacing w:val="0"/>
          <w:lang w:eastAsia="en-US"/>
        </w:rPr>
      </w:pPr>
      <w:r w:rsidRPr="00880890">
        <w:rPr>
          <w:b/>
          <w:spacing w:val="0"/>
          <w:lang w:eastAsia="en-US"/>
        </w:rPr>
        <w:t xml:space="preserve">2.1. Прием заявок осуществляется </w:t>
      </w:r>
      <w:r w:rsidRPr="00880890">
        <w:rPr>
          <w:spacing w:val="0"/>
          <w:lang w:eastAsia="en-US"/>
        </w:rPr>
        <w:t xml:space="preserve">по адресу: </w:t>
      </w:r>
      <w:r w:rsidR="00865298" w:rsidRPr="00880890">
        <w:rPr>
          <w:spacing w:val="0"/>
          <w:lang w:eastAsia="en-US"/>
        </w:rPr>
        <w:t xml:space="preserve"> </w:t>
      </w:r>
      <w:r w:rsidR="00FD2B4C" w:rsidRPr="00880890">
        <w:rPr>
          <w:spacing w:val="0"/>
          <w:lang w:eastAsia="en-US"/>
        </w:rPr>
        <w:t>Красноярский край, Мотыгинский рай</w:t>
      </w:r>
      <w:r w:rsidR="00DF35B4" w:rsidRPr="00880890">
        <w:rPr>
          <w:spacing w:val="0"/>
          <w:lang w:eastAsia="en-US"/>
        </w:rPr>
        <w:t>он, пгт. Мотыгино, ул. Комсомольская</w:t>
      </w:r>
      <w:r w:rsidR="002678D5" w:rsidRPr="00880890">
        <w:rPr>
          <w:spacing w:val="0"/>
          <w:lang w:eastAsia="en-US"/>
        </w:rPr>
        <w:t>, д. 21, кабинет 1 (на первом этаже)</w:t>
      </w:r>
      <w:r w:rsidR="00865298" w:rsidRPr="00880890">
        <w:rPr>
          <w:spacing w:val="0"/>
          <w:lang w:eastAsia="en-US"/>
        </w:rPr>
        <w:t xml:space="preserve"> по рабочим дням </w:t>
      </w:r>
      <w:r w:rsidR="00EA4A72" w:rsidRPr="00880890">
        <w:rPr>
          <w:spacing w:val="0"/>
          <w:lang w:eastAsia="en-US"/>
        </w:rPr>
        <w:t xml:space="preserve">с понедельника по четверг </w:t>
      </w:r>
      <w:r w:rsidR="00FD2B4C" w:rsidRPr="00880890">
        <w:rPr>
          <w:b/>
          <w:spacing w:val="0"/>
          <w:lang w:eastAsia="en-US"/>
        </w:rPr>
        <w:t>с 09</w:t>
      </w:r>
      <w:r w:rsidR="00EA4A72" w:rsidRPr="00880890">
        <w:rPr>
          <w:b/>
          <w:spacing w:val="0"/>
          <w:lang w:eastAsia="en-US"/>
        </w:rPr>
        <w:t>.00 до 17</w:t>
      </w:r>
      <w:r w:rsidR="00865298" w:rsidRPr="00880890">
        <w:rPr>
          <w:b/>
          <w:spacing w:val="0"/>
          <w:lang w:eastAsia="en-US"/>
        </w:rPr>
        <w:t>.00</w:t>
      </w:r>
      <w:r w:rsidR="00865298" w:rsidRPr="00880890">
        <w:rPr>
          <w:spacing w:val="0"/>
          <w:lang w:eastAsia="en-US"/>
        </w:rPr>
        <w:t xml:space="preserve">, перерыв </w:t>
      </w:r>
      <w:r w:rsidR="00007AE9" w:rsidRPr="00880890">
        <w:rPr>
          <w:spacing w:val="0"/>
          <w:lang w:eastAsia="en-US"/>
        </w:rPr>
        <w:t>с 13</w:t>
      </w:r>
      <w:r w:rsidR="00EA4A72" w:rsidRPr="00880890">
        <w:rPr>
          <w:spacing w:val="0"/>
          <w:lang w:eastAsia="en-US"/>
        </w:rPr>
        <w:t>.00 до 1</w:t>
      </w:r>
      <w:r w:rsidR="00007AE9" w:rsidRPr="00880890">
        <w:rPr>
          <w:spacing w:val="0"/>
          <w:lang w:eastAsia="en-US"/>
        </w:rPr>
        <w:t>4</w:t>
      </w:r>
      <w:r w:rsidR="00EA4A72" w:rsidRPr="00880890">
        <w:rPr>
          <w:spacing w:val="0"/>
          <w:lang w:eastAsia="en-US"/>
        </w:rPr>
        <w:t>.00</w:t>
      </w:r>
      <w:r w:rsidR="000F696D">
        <w:rPr>
          <w:spacing w:val="0"/>
          <w:lang w:eastAsia="en-US"/>
        </w:rPr>
        <w:t xml:space="preserve"> </w:t>
      </w:r>
      <w:r w:rsidR="00EA4A72" w:rsidRPr="00880890">
        <w:rPr>
          <w:spacing w:val="0"/>
          <w:lang w:eastAsia="en-US"/>
        </w:rPr>
        <w:t>(время местное</w:t>
      </w:r>
      <w:r w:rsidR="00865298" w:rsidRPr="00880890">
        <w:rPr>
          <w:spacing w:val="0"/>
          <w:lang w:eastAsia="en-US"/>
        </w:rPr>
        <w:t>). По пятницам и в предпраздничные дни время приема заявок сокращается на один час.</w:t>
      </w:r>
    </w:p>
    <w:p w:rsidR="00865298" w:rsidRPr="00880890" w:rsidRDefault="00865298"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80890">
        <w:rPr>
          <w:spacing w:val="0"/>
          <w:lang w:eastAsia="en-US"/>
        </w:rPr>
        <w:t xml:space="preserve">Справки по телефонам: </w:t>
      </w:r>
      <w:r w:rsidR="00EA4A72" w:rsidRPr="00880890">
        <w:t>(839141) 22-5-25</w:t>
      </w:r>
      <w:r w:rsidRPr="00880890">
        <w:t xml:space="preserve">. </w:t>
      </w:r>
    </w:p>
    <w:p w:rsidR="00842374" w:rsidRPr="00880890"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pacing w:val="0"/>
          <w:lang w:eastAsia="en-US"/>
        </w:rPr>
      </w:pPr>
      <w:r w:rsidRPr="00880890">
        <w:rPr>
          <w:b/>
          <w:spacing w:val="0"/>
          <w:lang w:eastAsia="en-US"/>
        </w:rPr>
        <w:t xml:space="preserve">2.2. Начало приема заявок </w:t>
      </w:r>
      <w:r w:rsidRPr="00880890">
        <w:rPr>
          <w:spacing w:val="0"/>
          <w:lang w:eastAsia="en-US"/>
        </w:rPr>
        <w:t>на участие в аукционе</w:t>
      </w:r>
      <w:r w:rsidRPr="00880890">
        <w:rPr>
          <w:b/>
          <w:spacing w:val="0"/>
          <w:lang w:eastAsia="en-US"/>
        </w:rPr>
        <w:t xml:space="preserve"> – </w:t>
      </w:r>
      <w:r w:rsidR="00AD2393" w:rsidRPr="00880890">
        <w:rPr>
          <w:b/>
          <w:spacing w:val="0"/>
          <w:lang w:eastAsia="en-US"/>
        </w:rPr>
        <w:t>17.05</w:t>
      </w:r>
      <w:r w:rsidR="002678D5" w:rsidRPr="00880890">
        <w:rPr>
          <w:b/>
          <w:spacing w:val="0"/>
          <w:lang w:eastAsia="en-US"/>
        </w:rPr>
        <w:t>.2019</w:t>
      </w:r>
      <w:r w:rsidR="003D20A4" w:rsidRPr="00880890">
        <w:rPr>
          <w:b/>
          <w:spacing w:val="0"/>
          <w:lang w:eastAsia="en-US"/>
        </w:rPr>
        <w:t xml:space="preserve"> </w:t>
      </w:r>
      <w:r w:rsidRPr="00880890">
        <w:rPr>
          <w:b/>
          <w:spacing w:val="0"/>
          <w:lang w:eastAsia="en-US"/>
        </w:rPr>
        <w:t>.</w:t>
      </w:r>
    </w:p>
    <w:p w:rsidR="00842374"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pacing w:val="0"/>
          <w:lang w:eastAsia="en-US"/>
        </w:rPr>
      </w:pPr>
      <w:r w:rsidRPr="00880890">
        <w:rPr>
          <w:b/>
          <w:spacing w:val="0"/>
          <w:lang w:eastAsia="en-US"/>
        </w:rPr>
        <w:lastRenderedPageBreak/>
        <w:t xml:space="preserve">2.3. Окончание приема заявок </w:t>
      </w:r>
      <w:r w:rsidRPr="00880890">
        <w:rPr>
          <w:spacing w:val="0"/>
          <w:lang w:eastAsia="en-US"/>
        </w:rPr>
        <w:t xml:space="preserve">на участие в аукционе </w:t>
      </w:r>
      <w:r w:rsidRPr="00880890">
        <w:rPr>
          <w:b/>
          <w:spacing w:val="0"/>
          <w:lang w:eastAsia="en-US"/>
        </w:rPr>
        <w:t xml:space="preserve">– </w:t>
      </w:r>
      <w:r w:rsidR="00AD2393" w:rsidRPr="00880890">
        <w:rPr>
          <w:b/>
          <w:spacing w:val="0"/>
          <w:lang w:eastAsia="en-US"/>
        </w:rPr>
        <w:t>11.06</w:t>
      </w:r>
      <w:r w:rsidR="002678D5" w:rsidRPr="00880890">
        <w:rPr>
          <w:b/>
          <w:spacing w:val="0"/>
          <w:lang w:eastAsia="en-US"/>
        </w:rPr>
        <w:t>.2019</w:t>
      </w:r>
      <w:r w:rsidR="009B2099" w:rsidRPr="00880890">
        <w:rPr>
          <w:b/>
          <w:spacing w:val="0"/>
          <w:lang w:eastAsia="en-US"/>
        </w:rPr>
        <w:t xml:space="preserve"> в 1</w:t>
      </w:r>
      <w:r w:rsidR="00E67313" w:rsidRPr="00880890">
        <w:rPr>
          <w:b/>
          <w:spacing w:val="0"/>
          <w:lang w:eastAsia="en-US"/>
        </w:rPr>
        <w:t>5</w:t>
      </w:r>
      <w:r w:rsidRPr="00880890">
        <w:rPr>
          <w:b/>
          <w:spacing w:val="0"/>
          <w:lang w:eastAsia="en-US"/>
        </w:rPr>
        <w:t xml:space="preserve">:00 </w:t>
      </w:r>
      <w:r w:rsidR="003D20A4" w:rsidRPr="00880890">
        <w:rPr>
          <w:spacing w:val="0"/>
          <w:lang w:eastAsia="en-US"/>
        </w:rPr>
        <w:t>(время местное</w:t>
      </w:r>
      <w:r w:rsidRPr="00880890">
        <w:rPr>
          <w:spacing w:val="0"/>
          <w:lang w:eastAsia="en-US"/>
        </w:rPr>
        <w:t>)</w:t>
      </w:r>
      <w:r w:rsidRPr="00880890">
        <w:rPr>
          <w:b/>
          <w:spacing w:val="0"/>
          <w:lang w:eastAsia="en-US"/>
        </w:rPr>
        <w:t>.</w:t>
      </w:r>
    </w:p>
    <w:p w:rsidR="00842374"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pacing w:val="0"/>
          <w:lang w:eastAsia="en-US"/>
        </w:rPr>
      </w:pPr>
      <w:r w:rsidRPr="00C74188">
        <w:rPr>
          <w:b/>
          <w:spacing w:val="0"/>
          <w:lang w:eastAsia="en-US"/>
        </w:rPr>
        <w:t xml:space="preserve">2.4. Заседание Аукционной комиссии </w:t>
      </w:r>
      <w:r w:rsidRPr="00C74188">
        <w:rPr>
          <w:spacing w:val="0"/>
          <w:lang w:eastAsia="en-US"/>
        </w:rPr>
        <w:t xml:space="preserve">по определению участников аукциона </w:t>
      </w:r>
      <w:r w:rsidRPr="00C74188">
        <w:rPr>
          <w:b/>
          <w:spacing w:val="0"/>
          <w:lang w:eastAsia="en-US"/>
        </w:rPr>
        <w:t xml:space="preserve">– </w:t>
      </w:r>
      <w:r w:rsidR="00AD2393">
        <w:rPr>
          <w:b/>
          <w:spacing w:val="0"/>
          <w:lang w:eastAsia="en-US"/>
        </w:rPr>
        <w:t>14.06</w:t>
      </w:r>
      <w:r w:rsidR="007D684D">
        <w:rPr>
          <w:b/>
          <w:spacing w:val="0"/>
          <w:lang w:eastAsia="en-US"/>
        </w:rPr>
        <w:t>.2019</w:t>
      </w:r>
      <w:r w:rsidRPr="00C74188">
        <w:rPr>
          <w:b/>
          <w:spacing w:val="0"/>
          <w:lang w:eastAsia="en-US"/>
        </w:rPr>
        <w:t>.</w:t>
      </w:r>
    </w:p>
    <w:p w:rsidR="00842374"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pacing w:val="0"/>
          <w:lang w:eastAsia="en-US"/>
        </w:rPr>
      </w:pPr>
      <w:r w:rsidRPr="00C74188">
        <w:rPr>
          <w:b/>
          <w:spacing w:val="0"/>
          <w:lang w:eastAsia="en-US"/>
        </w:rPr>
        <w:t xml:space="preserve">2.5. Проведение аукциона и подведение итогов </w:t>
      </w:r>
      <w:r w:rsidRPr="00C74188">
        <w:rPr>
          <w:spacing w:val="0"/>
          <w:lang w:eastAsia="en-US"/>
        </w:rPr>
        <w:t xml:space="preserve">(дата, время и место) </w:t>
      </w:r>
      <w:r w:rsidRPr="00C74188">
        <w:rPr>
          <w:b/>
          <w:spacing w:val="0"/>
          <w:lang w:eastAsia="en-US"/>
        </w:rPr>
        <w:t xml:space="preserve">– </w:t>
      </w:r>
      <w:r w:rsidR="00AD2393">
        <w:rPr>
          <w:b/>
          <w:spacing w:val="0"/>
          <w:lang w:eastAsia="en-US"/>
        </w:rPr>
        <w:t>18.06</w:t>
      </w:r>
      <w:r w:rsidR="007D684D">
        <w:rPr>
          <w:b/>
          <w:spacing w:val="0"/>
          <w:lang w:eastAsia="en-US"/>
        </w:rPr>
        <w:t>.2019</w:t>
      </w:r>
      <w:r w:rsidR="00FE390B" w:rsidRPr="00C74188">
        <w:rPr>
          <w:b/>
          <w:spacing w:val="0"/>
          <w:lang w:eastAsia="en-US"/>
        </w:rPr>
        <w:t xml:space="preserve"> </w:t>
      </w:r>
      <w:r w:rsidR="000B1D70" w:rsidRPr="00C74188">
        <w:rPr>
          <w:b/>
          <w:spacing w:val="0"/>
          <w:lang w:eastAsia="en-US"/>
        </w:rPr>
        <w:t>в 1</w:t>
      </w:r>
      <w:r w:rsidR="00645A7C">
        <w:rPr>
          <w:b/>
          <w:spacing w:val="0"/>
          <w:lang w:eastAsia="en-US"/>
        </w:rPr>
        <w:t>4</w:t>
      </w:r>
      <w:r w:rsidRPr="00C74188">
        <w:rPr>
          <w:b/>
          <w:spacing w:val="0"/>
          <w:lang w:eastAsia="en-US"/>
        </w:rPr>
        <w:t>:00</w:t>
      </w:r>
      <w:r w:rsidR="00645A7C">
        <w:rPr>
          <w:spacing w:val="0"/>
          <w:lang w:eastAsia="en-US"/>
        </w:rPr>
        <w:t xml:space="preserve"> (время местное</w:t>
      </w:r>
      <w:r w:rsidRPr="00C74188">
        <w:rPr>
          <w:spacing w:val="0"/>
          <w:lang w:eastAsia="en-US"/>
        </w:rPr>
        <w:t xml:space="preserve">) по адресу: </w:t>
      </w:r>
      <w:r w:rsidR="00645A7C" w:rsidRPr="00645A7C">
        <w:t xml:space="preserve">Красноярский край, Мотыгинский район, пгт. Мотыгино, ул. </w:t>
      </w:r>
      <w:r w:rsidR="007D684D">
        <w:t xml:space="preserve">Комсомольская, д. 21, </w:t>
      </w:r>
      <w:r w:rsidR="00BC05FA">
        <w:t xml:space="preserve"> кабинет 6 (первый этаж).</w:t>
      </w:r>
      <w:r w:rsidR="00645A7C" w:rsidRPr="00645A7C">
        <w:t xml:space="preserve"> </w:t>
      </w:r>
    </w:p>
    <w:p w:rsidR="00842374" w:rsidRPr="00C74188" w:rsidRDefault="00842374" w:rsidP="004143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pacing w:val="0"/>
          <w:lang w:eastAsia="en-US"/>
        </w:rPr>
      </w:pPr>
      <w:r w:rsidRPr="00C74188">
        <w:rPr>
          <w:b/>
          <w:spacing w:val="0"/>
          <w:lang w:eastAsia="en-US"/>
        </w:rPr>
        <w:t xml:space="preserve">2.6. </w:t>
      </w:r>
      <w:r w:rsidRPr="00C74188">
        <w:rPr>
          <w:spacing w:val="0"/>
          <w:lang w:eastAsia="en-US"/>
        </w:rPr>
        <w:t>Регистрация участников производится по месту проведения аукциона</w:t>
      </w:r>
      <w:r w:rsidR="00645A7C">
        <w:rPr>
          <w:spacing w:val="0"/>
          <w:lang w:eastAsia="en-US"/>
        </w:rPr>
        <w:t xml:space="preserve"> </w:t>
      </w:r>
      <w:r w:rsidRPr="00C74188">
        <w:rPr>
          <w:spacing w:val="0"/>
          <w:lang w:eastAsia="en-US"/>
        </w:rPr>
        <w:t xml:space="preserve">за 30 минут до начала </w:t>
      </w:r>
      <w:r w:rsidR="00F13BF5" w:rsidRPr="00C74188">
        <w:rPr>
          <w:spacing w:val="0"/>
          <w:lang w:eastAsia="en-US"/>
        </w:rPr>
        <w:t>аукциона</w:t>
      </w:r>
      <w:r w:rsidRPr="00C74188">
        <w:rPr>
          <w:spacing w:val="0"/>
          <w:lang w:eastAsia="en-US"/>
        </w:rPr>
        <w:t>.</w:t>
      </w:r>
    </w:p>
    <w:bookmarkEnd w:id="2"/>
    <w:p w:rsidR="00842374" w:rsidRPr="00C74188" w:rsidRDefault="00842374" w:rsidP="002B5138">
      <w:pPr>
        <w:ind w:firstLine="567"/>
        <w:jc w:val="both"/>
        <w:rPr>
          <w:bCs/>
          <w:spacing w:val="0"/>
          <w:lang w:eastAsia="en-US"/>
        </w:rPr>
      </w:pPr>
    </w:p>
    <w:p w:rsidR="00842374" w:rsidRPr="00C74188" w:rsidRDefault="00842374" w:rsidP="00842374">
      <w:pPr>
        <w:pStyle w:val="af7"/>
        <w:jc w:val="center"/>
        <w:rPr>
          <w:rFonts w:ascii="Times New Roman" w:hAnsi="Times New Roman"/>
          <w:b/>
          <w:sz w:val="24"/>
          <w:szCs w:val="24"/>
        </w:rPr>
      </w:pPr>
      <w:r w:rsidRPr="00C74188">
        <w:rPr>
          <w:rFonts w:ascii="Times New Roman" w:hAnsi="Times New Roman"/>
          <w:b/>
          <w:sz w:val="24"/>
          <w:szCs w:val="24"/>
          <w:lang w:val="en-US"/>
        </w:rPr>
        <w:t>II</w:t>
      </w:r>
      <w:r w:rsidRPr="00C74188">
        <w:rPr>
          <w:rFonts w:ascii="Times New Roman" w:hAnsi="Times New Roman"/>
          <w:b/>
          <w:sz w:val="24"/>
          <w:szCs w:val="24"/>
        </w:rPr>
        <w:t>. ОБЩИЕ ПОЛОЖЕНИЯ</w:t>
      </w:r>
    </w:p>
    <w:p w:rsidR="00842374" w:rsidRPr="00C74188" w:rsidRDefault="00842374" w:rsidP="00842374">
      <w:pPr>
        <w:pStyle w:val="af7"/>
        <w:jc w:val="center"/>
        <w:rPr>
          <w:rFonts w:ascii="Times New Roman" w:hAnsi="Times New Roman"/>
          <w:b/>
          <w:sz w:val="24"/>
          <w:szCs w:val="24"/>
        </w:rPr>
      </w:pPr>
    </w:p>
    <w:p w:rsidR="00842374" w:rsidRDefault="00842374" w:rsidP="00E92301">
      <w:pPr>
        <w:pStyle w:val="af7"/>
        <w:numPr>
          <w:ilvl w:val="0"/>
          <w:numId w:val="18"/>
        </w:numPr>
        <w:jc w:val="center"/>
        <w:rPr>
          <w:rFonts w:ascii="Times New Roman" w:hAnsi="Times New Roman"/>
          <w:b/>
          <w:sz w:val="24"/>
          <w:szCs w:val="24"/>
        </w:rPr>
      </w:pPr>
      <w:r w:rsidRPr="00C74188">
        <w:rPr>
          <w:rFonts w:ascii="Times New Roman" w:hAnsi="Times New Roman"/>
          <w:b/>
          <w:sz w:val="24"/>
          <w:szCs w:val="24"/>
        </w:rPr>
        <w:t>Основные термины и определения</w:t>
      </w:r>
    </w:p>
    <w:p w:rsidR="00A7380A" w:rsidRPr="00C74188" w:rsidRDefault="00A7380A" w:rsidP="00A7380A">
      <w:pPr>
        <w:pStyle w:val="af7"/>
        <w:ind w:left="720"/>
        <w:jc w:val="center"/>
        <w:rPr>
          <w:rFonts w:ascii="Times New Roman" w:hAnsi="Times New Roman"/>
          <w:b/>
          <w:sz w:val="24"/>
          <w:szCs w:val="24"/>
        </w:rPr>
      </w:pPr>
    </w:p>
    <w:p w:rsidR="0001655B" w:rsidRPr="00C74188" w:rsidRDefault="004B69A7" w:rsidP="003E67BB">
      <w:pPr>
        <w:jc w:val="both"/>
      </w:pPr>
      <w:r>
        <w:rPr>
          <w:b/>
          <w:spacing w:val="0"/>
          <w:lang w:eastAsia="en-US"/>
        </w:rPr>
        <w:tab/>
      </w:r>
      <w:r w:rsidR="00E67313" w:rsidRPr="00C74188">
        <w:rPr>
          <w:b/>
          <w:spacing w:val="0"/>
          <w:lang w:eastAsia="en-US"/>
        </w:rPr>
        <w:t>Правообладатель/собственник</w:t>
      </w:r>
      <w:r w:rsidR="00842374" w:rsidRPr="00C74188">
        <w:rPr>
          <w:spacing w:val="0"/>
          <w:lang w:eastAsia="en-US"/>
        </w:rPr>
        <w:t xml:space="preserve"> - </w:t>
      </w:r>
      <w:r w:rsidR="00645A7C">
        <w:rPr>
          <w:bCs/>
        </w:rPr>
        <w:t>муниципальное образование Мотыгинский район</w:t>
      </w:r>
      <w:r w:rsidR="0001655B" w:rsidRPr="00C74188">
        <w:rPr>
          <w:bCs/>
        </w:rPr>
        <w:t xml:space="preserve"> </w:t>
      </w:r>
      <w:r w:rsidR="008807BA">
        <w:rPr>
          <w:bCs/>
        </w:rPr>
        <w:t xml:space="preserve"> ( Красноярский край, Мотыгинский район, пгт. Мотыгино, ул. Советская, зд. 116)</w:t>
      </w:r>
    </w:p>
    <w:p w:rsidR="00C0075C" w:rsidRPr="009C64CE" w:rsidRDefault="004B69A7" w:rsidP="00C0075C">
      <w:pPr>
        <w:jc w:val="both"/>
      </w:pPr>
      <w:r>
        <w:rPr>
          <w:b/>
          <w:spacing w:val="0"/>
          <w:lang w:eastAsia="en-US"/>
        </w:rPr>
        <w:tab/>
      </w:r>
      <w:r w:rsidR="00842374" w:rsidRPr="00C74188">
        <w:rPr>
          <w:b/>
          <w:spacing w:val="0"/>
          <w:lang w:eastAsia="en-US"/>
        </w:rPr>
        <w:t>Организатор аукциона</w:t>
      </w:r>
      <w:r w:rsidR="00842374" w:rsidRPr="00C74188">
        <w:rPr>
          <w:spacing w:val="0"/>
          <w:lang w:eastAsia="en-US"/>
        </w:rPr>
        <w:t xml:space="preserve"> – </w:t>
      </w:r>
      <w:r w:rsidR="008807BA">
        <w:rPr>
          <w:bCs/>
        </w:rPr>
        <w:t xml:space="preserve">Муниципальное казенное учреждение «Служба земельно-имущественных отношений Мотыгинского района» </w:t>
      </w:r>
      <w:r w:rsidR="008807BA" w:rsidRPr="008807BA">
        <w:rPr>
          <w:bCs/>
        </w:rPr>
        <w:t xml:space="preserve">Красноярский край, Мотыгинский район, пгт. Мотыгино, ул. </w:t>
      </w:r>
      <w:r w:rsidR="00E029D7">
        <w:rPr>
          <w:bCs/>
        </w:rPr>
        <w:t>Комсомольская</w:t>
      </w:r>
      <w:r w:rsidR="008807BA" w:rsidRPr="008807BA">
        <w:rPr>
          <w:bCs/>
        </w:rPr>
        <w:t xml:space="preserve">, </w:t>
      </w:r>
      <w:r w:rsidR="00E029D7">
        <w:rPr>
          <w:bCs/>
        </w:rPr>
        <w:t xml:space="preserve">д.21 </w:t>
      </w:r>
      <w:r w:rsidR="009C64CE">
        <w:rPr>
          <w:bCs/>
        </w:rPr>
        <w:t xml:space="preserve"> </w:t>
      </w:r>
      <w:r w:rsidR="009C64CE" w:rsidRPr="009C64CE">
        <w:rPr>
          <w:bCs/>
        </w:rPr>
        <w:t>адрес электронной почты:</w:t>
      </w:r>
      <w:r w:rsidR="009C64CE" w:rsidRPr="00780A8A">
        <w:rPr>
          <w:bCs/>
        </w:rPr>
        <w:t xml:space="preserve"> </w:t>
      </w:r>
      <w:r w:rsidR="009C64CE" w:rsidRPr="009C64CE">
        <w:rPr>
          <w:bCs/>
        </w:rPr>
        <w:t xml:space="preserve"> </w:t>
      </w:r>
      <w:r w:rsidR="009C64CE">
        <w:rPr>
          <w:bCs/>
          <w:lang w:val="en-US"/>
        </w:rPr>
        <w:t>szio</w:t>
      </w:r>
      <w:r w:rsidR="009C64CE" w:rsidRPr="009C64CE">
        <w:rPr>
          <w:bCs/>
        </w:rPr>
        <w:t>2426@</w:t>
      </w:r>
      <w:r w:rsidR="009C64CE">
        <w:rPr>
          <w:bCs/>
          <w:lang w:val="en-US"/>
        </w:rPr>
        <w:t>mail</w:t>
      </w:r>
      <w:r w:rsidR="009C64CE" w:rsidRPr="009C64CE">
        <w:rPr>
          <w:bCs/>
        </w:rPr>
        <w:t>.</w:t>
      </w:r>
      <w:r w:rsidR="009C64CE">
        <w:rPr>
          <w:bCs/>
          <w:lang w:val="en-US"/>
        </w:rPr>
        <w:t>ru</w:t>
      </w:r>
    </w:p>
    <w:p w:rsidR="00842374" w:rsidRPr="00780A8A" w:rsidRDefault="004B69A7" w:rsidP="003E67BB">
      <w:pPr>
        <w:spacing w:line="216" w:lineRule="auto"/>
        <w:jc w:val="both"/>
        <w:rPr>
          <w:spacing w:val="0"/>
          <w:lang w:eastAsia="en-US"/>
        </w:rPr>
      </w:pPr>
      <w:r>
        <w:rPr>
          <w:b/>
          <w:spacing w:val="0"/>
          <w:lang w:eastAsia="en-US"/>
        </w:rPr>
        <w:tab/>
      </w:r>
      <w:r w:rsidR="00842374" w:rsidRPr="00C74188">
        <w:rPr>
          <w:b/>
          <w:spacing w:val="0"/>
          <w:lang w:eastAsia="en-US"/>
        </w:rPr>
        <w:t>Аукционная комиссия</w:t>
      </w:r>
      <w:r w:rsidR="00842374" w:rsidRPr="00C74188">
        <w:rPr>
          <w:spacing w:val="0"/>
          <w:lang w:eastAsia="en-US"/>
        </w:rPr>
        <w:t xml:space="preserve"> – </w:t>
      </w:r>
      <w:r w:rsidR="00780A8A">
        <w:rPr>
          <w:spacing w:val="0"/>
          <w:lang w:eastAsia="en-US"/>
        </w:rPr>
        <w:t>единая постоянно действующая комиссия</w:t>
      </w:r>
    </w:p>
    <w:p w:rsidR="00842374" w:rsidRPr="00C74188" w:rsidRDefault="004B69A7" w:rsidP="003E67BB">
      <w:pPr>
        <w:autoSpaceDE w:val="0"/>
        <w:autoSpaceDN w:val="0"/>
        <w:adjustRightInd w:val="0"/>
        <w:spacing w:line="216" w:lineRule="auto"/>
        <w:jc w:val="both"/>
        <w:rPr>
          <w:spacing w:val="0"/>
          <w:lang w:eastAsia="en-US"/>
        </w:rPr>
      </w:pPr>
      <w:r>
        <w:rPr>
          <w:b/>
          <w:spacing w:val="0"/>
          <w:lang w:eastAsia="en-US"/>
        </w:rPr>
        <w:tab/>
      </w:r>
      <w:r w:rsidR="00842374" w:rsidRPr="00C74188">
        <w:rPr>
          <w:b/>
          <w:spacing w:val="0"/>
          <w:lang w:eastAsia="en-US"/>
        </w:rPr>
        <w:t>Форма торгов</w:t>
      </w:r>
      <w:r w:rsidR="00842374" w:rsidRPr="00C74188">
        <w:rPr>
          <w:spacing w:val="0"/>
          <w:lang w:eastAsia="en-US"/>
        </w:rPr>
        <w:t xml:space="preserve"> (способ продажи): аукцион проводится открытым по составу участников.</w:t>
      </w:r>
    </w:p>
    <w:p w:rsidR="00B46CAF" w:rsidRPr="00A7380A" w:rsidRDefault="004B69A7" w:rsidP="00A7380A">
      <w:pPr>
        <w:pStyle w:val="a6"/>
        <w:spacing w:before="0" w:after="0" w:line="216" w:lineRule="auto"/>
        <w:ind w:left="0" w:right="0" w:firstLine="0"/>
        <w:rPr>
          <w:sz w:val="24"/>
          <w:szCs w:val="24"/>
          <w:lang w:eastAsia="en-US"/>
        </w:rPr>
      </w:pPr>
      <w:r>
        <w:rPr>
          <w:b/>
          <w:sz w:val="24"/>
          <w:szCs w:val="24"/>
          <w:lang w:eastAsia="en-US"/>
        </w:rPr>
        <w:tab/>
      </w:r>
      <w:r w:rsidR="00842374" w:rsidRPr="00C74188">
        <w:rPr>
          <w:b/>
          <w:sz w:val="24"/>
          <w:szCs w:val="24"/>
          <w:lang w:eastAsia="en-US"/>
        </w:rPr>
        <w:t>Форма подачи предложений о цене</w:t>
      </w:r>
      <w:r w:rsidR="00842374" w:rsidRPr="00C74188">
        <w:rPr>
          <w:sz w:val="24"/>
          <w:szCs w:val="24"/>
          <w:lang w:eastAsia="en-US"/>
        </w:rPr>
        <w:t xml:space="preserve">: предложения о цене подаются участниками аукциона в открытой форме (открытая форма подачи предложений о цене). </w:t>
      </w:r>
    </w:p>
    <w:p w:rsidR="00160E8F" w:rsidRDefault="00B46CAF" w:rsidP="00AD0B5E">
      <w:pPr>
        <w:pStyle w:val="rezul"/>
        <w:spacing w:line="216" w:lineRule="auto"/>
        <w:ind w:right="-55"/>
        <w:rPr>
          <w:b w:val="0"/>
          <w:bCs w:val="0"/>
          <w:sz w:val="24"/>
          <w:szCs w:val="24"/>
          <w:lang w:eastAsia="en-US"/>
        </w:rPr>
      </w:pPr>
      <w:r w:rsidRPr="00B46CAF">
        <w:rPr>
          <w:b w:val="0"/>
          <w:bCs w:val="0"/>
          <w:sz w:val="24"/>
          <w:szCs w:val="24"/>
          <w:lang w:eastAsia="en-US"/>
        </w:rPr>
        <w:tab/>
      </w:r>
      <w:r w:rsidRPr="00B46CAF">
        <w:rPr>
          <w:bCs w:val="0"/>
          <w:sz w:val="24"/>
          <w:szCs w:val="24"/>
          <w:lang w:eastAsia="en-US"/>
        </w:rPr>
        <w:t>Ограничения участия отдельных категорий физических лиц и юриди</w:t>
      </w:r>
      <w:r>
        <w:rPr>
          <w:bCs w:val="0"/>
          <w:sz w:val="24"/>
          <w:szCs w:val="24"/>
          <w:lang w:eastAsia="en-US"/>
        </w:rPr>
        <w:t xml:space="preserve">ческих лиц в приватизации </w:t>
      </w:r>
      <w:r w:rsidRPr="00B46CAF">
        <w:rPr>
          <w:bCs w:val="0"/>
          <w:sz w:val="24"/>
          <w:szCs w:val="24"/>
          <w:lang w:eastAsia="en-US"/>
        </w:rPr>
        <w:t xml:space="preserve"> имущества</w:t>
      </w:r>
      <w:r w:rsidRPr="00B46CAF">
        <w:rPr>
          <w:b w:val="0"/>
          <w:bCs w:val="0"/>
          <w:sz w:val="24"/>
          <w:szCs w:val="24"/>
          <w:lang w:eastAsia="en-US"/>
        </w:rPr>
        <w:t>.</w:t>
      </w:r>
      <w:r>
        <w:rPr>
          <w:b w:val="0"/>
          <w:bCs w:val="0"/>
          <w:sz w:val="24"/>
          <w:szCs w:val="24"/>
          <w:lang w:eastAsia="en-US"/>
        </w:rPr>
        <w:t xml:space="preserve"> </w:t>
      </w:r>
    </w:p>
    <w:p w:rsidR="00160E8F" w:rsidRDefault="00160E8F" w:rsidP="00AD0B5E">
      <w:pPr>
        <w:pStyle w:val="rezul"/>
        <w:spacing w:line="216" w:lineRule="auto"/>
        <w:ind w:right="-55"/>
        <w:rPr>
          <w:b w:val="0"/>
          <w:bCs w:val="0"/>
          <w:sz w:val="24"/>
          <w:szCs w:val="24"/>
          <w:lang w:eastAsia="en-US"/>
        </w:rPr>
      </w:pPr>
      <w:r w:rsidRPr="00160E8F">
        <w:rPr>
          <w:b w:val="0"/>
          <w:bCs w:val="0"/>
          <w:sz w:val="24"/>
          <w:szCs w:val="24"/>
          <w:lang w:eastAsia="en-US"/>
        </w:rPr>
        <w:t>Покупателями государственного и муниципального имущества могут быть любые физические и юридические лица, за исключением:</w:t>
      </w:r>
    </w:p>
    <w:p w:rsidR="00AD0B5E" w:rsidRPr="00AD0B5E" w:rsidRDefault="00AD0B5E" w:rsidP="00AD0B5E">
      <w:pPr>
        <w:pStyle w:val="rezul"/>
        <w:spacing w:line="216" w:lineRule="auto"/>
        <w:ind w:right="-55"/>
        <w:rPr>
          <w:b w:val="0"/>
          <w:bCs w:val="0"/>
          <w:sz w:val="24"/>
          <w:szCs w:val="24"/>
          <w:lang w:eastAsia="en-US"/>
        </w:rPr>
      </w:pPr>
      <w:r w:rsidRPr="00AD0B5E">
        <w:rPr>
          <w:b w:val="0"/>
          <w:bCs w:val="0"/>
          <w:sz w:val="24"/>
          <w:szCs w:val="24"/>
          <w:lang w:eastAsia="en-US"/>
        </w:rPr>
        <w:t>государственных и муниципальных унитарных предприятий, государственных и муниципальных учреждений;</w:t>
      </w:r>
    </w:p>
    <w:p w:rsidR="00AD0B5E" w:rsidRPr="00AD0B5E" w:rsidRDefault="00AD0B5E" w:rsidP="00AD0B5E">
      <w:pPr>
        <w:pStyle w:val="rezul"/>
        <w:spacing w:line="216" w:lineRule="auto"/>
        <w:ind w:right="-55"/>
        <w:rPr>
          <w:b w:val="0"/>
          <w:bCs w:val="0"/>
          <w:sz w:val="24"/>
          <w:szCs w:val="24"/>
          <w:lang w:eastAsia="en-US"/>
        </w:rPr>
      </w:pPr>
      <w:r w:rsidRPr="00AD0B5E">
        <w:rPr>
          <w:b w:val="0"/>
          <w:bCs w:val="0"/>
          <w:sz w:val="24"/>
          <w:szCs w:val="24"/>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sidR="00160E8F">
        <w:rPr>
          <w:b w:val="0"/>
          <w:bCs w:val="0"/>
          <w:sz w:val="24"/>
          <w:szCs w:val="24"/>
          <w:lang w:eastAsia="en-US"/>
        </w:rPr>
        <w:t xml:space="preserve"> № 178-ФЗ от 21.12.2001</w:t>
      </w:r>
      <w:r w:rsidRPr="00AD0B5E">
        <w:rPr>
          <w:b w:val="0"/>
          <w:bCs w:val="0"/>
          <w:sz w:val="24"/>
          <w:szCs w:val="24"/>
          <w:lang w:eastAsia="en-US"/>
        </w:rPr>
        <w:t>;</w:t>
      </w:r>
    </w:p>
    <w:p w:rsidR="00AD0B5E" w:rsidRPr="00AD0B5E" w:rsidRDefault="00AD0B5E" w:rsidP="00AD0B5E">
      <w:pPr>
        <w:pStyle w:val="rezul"/>
        <w:spacing w:line="216" w:lineRule="auto"/>
        <w:ind w:right="-55"/>
        <w:rPr>
          <w:b w:val="0"/>
          <w:bCs w:val="0"/>
          <w:sz w:val="24"/>
          <w:szCs w:val="24"/>
          <w:lang w:eastAsia="en-US"/>
        </w:rPr>
      </w:pPr>
      <w:r w:rsidRPr="00AD0B5E">
        <w:rPr>
          <w:b w:val="0"/>
          <w:bCs w:val="0"/>
          <w:sz w:val="24"/>
          <w:szCs w:val="24"/>
          <w:lang w:eastAsia="en-US"/>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AD0B5E" w:rsidRPr="00AD0B5E" w:rsidRDefault="00AD0B5E" w:rsidP="00AD0B5E">
      <w:pPr>
        <w:pStyle w:val="rezul"/>
        <w:spacing w:line="216" w:lineRule="auto"/>
        <w:ind w:right="-55"/>
        <w:rPr>
          <w:b w:val="0"/>
          <w:bCs w:val="0"/>
          <w:sz w:val="24"/>
          <w:szCs w:val="24"/>
          <w:lang w:eastAsia="en-US"/>
        </w:rPr>
      </w:pPr>
      <w:r w:rsidRPr="00AD0B5E">
        <w:rPr>
          <w:b w:val="0"/>
          <w:bCs w:val="0"/>
          <w:sz w:val="24"/>
          <w:szCs w:val="24"/>
          <w:lang w:eastAsia="en-US"/>
        </w:rPr>
        <w:t>юридических лиц, в отношении которых офшорной компанией или группой лиц, в которую входит офшорная компания, осуществляется контроль.</w:t>
      </w:r>
    </w:p>
    <w:p w:rsidR="00B46CAF" w:rsidRPr="00D353C5" w:rsidRDefault="00160E8F" w:rsidP="00AD0B5E">
      <w:pPr>
        <w:pStyle w:val="rezul"/>
        <w:spacing w:line="216" w:lineRule="auto"/>
        <w:ind w:right="-55" w:firstLine="0"/>
        <w:rPr>
          <w:b w:val="0"/>
          <w:bCs w:val="0"/>
          <w:sz w:val="24"/>
          <w:szCs w:val="24"/>
          <w:lang w:eastAsia="en-US"/>
        </w:rPr>
      </w:pPr>
      <w:r>
        <w:rPr>
          <w:b w:val="0"/>
          <w:bCs w:val="0"/>
          <w:sz w:val="24"/>
          <w:szCs w:val="24"/>
          <w:lang w:eastAsia="en-US"/>
        </w:rPr>
        <w:tab/>
      </w:r>
      <w:r w:rsidR="00AD0B5E" w:rsidRPr="00AD0B5E">
        <w:rPr>
          <w:b w:val="0"/>
          <w:bCs w:val="0"/>
          <w:sz w:val="24"/>
          <w:szCs w:val="24"/>
          <w:lang w:eastAsia="en-US"/>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r w:rsidR="00B46CAF" w:rsidRPr="00B46CAF">
        <w:rPr>
          <w:b w:val="0"/>
          <w:bCs w:val="0"/>
          <w:sz w:val="24"/>
          <w:szCs w:val="24"/>
          <w:lang w:eastAsia="en-US"/>
        </w:rPr>
        <w:t>, кроме случаев, предусмотренных статьей 25 Федерального закона от 21.12.2001 № 178-ФЗ «О приватизации государственного и муниципального имущества».</w:t>
      </w:r>
    </w:p>
    <w:p w:rsidR="00855D43" w:rsidRPr="008709FF" w:rsidRDefault="00855D43" w:rsidP="003E67BB">
      <w:pPr>
        <w:pStyle w:val="rezul"/>
        <w:spacing w:line="216" w:lineRule="auto"/>
        <w:ind w:right="-55" w:firstLine="0"/>
        <w:rPr>
          <w:b w:val="0"/>
          <w:bCs w:val="0"/>
          <w:sz w:val="24"/>
          <w:szCs w:val="24"/>
          <w:lang w:eastAsia="en-US"/>
        </w:rPr>
      </w:pPr>
      <w:r>
        <w:rPr>
          <w:bCs w:val="0"/>
          <w:sz w:val="24"/>
          <w:szCs w:val="24"/>
          <w:lang w:eastAsia="en-US"/>
        </w:rPr>
        <w:tab/>
      </w:r>
    </w:p>
    <w:p w:rsidR="00842374" w:rsidRPr="00C74188" w:rsidRDefault="00842374" w:rsidP="00E92301">
      <w:pPr>
        <w:autoSpaceDE w:val="0"/>
        <w:autoSpaceDN w:val="0"/>
        <w:adjustRightInd w:val="0"/>
        <w:spacing w:line="216" w:lineRule="auto"/>
        <w:jc w:val="both"/>
        <w:rPr>
          <w:b/>
          <w:bCs/>
          <w:spacing w:val="0"/>
        </w:rPr>
      </w:pPr>
    </w:p>
    <w:p w:rsidR="00842374" w:rsidRDefault="00842374" w:rsidP="00E92301">
      <w:pPr>
        <w:autoSpaceDE w:val="0"/>
        <w:autoSpaceDN w:val="0"/>
        <w:adjustRightInd w:val="0"/>
        <w:spacing w:line="216" w:lineRule="auto"/>
        <w:jc w:val="center"/>
        <w:outlineLvl w:val="0"/>
        <w:rPr>
          <w:b/>
          <w:spacing w:val="0"/>
        </w:rPr>
      </w:pPr>
      <w:r w:rsidRPr="00C74188">
        <w:rPr>
          <w:b/>
          <w:spacing w:val="0"/>
        </w:rPr>
        <w:t>2. Порядок организаци</w:t>
      </w:r>
      <w:r w:rsidR="00815537">
        <w:rPr>
          <w:b/>
          <w:spacing w:val="0"/>
        </w:rPr>
        <w:t>и осмотра объектов</w:t>
      </w:r>
    </w:p>
    <w:p w:rsidR="00A7380A" w:rsidRPr="00C74188" w:rsidRDefault="00A7380A" w:rsidP="00E92301">
      <w:pPr>
        <w:autoSpaceDE w:val="0"/>
        <w:autoSpaceDN w:val="0"/>
        <w:adjustRightInd w:val="0"/>
        <w:spacing w:line="216" w:lineRule="auto"/>
        <w:jc w:val="center"/>
        <w:outlineLvl w:val="0"/>
        <w:rPr>
          <w:b/>
          <w:spacing w:val="0"/>
        </w:rPr>
      </w:pPr>
    </w:p>
    <w:p w:rsidR="00842374" w:rsidRPr="00C74188" w:rsidRDefault="00AD071D" w:rsidP="00E92301">
      <w:pPr>
        <w:autoSpaceDE w:val="0"/>
        <w:autoSpaceDN w:val="0"/>
        <w:adjustRightInd w:val="0"/>
        <w:ind w:firstLine="708"/>
        <w:jc w:val="both"/>
        <w:rPr>
          <w:spacing w:val="0"/>
        </w:rPr>
      </w:pPr>
      <w:r w:rsidRPr="00C74188">
        <w:rPr>
          <w:b/>
          <w:spacing w:val="0"/>
        </w:rPr>
        <w:t>2.1</w:t>
      </w:r>
      <w:r w:rsidRPr="00C74188">
        <w:rPr>
          <w:spacing w:val="0"/>
        </w:rPr>
        <w:t>.</w:t>
      </w:r>
      <w:r w:rsidR="00815537">
        <w:rPr>
          <w:spacing w:val="0"/>
        </w:rPr>
        <w:t>Для осмотра объектов</w:t>
      </w:r>
      <w:r w:rsidR="00842374" w:rsidRPr="00C74188">
        <w:rPr>
          <w:spacing w:val="0"/>
        </w:rPr>
        <w:t>, с учетом установленных сро</w:t>
      </w:r>
      <w:r w:rsidR="00194908">
        <w:rPr>
          <w:spacing w:val="0"/>
        </w:rPr>
        <w:t>к</w:t>
      </w:r>
      <w:r w:rsidR="00815537">
        <w:rPr>
          <w:spacing w:val="0"/>
        </w:rPr>
        <w:t>ов, лицо, желающее осмотреть их</w:t>
      </w:r>
      <w:r w:rsidR="00842374" w:rsidRPr="00C74188">
        <w:rPr>
          <w:spacing w:val="0"/>
        </w:rPr>
        <w:t xml:space="preserve">, направляет </w:t>
      </w:r>
      <w:r w:rsidR="00EF4979">
        <w:rPr>
          <w:spacing w:val="0"/>
        </w:rPr>
        <w:t>Организатору аукциона</w:t>
      </w:r>
      <w:r w:rsidR="00842374" w:rsidRPr="00C74188">
        <w:rPr>
          <w:spacing w:val="0"/>
        </w:rPr>
        <w:t xml:space="preserve"> запрос по </w:t>
      </w:r>
      <w:r w:rsidR="00F13BF5" w:rsidRPr="00C74188">
        <w:rPr>
          <w:spacing w:val="0"/>
        </w:rPr>
        <w:t xml:space="preserve">утвержденной </w:t>
      </w:r>
      <w:r w:rsidR="00842374" w:rsidRPr="00C74188">
        <w:rPr>
          <w:spacing w:val="0"/>
        </w:rPr>
        <w:t xml:space="preserve">форме </w:t>
      </w:r>
      <w:r w:rsidR="00842374" w:rsidRPr="00C74188">
        <w:rPr>
          <w:b/>
          <w:spacing w:val="0"/>
        </w:rPr>
        <w:t xml:space="preserve">(Приложение </w:t>
      </w:r>
      <w:r w:rsidR="00F13BF5" w:rsidRPr="00C74188">
        <w:rPr>
          <w:b/>
          <w:spacing w:val="0"/>
        </w:rPr>
        <w:t>4</w:t>
      </w:r>
      <w:r w:rsidR="00842374" w:rsidRPr="00C74188">
        <w:rPr>
          <w:b/>
          <w:spacing w:val="0"/>
        </w:rPr>
        <w:t>)</w:t>
      </w:r>
      <w:r w:rsidR="00842374" w:rsidRPr="00C74188">
        <w:rPr>
          <w:spacing w:val="0"/>
        </w:rPr>
        <w:t xml:space="preserve"> на электронную почту</w:t>
      </w:r>
      <w:r w:rsidR="00BA62A7">
        <w:rPr>
          <w:spacing w:val="0"/>
        </w:rPr>
        <w:t>:</w:t>
      </w:r>
      <w:r w:rsidR="00842374" w:rsidRPr="00C74188">
        <w:rPr>
          <w:spacing w:val="0"/>
        </w:rPr>
        <w:t xml:space="preserve"> </w:t>
      </w:r>
      <w:r w:rsidR="00EF4979" w:rsidRPr="00EF4979">
        <w:t>szio2426@mail.ru</w:t>
      </w:r>
      <w:r w:rsidR="00842374" w:rsidRPr="00C74188">
        <w:rPr>
          <w:spacing w:val="0"/>
        </w:rPr>
        <w:t xml:space="preserve"> с указанием следующих данных:</w:t>
      </w:r>
    </w:p>
    <w:p w:rsidR="00842374" w:rsidRPr="00C74188" w:rsidRDefault="006A7FAB" w:rsidP="00F13BF5">
      <w:pPr>
        <w:autoSpaceDE w:val="0"/>
        <w:autoSpaceDN w:val="0"/>
        <w:adjustRightInd w:val="0"/>
        <w:ind w:firstLine="709"/>
        <w:jc w:val="both"/>
        <w:rPr>
          <w:spacing w:val="0"/>
        </w:rPr>
      </w:pPr>
      <w:r w:rsidRPr="00C74188">
        <w:rPr>
          <w:spacing w:val="0"/>
        </w:rPr>
        <w:t>-</w:t>
      </w:r>
      <w:r w:rsidR="00842374" w:rsidRPr="00C74188">
        <w:rPr>
          <w:spacing w:val="0"/>
        </w:rPr>
        <w:t>Ф.И.О. (физического лица, индивидуального предпринимателя, генерального директора организации или их представителей);</w:t>
      </w:r>
    </w:p>
    <w:p w:rsidR="00842374" w:rsidRPr="00C74188" w:rsidRDefault="00842374" w:rsidP="00F13BF5">
      <w:pPr>
        <w:autoSpaceDE w:val="0"/>
        <w:autoSpaceDN w:val="0"/>
        <w:adjustRightInd w:val="0"/>
        <w:ind w:firstLine="709"/>
        <w:jc w:val="both"/>
        <w:rPr>
          <w:spacing w:val="0"/>
        </w:rPr>
      </w:pPr>
      <w:r w:rsidRPr="00C74188">
        <w:rPr>
          <w:spacing w:val="0"/>
        </w:rPr>
        <w:t>- название организации (если имеется);</w:t>
      </w:r>
    </w:p>
    <w:p w:rsidR="00842374" w:rsidRPr="00C74188" w:rsidRDefault="00842374" w:rsidP="00F13BF5">
      <w:pPr>
        <w:autoSpaceDE w:val="0"/>
        <w:autoSpaceDN w:val="0"/>
        <w:adjustRightInd w:val="0"/>
        <w:ind w:firstLine="709"/>
        <w:jc w:val="both"/>
        <w:rPr>
          <w:spacing w:val="0"/>
        </w:rPr>
      </w:pPr>
      <w:r w:rsidRPr="00C74188">
        <w:rPr>
          <w:spacing w:val="0"/>
        </w:rPr>
        <w:t>- даты аукционов;</w:t>
      </w:r>
    </w:p>
    <w:p w:rsidR="00842374" w:rsidRPr="00C74188" w:rsidRDefault="00842374" w:rsidP="00F13BF5">
      <w:pPr>
        <w:autoSpaceDE w:val="0"/>
        <w:autoSpaceDN w:val="0"/>
        <w:adjustRightInd w:val="0"/>
        <w:ind w:firstLine="709"/>
        <w:jc w:val="both"/>
        <w:rPr>
          <w:spacing w:val="0"/>
        </w:rPr>
      </w:pPr>
      <w:r w:rsidRPr="00C74188">
        <w:rPr>
          <w:spacing w:val="0"/>
        </w:rPr>
        <w:t>- № лота(ов);</w:t>
      </w:r>
    </w:p>
    <w:p w:rsidR="00842374" w:rsidRDefault="00842374" w:rsidP="00F13BF5">
      <w:pPr>
        <w:autoSpaceDE w:val="0"/>
        <w:autoSpaceDN w:val="0"/>
        <w:adjustRightInd w:val="0"/>
        <w:ind w:firstLine="709"/>
        <w:jc w:val="both"/>
        <w:rPr>
          <w:spacing w:val="0"/>
        </w:rPr>
      </w:pPr>
      <w:r w:rsidRPr="00C74188">
        <w:rPr>
          <w:spacing w:val="0"/>
        </w:rPr>
        <w:t>- действующий контактный телефон;</w:t>
      </w:r>
    </w:p>
    <w:p w:rsidR="00A7380A" w:rsidRDefault="00A7380A" w:rsidP="00F13BF5">
      <w:pPr>
        <w:autoSpaceDE w:val="0"/>
        <w:autoSpaceDN w:val="0"/>
        <w:adjustRightInd w:val="0"/>
        <w:ind w:firstLine="709"/>
        <w:jc w:val="both"/>
        <w:rPr>
          <w:spacing w:val="0"/>
        </w:rPr>
      </w:pPr>
    </w:p>
    <w:p w:rsidR="00A7380A" w:rsidRPr="00C74188" w:rsidRDefault="00A7380A" w:rsidP="00F13BF5">
      <w:pPr>
        <w:autoSpaceDE w:val="0"/>
        <w:autoSpaceDN w:val="0"/>
        <w:adjustRightInd w:val="0"/>
        <w:ind w:firstLine="709"/>
        <w:jc w:val="both"/>
        <w:rPr>
          <w:spacing w:val="0"/>
        </w:rPr>
      </w:pPr>
    </w:p>
    <w:p w:rsidR="00842374" w:rsidRPr="00C74188" w:rsidRDefault="00842374" w:rsidP="00F13BF5">
      <w:pPr>
        <w:autoSpaceDE w:val="0"/>
        <w:autoSpaceDN w:val="0"/>
        <w:adjustRightInd w:val="0"/>
        <w:ind w:firstLine="709"/>
        <w:jc w:val="both"/>
        <w:rPr>
          <w:b/>
          <w:spacing w:val="0"/>
        </w:rPr>
      </w:pPr>
      <w:r w:rsidRPr="00C74188">
        <w:rPr>
          <w:spacing w:val="0"/>
        </w:rPr>
        <w:lastRenderedPageBreak/>
        <w:t xml:space="preserve"> с приложением копии(ий) паспорта(ов) лиц(а), производящего(их) осмотр (разворот 1-й страницы паспорта)</w:t>
      </w:r>
      <w:r w:rsidRPr="00C74188">
        <w:rPr>
          <w:b/>
          <w:spacing w:val="0"/>
        </w:rPr>
        <w:t>.</w:t>
      </w:r>
    </w:p>
    <w:p w:rsidR="00842374" w:rsidRPr="00C74188" w:rsidRDefault="00842374" w:rsidP="00F13BF5">
      <w:pPr>
        <w:autoSpaceDE w:val="0"/>
        <w:autoSpaceDN w:val="0"/>
        <w:adjustRightInd w:val="0"/>
        <w:ind w:firstLine="709"/>
        <w:jc w:val="both"/>
        <w:rPr>
          <w:color w:val="FF0000"/>
          <w:spacing w:val="0"/>
        </w:rPr>
      </w:pPr>
      <w:r w:rsidRPr="00C74188">
        <w:rPr>
          <w:spacing w:val="0"/>
        </w:rPr>
        <w:t xml:space="preserve">Для иностранных лиц копии должны быть легализованы и иметь нотариально заверенный перевод на русский язык (апостиль). </w:t>
      </w:r>
    </w:p>
    <w:p w:rsidR="00842374" w:rsidRPr="00C74188" w:rsidRDefault="00842374" w:rsidP="00F13BF5">
      <w:pPr>
        <w:autoSpaceDE w:val="0"/>
        <w:autoSpaceDN w:val="0"/>
        <w:adjustRightInd w:val="0"/>
        <w:ind w:firstLine="709"/>
        <w:jc w:val="both"/>
        <w:rPr>
          <w:spacing w:val="0"/>
        </w:rPr>
      </w:pPr>
      <w:r w:rsidRPr="00C74188">
        <w:rPr>
          <w:spacing w:val="0"/>
        </w:rPr>
        <w:t xml:space="preserve">По истечении 2 (двух) рабочих дней со дня поступления обращения </w:t>
      </w:r>
      <w:r w:rsidR="00E46BF6">
        <w:rPr>
          <w:spacing w:val="0"/>
        </w:rPr>
        <w:t>Организатор</w:t>
      </w:r>
      <w:r w:rsidR="00E46BF6" w:rsidRPr="00E46BF6">
        <w:rPr>
          <w:spacing w:val="0"/>
        </w:rPr>
        <w:t xml:space="preserve"> аукциона </w:t>
      </w:r>
      <w:r w:rsidR="00E46BF6">
        <w:rPr>
          <w:spacing w:val="0"/>
        </w:rPr>
        <w:t>о</w:t>
      </w:r>
      <w:r w:rsidRPr="00C74188">
        <w:rPr>
          <w:spacing w:val="0"/>
        </w:rPr>
        <w:t>формляет «смотровое письмо» и направляет его лицу, указанному в обращении, на адрес электронной почты, указанной в запросе.</w:t>
      </w:r>
    </w:p>
    <w:p w:rsidR="00407AEC" w:rsidRPr="00CC5D3B" w:rsidRDefault="00407AEC" w:rsidP="00842374">
      <w:pPr>
        <w:autoSpaceDE w:val="0"/>
        <w:autoSpaceDN w:val="0"/>
        <w:adjustRightInd w:val="0"/>
        <w:spacing w:line="216" w:lineRule="auto"/>
        <w:jc w:val="center"/>
        <w:rPr>
          <w:b/>
          <w:bCs/>
          <w:spacing w:val="0"/>
          <w:sz w:val="22"/>
          <w:szCs w:val="22"/>
        </w:rPr>
      </w:pPr>
    </w:p>
    <w:p w:rsidR="00407AEC" w:rsidRPr="00CC5D3B" w:rsidRDefault="00407AEC" w:rsidP="00842374">
      <w:pPr>
        <w:autoSpaceDE w:val="0"/>
        <w:autoSpaceDN w:val="0"/>
        <w:adjustRightInd w:val="0"/>
        <w:spacing w:line="216" w:lineRule="auto"/>
        <w:jc w:val="center"/>
        <w:rPr>
          <w:b/>
          <w:bCs/>
          <w:spacing w:val="0"/>
          <w:sz w:val="22"/>
          <w:szCs w:val="22"/>
        </w:rPr>
      </w:pPr>
    </w:p>
    <w:p w:rsidR="00842374" w:rsidRPr="00C74188" w:rsidRDefault="00842374" w:rsidP="00E92301">
      <w:pPr>
        <w:autoSpaceDE w:val="0"/>
        <w:autoSpaceDN w:val="0"/>
        <w:adjustRightInd w:val="0"/>
        <w:spacing w:line="216" w:lineRule="auto"/>
        <w:jc w:val="center"/>
        <w:rPr>
          <w:b/>
          <w:bCs/>
          <w:spacing w:val="0"/>
        </w:rPr>
      </w:pPr>
      <w:r w:rsidRPr="00C74188">
        <w:rPr>
          <w:b/>
          <w:bCs/>
          <w:spacing w:val="0"/>
        </w:rPr>
        <w:t>3. Порядок ознак</w:t>
      </w:r>
      <w:r w:rsidR="00815537">
        <w:rPr>
          <w:b/>
          <w:bCs/>
          <w:spacing w:val="0"/>
        </w:rPr>
        <w:t>омления с информацией об объектах</w:t>
      </w:r>
    </w:p>
    <w:p w:rsidR="00842374" w:rsidRPr="003A31F8" w:rsidRDefault="00842374" w:rsidP="00F13BF5">
      <w:pPr>
        <w:autoSpaceDE w:val="0"/>
        <w:autoSpaceDN w:val="0"/>
        <w:adjustRightInd w:val="0"/>
        <w:ind w:firstLine="709"/>
        <w:jc w:val="both"/>
        <w:rPr>
          <w:spacing w:val="0"/>
        </w:rPr>
      </w:pPr>
      <w:r w:rsidRPr="003A31F8">
        <w:rPr>
          <w:b/>
          <w:spacing w:val="0"/>
        </w:rPr>
        <w:t>3.1.</w:t>
      </w:r>
      <w:r w:rsidRPr="003A31F8">
        <w:rPr>
          <w:spacing w:val="0"/>
        </w:rPr>
        <w:t xml:space="preserve"> Документация об аукционе размещается на сайтах:</w:t>
      </w:r>
      <w:r w:rsidR="00C95471" w:rsidRPr="003A31F8">
        <w:rPr>
          <w:spacing w:val="0"/>
        </w:rPr>
        <w:t xml:space="preserve"> </w:t>
      </w:r>
      <w:r w:rsidR="00E23B64" w:rsidRPr="003A31F8">
        <w:rPr>
          <w:spacing w:val="0"/>
          <w:lang w:eastAsia="en-US"/>
        </w:rPr>
        <w:t>на официальном сайте РФ</w:t>
      </w:r>
      <w:r w:rsidR="00C95471" w:rsidRPr="003A31F8">
        <w:rPr>
          <w:spacing w:val="0"/>
          <w:lang w:eastAsia="en-US"/>
        </w:rPr>
        <w:t xml:space="preserve"> </w:t>
      </w:r>
      <w:r w:rsidR="00E23B64" w:rsidRPr="003A31F8">
        <w:rPr>
          <w:b/>
          <w:spacing w:val="0"/>
          <w:lang w:val="en-US" w:eastAsia="en-US"/>
        </w:rPr>
        <w:t>www</w:t>
      </w:r>
      <w:r w:rsidR="00E23B64" w:rsidRPr="003A31F8">
        <w:rPr>
          <w:b/>
          <w:spacing w:val="0"/>
          <w:lang w:eastAsia="en-US"/>
        </w:rPr>
        <w:t>.</w:t>
      </w:r>
      <w:r w:rsidR="00E23B64" w:rsidRPr="003A31F8">
        <w:rPr>
          <w:b/>
          <w:spacing w:val="0"/>
          <w:lang w:val="en-US" w:eastAsia="en-US"/>
        </w:rPr>
        <w:t>torgi</w:t>
      </w:r>
      <w:r w:rsidR="00E23B64" w:rsidRPr="003A31F8">
        <w:rPr>
          <w:b/>
          <w:spacing w:val="0"/>
          <w:lang w:eastAsia="en-US"/>
        </w:rPr>
        <w:t>.</w:t>
      </w:r>
      <w:r w:rsidR="00E23B64" w:rsidRPr="003A31F8">
        <w:rPr>
          <w:b/>
          <w:spacing w:val="0"/>
          <w:lang w:val="en-US" w:eastAsia="en-US"/>
        </w:rPr>
        <w:t>gov</w:t>
      </w:r>
      <w:r w:rsidR="00E23B64" w:rsidRPr="003A31F8">
        <w:rPr>
          <w:b/>
          <w:spacing w:val="0"/>
          <w:lang w:eastAsia="en-US"/>
        </w:rPr>
        <w:t>.</w:t>
      </w:r>
      <w:r w:rsidR="00E23B64" w:rsidRPr="003A31F8">
        <w:rPr>
          <w:b/>
          <w:spacing w:val="0"/>
          <w:lang w:val="en-US" w:eastAsia="en-US"/>
        </w:rPr>
        <w:t>ru</w:t>
      </w:r>
      <w:r w:rsidR="00E23B64" w:rsidRPr="003A31F8">
        <w:rPr>
          <w:b/>
          <w:spacing w:val="0"/>
          <w:lang w:eastAsia="en-US"/>
        </w:rPr>
        <w:t>,</w:t>
      </w:r>
      <w:r w:rsidR="00C95471" w:rsidRPr="003A31F8">
        <w:rPr>
          <w:spacing w:val="0"/>
        </w:rPr>
        <w:t xml:space="preserve">на официальном сайте Муниципального образования Мотыгинский район </w:t>
      </w:r>
      <w:r w:rsidR="00C95471" w:rsidRPr="003A31F8">
        <w:rPr>
          <w:b/>
          <w:spacing w:val="0"/>
        </w:rPr>
        <w:t>мотыгинский-район.рф</w:t>
      </w:r>
      <w:r w:rsidRPr="003A31F8">
        <w:rPr>
          <w:spacing w:val="0"/>
        </w:rPr>
        <w:t>.</w:t>
      </w:r>
    </w:p>
    <w:p w:rsidR="00842374" w:rsidRPr="003A31F8" w:rsidRDefault="00842374" w:rsidP="00F13BF5">
      <w:pPr>
        <w:autoSpaceDE w:val="0"/>
        <w:autoSpaceDN w:val="0"/>
        <w:adjustRightInd w:val="0"/>
        <w:ind w:firstLine="709"/>
        <w:jc w:val="both"/>
        <w:rPr>
          <w:spacing w:val="0"/>
        </w:rPr>
      </w:pPr>
      <w:r w:rsidRPr="003A31F8">
        <w:rPr>
          <w:b/>
          <w:spacing w:val="0"/>
        </w:rPr>
        <w:t>3.2.</w:t>
      </w:r>
      <w:r w:rsidRPr="003A31F8">
        <w:rPr>
          <w:spacing w:val="0"/>
        </w:rPr>
        <w:t xml:space="preserve"> С документацией об аукционе можно ознакомиться в период заявочной кампании на указанных сайтах либо направив </w:t>
      </w:r>
      <w:r w:rsidR="00E46BF6" w:rsidRPr="003A31F8">
        <w:rPr>
          <w:spacing w:val="0"/>
        </w:rPr>
        <w:t>Организатору аукциона</w:t>
      </w:r>
      <w:r w:rsidRPr="003A31F8">
        <w:rPr>
          <w:spacing w:val="0"/>
        </w:rPr>
        <w:t xml:space="preserve"> письменное обращение, в том числе в форме электронного документа</w:t>
      </w:r>
      <w:r w:rsidR="00BA62A7" w:rsidRPr="003A31F8">
        <w:rPr>
          <w:spacing w:val="0"/>
        </w:rPr>
        <w:t xml:space="preserve"> на электронный адрес:</w:t>
      </w:r>
      <w:r w:rsidRPr="003A31F8">
        <w:rPr>
          <w:spacing w:val="0"/>
        </w:rPr>
        <w:t xml:space="preserve"> </w:t>
      </w:r>
      <w:r w:rsidR="00BA62A7" w:rsidRPr="003A31F8">
        <w:rPr>
          <w:b/>
          <w:spacing w:val="0"/>
        </w:rPr>
        <w:t>szio2426@mail.ru</w:t>
      </w:r>
      <w:r w:rsidR="00BA62A7" w:rsidRPr="003A31F8">
        <w:rPr>
          <w:spacing w:val="0"/>
        </w:rPr>
        <w:t>.</w:t>
      </w:r>
    </w:p>
    <w:p w:rsidR="00842374" w:rsidRPr="00C74188" w:rsidRDefault="00842374" w:rsidP="00F13BF5">
      <w:pPr>
        <w:autoSpaceDE w:val="0"/>
        <w:autoSpaceDN w:val="0"/>
        <w:adjustRightInd w:val="0"/>
        <w:ind w:firstLine="709"/>
        <w:jc w:val="both"/>
        <w:rPr>
          <w:spacing w:val="0"/>
        </w:rPr>
      </w:pPr>
      <w:r w:rsidRPr="003A31F8">
        <w:rPr>
          <w:b/>
          <w:spacing w:val="0"/>
        </w:rPr>
        <w:t>3.3.</w:t>
      </w:r>
      <w:r w:rsidRPr="003A31F8">
        <w:rPr>
          <w:spacing w:val="0"/>
        </w:rPr>
        <w:t xml:space="preserve"> Документация об аукционе предоставляется бесплатно в течение двух рабочих дней с момента поступления указанного запроса по адресу: </w:t>
      </w:r>
      <w:r w:rsidR="00007AE9" w:rsidRPr="003A31F8">
        <w:rPr>
          <w:spacing w:val="0"/>
        </w:rPr>
        <w:t>Красноярский край, Мотыгинский рай</w:t>
      </w:r>
      <w:r w:rsidR="00E029D7">
        <w:rPr>
          <w:spacing w:val="0"/>
        </w:rPr>
        <w:t>он, пгт. Мотыгино, ул. Комсомольская, д. 21</w:t>
      </w:r>
      <w:r w:rsidR="00007AE9" w:rsidRPr="003A31F8">
        <w:rPr>
          <w:spacing w:val="0"/>
        </w:rPr>
        <w:t xml:space="preserve">, </w:t>
      </w:r>
      <w:r w:rsidR="00E029D7">
        <w:rPr>
          <w:spacing w:val="0"/>
        </w:rPr>
        <w:t>кабинет 1</w:t>
      </w:r>
      <w:r w:rsidRPr="003A31F8">
        <w:rPr>
          <w:spacing w:val="0"/>
        </w:rPr>
        <w:t>, в рабочие дни: понедельник-четверг с 09 час. 00 мин. до 17 час. 00 мин. по м</w:t>
      </w:r>
      <w:r w:rsidR="00007AE9" w:rsidRPr="003A31F8">
        <w:rPr>
          <w:spacing w:val="0"/>
        </w:rPr>
        <w:t>естному</w:t>
      </w:r>
      <w:r w:rsidRPr="003A31F8">
        <w:rPr>
          <w:spacing w:val="0"/>
        </w:rPr>
        <w:t xml:space="preserve"> времени; пятница и предпраздничные дни с 09 час. 00 мин. до 16 час. 00 мин. по м</w:t>
      </w:r>
      <w:r w:rsidR="00007AE9" w:rsidRPr="003A31F8">
        <w:rPr>
          <w:spacing w:val="0"/>
        </w:rPr>
        <w:t>естному</w:t>
      </w:r>
      <w:r w:rsidRPr="003A31F8">
        <w:rPr>
          <w:spacing w:val="0"/>
        </w:rPr>
        <w:t xml:space="preserve"> времени; переры</w:t>
      </w:r>
      <w:r w:rsidR="00007AE9" w:rsidRPr="003A31F8">
        <w:rPr>
          <w:spacing w:val="0"/>
        </w:rPr>
        <w:t>в с 13 час. 00 мин до 14 час. 00</w:t>
      </w:r>
      <w:r w:rsidR="00D573EE">
        <w:rPr>
          <w:spacing w:val="0"/>
        </w:rPr>
        <w:t xml:space="preserve"> мин. по местному</w:t>
      </w:r>
      <w:r w:rsidRPr="003A31F8">
        <w:rPr>
          <w:spacing w:val="0"/>
        </w:rPr>
        <w:t xml:space="preserve"> времени.</w:t>
      </w:r>
    </w:p>
    <w:p w:rsidR="00842374" w:rsidRPr="00C74188" w:rsidRDefault="00842374" w:rsidP="00F13BF5">
      <w:pPr>
        <w:autoSpaceDE w:val="0"/>
        <w:autoSpaceDN w:val="0"/>
        <w:adjustRightInd w:val="0"/>
        <w:ind w:firstLine="709"/>
        <w:jc w:val="both"/>
        <w:rPr>
          <w:spacing w:val="0"/>
          <w:lang w:eastAsia="en-US"/>
        </w:rPr>
      </w:pPr>
      <w:r w:rsidRPr="00C74188">
        <w:rPr>
          <w:b/>
          <w:spacing w:val="0"/>
          <w:lang w:eastAsia="en-US"/>
        </w:rPr>
        <w:t>3.4.</w:t>
      </w:r>
      <w:r w:rsidRPr="00C74188">
        <w:rPr>
          <w:spacing w:val="0"/>
          <w:lang w:eastAsia="en-US"/>
        </w:rPr>
        <w:t xml:space="preserve"> Любое заинтересованное лицо со дня начала приема заявок вправе направить </w:t>
      </w:r>
      <w:r w:rsidR="00007AE9">
        <w:rPr>
          <w:spacing w:val="0"/>
          <w:lang w:eastAsia="en-US"/>
        </w:rPr>
        <w:t xml:space="preserve">Организатору </w:t>
      </w:r>
      <w:r w:rsidR="00287428">
        <w:rPr>
          <w:spacing w:val="0"/>
          <w:lang w:eastAsia="en-US"/>
        </w:rPr>
        <w:t>аукциона</w:t>
      </w:r>
      <w:r w:rsidRPr="00C74188">
        <w:rPr>
          <w:spacing w:val="0"/>
          <w:lang w:eastAsia="en-US"/>
        </w:rPr>
        <w:t xml:space="preserve"> в письменной форме, в том числе в форме электронного документа </w:t>
      </w:r>
      <w:r w:rsidR="00E46BF6" w:rsidRPr="00E46BF6">
        <w:rPr>
          <w:spacing w:val="0"/>
        </w:rPr>
        <w:t xml:space="preserve">szio2426@mail.ru </w:t>
      </w:r>
      <w:r w:rsidR="00E46BF6">
        <w:rPr>
          <w:spacing w:val="0"/>
        </w:rPr>
        <w:t xml:space="preserve">, </w:t>
      </w:r>
      <w:r w:rsidRPr="00C74188">
        <w:rPr>
          <w:spacing w:val="0"/>
          <w:lang w:eastAsia="en-US"/>
        </w:rPr>
        <w:t xml:space="preserve">запрос о разъяснении положений </w:t>
      </w:r>
      <w:r w:rsidR="005D71FA">
        <w:rPr>
          <w:spacing w:val="0"/>
          <w:lang w:eastAsia="en-US"/>
        </w:rPr>
        <w:t>документации об аукционе</w:t>
      </w:r>
      <w:r w:rsidRPr="00C74188">
        <w:rPr>
          <w:spacing w:val="0"/>
          <w:lang w:eastAsia="en-US"/>
        </w:rPr>
        <w:t xml:space="preserve">. Разъяснение положений </w:t>
      </w:r>
      <w:r w:rsidR="005D71FA">
        <w:rPr>
          <w:spacing w:val="0"/>
          <w:lang w:eastAsia="en-US"/>
        </w:rPr>
        <w:t>документации об аукционе</w:t>
      </w:r>
      <w:r w:rsidRPr="00C74188">
        <w:rPr>
          <w:spacing w:val="0"/>
          <w:lang w:eastAsia="en-US"/>
        </w:rPr>
        <w:t xml:space="preserve"> направляется в письменной форме или в форме электронного документа Претенденту в течение трех рабочих дней с момента поступления указанного запроса, если он поступил не позднее, чем за три рабочих дня до даты окончания срока подачи заявок на участие в аукционе.</w:t>
      </w:r>
    </w:p>
    <w:p w:rsidR="00842374" w:rsidRPr="00C74188" w:rsidRDefault="00842374" w:rsidP="00842374">
      <w:pPr>
        <w:autoSpaceDE w:val="0"/>
        <w:autoSpaceDN w:val="0"/>
        <w:adjustRightInd w:val="0"/>
        <w:spacing w:line="216" w:lineRule="auto"/>
        <w:jc w:val="both"/>
        <w:rPr>
          <w:spacing w:val="0"/>
        </w:rPr>
      </w:pPr>
    </w:p>
    <w:p w:rsidR="00F13BF5" w:rsidRPr="00C74188" w:rsidRDefault="00F13BF5" w:rsidP="00842374">
      <w:pPr>
        <w:autoSpaceDE w:val="0"/>
        <w:autoSpaceDN w:val="0"/>
        <w:adjustRightInd w:val="0"/>
        <w:spacing w:line="216" w:lineRule="auto"/>
        <w:jc w:val="both"/>
        <w:rPr>
          <w:spacing w:val="0"/>
        </w:rPr>
      </w:pPr>
    </w:p>
    <w:p w:rsidR="00842374" w:rsidRPr="00C74188" w:rsidRDefault="00842374" w:rsidP="00543315">
      <w:pPr>
        <w:ind w:left="361" w:firstLine="348"/>
        <w:jc w:val="both"/>
        <w:outlineLvl w:val="0"/>
        <w:rPr>
          <w:rFonts w:eastAsia="Calibri"/>
          <w:b/>
          <w:spacing w:val="0"/>
        </w:rPr>
      </w:pPr>
      <w:r w:rsidRPr="00C74188">
        <w:rPr>
          <w:rFonts w:eastAsia="Calibri"/>
          <w:b/>
          <w:spacing w:val="0"/>
        </w:rPr>
        <w:t>4. Порядок, форма подачи заявок и срок отзыва заявок на участие в аукционе</w:t>
      </w:r>
    </w:p>
    <w:p w:rsidR="006F1750" w:rsidRPr="00C74188" w:rsidRDefault="00842374" w:rsidP="00E57AD9">
      <w:pPr>
        <w:ind w:firstLine="708"/>
        <w:jc w:val="both"/>
        <w:rPr>
          <w:bCs/>
          <w:spacing w:val="0"/>
          <w:lang w:eastAsia="en-US"/>
        </w:rPr>
      </w:pPr>
      <w:r w:rsidRPr="00C74188">
        <w:rPr>
          <w:b/>
          <w:spacing w:val="0"/>
          <w:lang w:eastAsia="en-US"/>
        </w:rPr>
        <w:t>4.1.</w:t>
      </w:r>
      <w:r w:rsidR="006F1750" w:rsidRPr="00C74188">
        <w:rPr>
          <w:bCs/>
          <w:spacing w:val="0"/>
          <w:lang w:eastAsia="en-US"/>
        </w:rPr>
        <w:t xml:space="preserve">Для участия в аукционе Претендент представляет </w:t>
      </w:r>
      <w:r w:rsidR="00287428" w:rsidRPr="00287428">
        <w:rPr>
          <w:bCs/>
          <w:spacing w:val="0"/>
          <w:lang w:eastAsia="en-US"/>
        </w:rPr>
        <w:t xml:space="preserve">Организатору аукциона </w:t>
      </w:r>
      <w:r w:rsidR="006F1750" w:rsidRPr="00C74188">
        <w:rPr>
          <w:bCs/>
          <w:spacing w:val="0"/>
          <w:lang w:eastAsia="en-US"/>
        </w:rPr>
        <w:t xml:space="preserve">(лично или через своего представителя) в установленный в </w:t>
      </w:r>
      <w:r w:rsidR="005D71FA">
        <w:rPr>
          <w:bCs/>
          <w:spacing w:val="0"/>
          <w:lang w:eastAsia="en-US"/>
        </w:rPr>
        <w:t>документации об аукционе</w:t>
      </w:r>
      <w:r w:rsidR="006F1750" w:rsidRPr="00C74188">
        <w:rPr>
          <w:bCs/>
          <w:spacing w:val="0"/>
          <w:lang w:eastAsia="en-US"/>
        </w:rPr>
        <w:t xml:space="preserve"> срок следующие документы:</w:t>
      </w:r>
    </w:p>
    <w:p w:rsidR="006F1750" w:rsidRPr="00C74188" w:rsidRDefault="00842374" w:rsidP="00E57AD9">
      <w:pPr>
        <w:ind w:firstLine="708"/>
        <w:jc w:val="both"/>
        <w:rPr>
          <w:rFonts w:eastAsia="Calibri"/>
          <w:bCs/>
          <w:spacing w:val="0"/>
        </w:rPr>
      </w:pPr>
      <w:r w:rsidRPr="00C74188">
        <w:rPr>
          <w:rFonts w:eastAsia="Calibri"/>
          <w:b/>
          <w:spacing w:val="0"/>
        </w:rPr>
        <w:t>4.1.1.</w:t>
      </w:r>
      <w:r w:rsidR="00762C41" w:rsidRPr="00C74188">
        <w:rPr>
          <w:rFonts w:eastAsia="Calibri"/>
          <w:spacing w:val="0"/>
        </w:rPr>
        <w:t> </w:t>
      </w:r>
      <w:r w:rsidR="006F1750" w:rsidRPr="00C74188">
        <w:rPr>
          <w:spacing w:val="0"/>
        </w:rPr>
        <w:t xml:space="preserve">Заявка в двух экземплярах </w:t>
      </w:r>
      <w:r w:rsidR="006F1750" w:rsidRPr="00C74188">
        <w:rPr>
          <w:b/>
          <w:spacing w:val="0"/>
        </w:rPr>
        <w:t>(</w:t>
      </w:r>
      <w:r w:rsidR="006F1750" w:rsidRPr="00C74188">
        <w:rPr>
          <w:b/>
          <w:i/>
          <w:iCs/>
          <w:spacing w:val="0"/>
        </w:rPr>
        <w:t>Приложение 1</w:t>
      </w:r>
      <w:r w:rsidR="006F1750" w:rsidRPr="00C74188">
        <w:rPr>
          <w:b/>
          <w:spacing w:val="0"/>
        </w:rPr>
        <w:t>)</w:t>
      </w:r>
      <w:r w:rsidR="006F1750" w:rsidRPr="00C74188">
        <w:rPr>
          <w:spacing w:val="0"/>
        </w:rPr>
        <w:t xml:space="preserve">. При подаче заявки, в том числе физическими лицами, рекомендуется указывать свой ИНН. </w:t>
      </w:r>
      <w:r w:rsidR="006F1750" w:rsidRPr="00C74188">
        <w:rPr>
          <w:rFonts w:eastAsia="Calibri"/>
          <w:spacing w:val="0"/>
        </w:rPr>
        <w:t xml:space="preserve">Один экземпляр заявки, удостоверенный подписью </w:t>
      </w:r>
      <w:r w:rsidR="00287428">
        <w:rPr>
          <w:rFonts w:eastAsia="Calibri"/>
          <w:spacing w:val="0"/>
        </w:rPr>
        <w:t>Организатора</w:t>
      </w:r>
      <w:r w:rsidR="00287428" w:rsidRPr="00287428">
        <w:rPr>
          <w:rFonts w:eastAsia="Calibri"/>
          <w:spacing w:val="0"/>
        </w:rPr>
        <w:t xml:space="preserve"> аукциона</w:t>
      </w:r>
      <w:r w:rsidR="006F1750" w:rsidRPr="00C74188">
        <w:rPr>
          <w:rFonts w:eastAsia="Calibri"/>
          <w:spacing w:val="0"/>
        </w:rPr>
        <w:t>, возвращается Претенденту с указанием ее номера, даты и времени (часы, минуты) принятия.</w:t>
      </w:r>
    </w:p>
    <w:p w:rsidR="006F1750" w:rsidRPr="00C74188" w:rsidRDefault="00842374" w:rsidP="00E57AD9">
      <w:pPr>
        <w:ind w:firstLine="708"/>
        <w:jc w:val="both"/>
        <w:rPr>
          <w:rFonts w:eastAsia="Calibri"/>
          <w:i/>
          <w:spacing w:val="0"/>
        </w:rPr>
      </w:pPr>
      <w:r w:rsidRPr="00C74188">
        <w:rPr>
          <w:rFonts w:eastAsia="Calibri"/>
          <w:b/>
          <w:spacing w:val="0"/>
        </w:rPr>
        <w:t>4</w:t>
      </w:r>
      <w:r w:rsidR="00CA6ED7" w:rsidRPr="00C74188">
        <w:rPr>
          <w:rFonts w:eastAsia="Calibri"/>
          <w:b/>
          <w:spacing w:val="0"/>
        </w:rPr>
        <w:t>.1.2</w:t>
      </w:r>
      <w:r w:rsidRPr="00C74188">
        <w:rPr>
          <w:rFonts w:eastAsia="Calibri"/>
          <w:b/>
          <w:spacing w:val="0"/>
        </w:rPr>
        <w:t>.</w:t>
      </w:r>
      <w:r w:rsidR="006F1750" w:rsidRPr="00C74188">
        <w:rPr>
          <w:rFonts w:eastAsia="Calibri"/>
          <w:spacing w:val="0"/>
        </w:rPr>
        <w:t xml:space="preserve">В случае если от имени Претендента действует его представитель по доверенности, к заявке должна быть приложена доверенность, оформленная в установленном порядке, или нотариально заверенная копия такой доверенности, на осуществление действий от имени Претендента, на конкретный лот  со следующими полномочиями: осматривать </w:t>
      </w:r>
      <w:r w:rsidR="00A63268">
        <w:rPr>
          <w:rFonts w:eastAsia="Calibri"/>
          <w:spacing w:val="0"/>
        </w:rPr>
        <w:t>имущество</w:t>
      </w:r>
      <w:r w:rsidR="006F1750" w:rsidRPr="00C74188">
        <w:rPr>
          <w:rFonts w:eastAsia="Calibri"/>
          <w:spacing w:val="0"/>
        </w:rPr>
        <w:t xml:space="preserve">, подавать заявку установленного образца с пакетом документов, участвовать в аукционе, определять цену, подписывать протоколы, заключать договор купли-продажи, акт приема-передачи (с копией паспорта доверенного лица – разворот и страница с отметкой о регистрации) </w:t>
      </w:r>
      <w:r w:rsidR="006F1750" w:rsidRPr="00C74188">
        <w:rPr>
          <w:rFonts w:eastAsia="Calibri"/>
          <w:b/>
          <w:i/>
          <w:spacing w:val="0"/>
        </w:rPr>
        <w:t>(Приложение 2).</w:t>
      </w:r>
    </w:p>
    <w:p w:rsidR="00D62F90" w:rsidRPr="00C74188" w:rsidRDefault="003D1031" w:rsidP="00E57AD9">
      <w:pPr>
        <w:jc w:val="both"/>
        <w:rPr>
          <w:rFonts w:eastAsia="Calibri"/>
          <w:bCs/>
          <w:spacing w:val="0"/>
        </w:rPr>
      </w:pPr>
      <w:r>
        <w:rPr>
          <w:rFonts w:eastAsia="Calibri"/>
          <w:i/>
          <w:spacing w:val="0"/>
        </w:rPr>
        <w:tab/>
      </w:r>
      <w:r w:rsidR="00D62F90" w:rsidRPr="00D62F90">
        <w:rPr>
          <w:rFonts w:eastAsia="Calibri"/>
          <w:bCs/>
          <w:spacing w:val="0"/>
        </w:rPr>
        <w:t xml:space="preserve">В случае, если от имени претендента действует его </w:t>
      </w:r>
      <w:r w:rsidR="00D62F90" w:rsidRPr="00D62F90">
        <w:rPr>
          <w:rFonts w:eastAsia="Calibri"/>
          <w:b/>
          <w:bCs/>
          <w:spacing w:val="0"/>
        </w:rPr>
        <w:t>представитель по доверенности</w:t>
      </w:r>
      <w:r w:rsidR="00D62F90" w:rsidRPr="00D62F90">
        <w:rPr>
          <w:rFonts w:eastAsia="Calibri"/>
          <w:bCs/>
          <w:spacing w:val="0"/>
        </w:rPr>
        <w:t>,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D62F90">
        <w:rPr>
          <w:rFonts w:eastAsia="Calibri"/>
          <w:bCs/>
          <w:spacing w:val="0"/>
        </w:rPr>
        <w:t>.</w:t>
      </w:r>
    </w:p>
    <w:p w:rsidR="006F1750" w:rsidRPr="00C74188" w:rsidRDefault="00D62F90" w:rsidP="00E57AD9">
      <w:pPr>
        <w:jc w:val="both"/>
        <w:rPr>
          <w:spacing w:val="0"/>
        </w:rPr>
      </w:pPr>
      <w:r>
        <w:rPr>
          <w:spacing w:val="0"/>
        </w:rPr>
        <w:tab/>
      </w:r>
      <w:r w:rsidR="006F1750" w:rsidRPr="00C74188">
        <w:rPr>
          <w:spacing w:val="0"/>
        </w:rPr>
        <w:t>Одновременно с заявкой Претенденты представляют следующие документы:</w:t>
      </w:r>
    </w:p>
    <w:p w:rsidR="006F1750" w:rsidRPr="00C74188" w:rsidRDefault="00842374" w:rsidP="00E57AD9">
      <w:pPr>
        <w:ind w:firstLine="708"/>
        <w:jc w:val="both"/>
        <w:rPr>
          <w:rFonts w:eastAsia="Calibri"/>
          <w:spacing w:val="0"/>
        </w:rPr>
      </w:pPr>
      <w:r w:rsidRPr="00C74188">
        <w:rPr>
          <w:rFonts w:eastAsia="Calibri"/>
          <w:b/>
          <w:spacing w:val="0"/>
        </w:rPr>
        <w:lastRenderedPageBreak/>
        <w:t>4.</w:t>
      </w:r>
      <w:r w:rsidR="00CA6ED7" w:rsidRPr="00C74188">
        <w:rPr>
          <w:rFonts w:eastAsia="Calibri"/>
          <w:b/>
          <w:spacing w:val="0"/>
        </w:rPr>
        <w:t>1.3</w:t>
      </w:r>
      <w:r w:rsidRPr="00C74188">
        <w:rPr>
          <w:rFonts w:eastAsia="Calibri"/>
          <w:b/>
          <w:spacing w:val="0"/>
        </w:rPr>
        <w:t>.</w:t>
      </w:r>
      <w:r w:rsidR="006F1750" w:rsidRPr="00C74188">
        <w:rPr>
          <w:rFonts w:eastAsia="Calibri"/>
          <w:spacing w:val="0"/>
        </w:rPr>
        <w:t xml:space="preserve"> Платежное поручение (квитанция) с отметкой банка об исполнении, подтверждающее внесение претендентом установленной суммы задатка в счет обеспечения </w:t>
      </w:r>
      <w:r w:rsidR="00E444E1" w:rsidRPr="00C74188">
        <w:rPr>
          <w:rFonts w:eastAsia="Calibri"/>
          <w:spacing w:val="0"/>
        </w:rPr>
        <w:t>участия в аукционе</w:t>
      </w:r>
      <w:r w:rsidR="006F1750" w:rsidRPr="00C74188">
        <w:rPr>
          <w:rFonts w:eastAsia="Calibri"/>
          <w:spacing w:val="0"/>
        </w:rPr>
        <w:t xml:space="preserve"> в соответствии с договором о задатке, заключаемым </w:t>
      </w:r>
      <w:r w:rsidR="00287428">
        <w:rPr>
          <w:rFonts w:eastAsia="Calibri"/>
          <w:spacing w:val="0"/>
        </w:rPr>
        <w:t xml:space="preserve"> с Организатором</w:t>
      </w:r>
      <w:r w:rsidR="00287428" w:rsidRPr="00287428">
        <w:rPr>
          <w:rFonts w:eastAsia="Calibri"/>
          <w:spacing w:val="0"/>
        </w:rPr>
        <w:t xml:space="preserve"> аукциона</w:t>
      </w:r>
      <w:r w:rsidR="006F1750" w:rsidRPr="00C74188">
        <w:rPr>
          <w:rFonts w:eastAsia="Calibri"/>
          <w:spacing w:val="0"/>
        </w:rPr>
        <w:t>.</w:t>
      </w:r>
    </w:p>
    <w:p w:rsidR="006F1750" w:rsidRPr="00C74188" w:rsidRDefault="00842374" w:rsidP="00E57AD9">
      <w:pPr>
        <w:ind w:firstLine="708"/>
        <w:jc w:val="both"/>
        <w:rPr>
          <w:rFonts w:eastAsia="Calibri"/>
          <w:spacing w:val="0"/>
        </w:rPr>
      </w:pPr>
      <w:r w:rsidRPr="00C74188">
        <w:rPr>
          <w:rFonts w:eastAsia="Calibri"/>
          <w:b/>
          <w:spacing w:val="0"/>
        </w:rPr>
        <w:t>4</w:t>
      </w:r>
      <w:r w:rsidR="00CA6ED7" w:rsidRPr="00C74188">
        <w:rPr>
          <w:rFonts w:eastAsia="Calibri"/>
          <w:b/>
          <w:spacing w:val="0"/>
        </w:rPr>
        <w:t>.1.4</w:t>
      </w:r>
      <w:r w:rsidRPr="00C74188">
        <w:rPr>
          <w:rFonts w:eastAsia="Calibri"/>
          <w:b/>
          <w:spacing w:val="0"/>
        </w:rPr>
        <w:t>.</w:t>
      </w:r>
      <w:r w:rsidR="006F1750" w:rsidRPr="00C74188">
        <w:rPr>
          <w:rFonts w:eastAsia="Calibri"/>
          <w:spacing w:val="0"/>
        </w:rPr>
        <w:t xml:space="preserve">Опись представленных документов, подписанную претендентом или его уполномоченным представителем и заверенную печатью организации для индивидуальных предпринимателей и юридических лиц – 1 экз. </w:t>
      </w:r>
      <w:r w:rsidR="006F1750" w:rsidRPr="00C74188">
        <w:rPr>
          <w:rFonts w:eastAsia="Calibri"/>
          <w:b/>
          <w:i/>
          <w:spacing w:val="0"/>
        </w:rPr>
        <w:t>(Приложение 3).</w:t>
      </w:r>
    </w:p>
    <w:p w:rsidR="006F1750" w:rsidRPr="00C74188" w:rsidRDefault="00842374" w:rsidP="00E57AD9">
      <w:pPr>
        <w:ind w:firstLine="708"/>
        <w:jc w:val="both"/>
        <w:rPr>
          <w:rFonts w:eastAsia="Calibri"/>
          <w:spacing w:val="0"/>
        </w:rPr>
      </w:pPr>
      <w:r w:rsidRPr="00C74188">
        <w:rPr>
          <w:rFonts w:eastAsia="Calibri"/>
          <w:b/>
          <w:bCs/>
          <w:spacing w:val="0"/>
        </w:rPr>
        <w:t>4</w:t>
      </w:r>
      <w:r w:rsidR="00CA6ED7" w:rsidRPr="00C74188">
        <w:rPr>
          <w:rFonts w:eastAsia="Calibri"/>
          <w:b/>
          <w:bCs/>
          <w:spacing w:val="0"/>
        </w:rPr>
        <w:t>.1.5.</w:t>
      </w:r>
      <w:r w:rsidR="006F1750" w:rsidRPr="00C74188">
        <w:rPr>
          <w:rFonts w:eastAsia="Calibri"/>
          <w:b/>
          <w:spacing w:val="0"/>
        </w:rPr>
        <w:t>От претендентов – физических лиц (резидентов Российской Федерации):</w:t>
      </w:r>
    </w:p>
    <w:p w:rsidR="006F1750" w:rsidRPr="00C74188" w:rsidRDefault="006F1750" w:rsidP="00E57AD9">
      <w:pPr>
        <w:jc w:val="both"/>
        <w:rPr>
          <w:rFonts w:eastAsia="Calibri"/>
          <w:spacing w:val="0"/>
        </w:rPr>
      </w:pPr>
      <w:r w:rsidRPr="00C74188">
        <w:rPr>
          <w:rFonts w:eastAsia="Calibri"/>
          <w:spacing w:val="0"/>
        </w:rPr>
        <w:t>- копия общегражданского паспорта РФ (разворот и страница с отметкой о регистрации) – 1 экз.</w:t>
      </w:r>
    </w:p>
    <w:p w:rsidR="006F1750" w:rsidRPr="00C74188" w:rsidRDefault="00842374" w:rsidP="00E57AD9">
      <w:pPr>
        <w:ind w:firstLine="708"/>
        <w:jc w:val="both"/>
        <w:rPr>
          <w:rFonts w:eastAsia="Calibri"/>
          <w:spacing w:val="0"/>
        </w:rPr>
      </w:pPr>
      <w:r w:rsidRPr="00C74188">
        <w:rPr>
          <w:rFonts w:eastAsia="Calibri"/>
          <w:b/>
          <w:bCs/>
          <w:spacing w:val="0"/>
        </w:rPr>
        <w:t>4</w:t>
      </w:r>
      <w:r w:rsidR="00CA6ED7" w:rsidRPr="00C74188">
        <w:rPr>
          <w:rFonts w:eastAsia="Calibri"/>
          <w:b/>
          <w:bCs/>
          <w:spacing w:val="0"/>
        </w:rPr>
        <w:t>.1</w:t>
      </w:r>
      <w:r w:rsidRPr="00C74188">
        <w:rPr>
          <w:rFonts w:eastAsia="Calibri"/>
          <w:b/>
          <w:bCs/>
          <w:spacing w:val="0"/>
        </w:rPr>
        <w:t>.</w:t>
      </w:r>
      <w:r w:rsidR="00CA6ED7" w:rsidRPr="00C74188">
        <w:rPr>
          <w:rFonts w:eastAsia="Calibri"/>
          <w:b/>
          <w:bCs/>
          <w:spacing w:val="0"/>
        </w:rPr>
        <w:t>6.</w:t>
      </w:r>
      <w:r w:rsidRPr="00C74188">
        <w:rPr>
          <w:rFonts w:eastAsia="Calibri"/>
          <w:bCs/>
          <w:spacing w:val="0"/>
        </w:rPr>
        <w:t> </w:t>
      </w:r>
      <w:r w:rsidR="006F1750" w:rsidRPr="00C74188">
        <w:rPr>
          <w:rFonts w:eastAsia="Calibri"/>
          <w:b/>
          <w:spacing w:val="0"/>
        </w:rPr>
        <w:t>От претендентов – индивидуальных предпринимателей (резидентов Российской Федерации):</w:t>
      </w:r>
    </w:p>
    <w:p w:rsidR="006F1750" w:rsidRPr="00C74188" w:rsidRDefault="006F1750" w:rsidP="00E57AD9">
      <w:pPr>
        <w:jc w:val="both"/>
        <w:rPr>
          <w:rFonts w:eastAsia="Calibri"/>
          <w:spacing w:val="0"/>
        </w:rPr>
      </w:pPr>
      <w:r w:rsidRPr="00C74188">
        <w:rPr>
          <w:rFonts w:eastAsia="Calibri"/>
          <w:spacing w:val="0"/>
        </w:rPr>
        <w:t>- копия общегражданского паспорта РФ (разворот и страница с отметкой о регистрации) – 1 экз.;</w:t>
      </w:r>
    </w:p>
    <w:p w:rsidR="006F1750" w:rsidRPr="00C74188" w:rsidRDefault="006F1750" w:rsidP="00E57AD9">
      <w:pPr>
        <w:jc w:val="both"/>
        <w:rPr>
          <w:rFonts w:eastAsia="Calibri"/>
          <w:spacing w:val="0"/>
        </w:rPr>
      </w:pPr>
      <w:r w:rsidRPr="00C74188">
        <w:rPr>
          <w:rFonts w:eastAsia="Calibri"/>
          <w:spacing w:val="0"/>
        </w:rPr>
        <w:t>- копия свидетельства индивидуа</w:t>
      </w:r>
      <w:r w:rsidR="008661DD" w:rsidRPr="00C74188">
        <w:rPr>
          <w:rFonts w:eastAsia="Calibri"/>
          <w:spacing w:val="0"/>
        </w:rPr>
        <w:t>льного предпринимателя–– 1 экз.</w:t>
      </w:r>
    </w:p>
    <w:p w:rsidR="006F1750" w:rsidRPr="00C74188" w:rsidRDefault="00842374" w:rsidP="00E57AD9">
      <w:pPr>
        <w:ind w:firstLine="708"/>
        <w:jc w:val="both"/>
        <w:rPr>
          <w:rFonts w:eastAsia="Calibri"/>
          <w:b/>
          <w:spacing w:val="0"/>
        </w:rPr>
      </w:pPr>
      <w:r w:rsidRPr="00C74188">
        <w:rPr>
          <w:b/>
          <w:spacing w:val="0"/>
          <w:lang w:eastAsia="en-US"/>
        </w:rPr>
        <w:t>4</w:t>
      </w:r>
      <w:r w:rsidR="00CA6ED7" w:rsidRPr="00C74188">
        <w:rPr>
          <w:b/>
          <w:spacing w:val="0"/>
          <w:lang w:eastAsia="en-US"/>
        </w:rPr>
        <w:t>.1.7.</w:t>
      </w:r>
      <w:r w:rsidR="006F1750" w:rsidRPr="00C74188">
        <w:rPr>
          <w:rFonts w:eastAsia="Calibri"/>
          <w:b/>
          <w:spacing w:val="0"/>
        </w:rPr>
        <w:t>От претендентов – юридических лиц (резидентов Российской Федерации):</w:t>
      </w:r>
    </w:p>
    <w:p w:rsidR="006F1750" w:rsidRPr="00C74188" w:rsidRDefault="006F1750" w:rsidP="00E57AD9">
      <w:pPr>
        <w:jc w:val="both"/>
        <w:rPr>
          <w:rFonts w:eastAsia="Calibri"/>
          <w:spacing w:val="0"/>
        </w:rPr>
      </w:pPr>
      <w:r w:rsidRPr="00C74188">
        <w:rPr>
          <w:rFonts w:eastAsia="Calibri"/>
          <w:spacing w:val="0"/>
        </w:rPr>
        <w:t>- заверенные копии учредительных документов (устав организации, изменения в устав, свидетельство о государственной регистрации организации и изменений в устав) – 1 экз.;</w:t>
      </w:r>
    </w:p>
    <w:p w:rsidR="006F1750" w:rsidRPr="00C74188" w:rsidRDefault="006F1750" w:rsidP="00CA6ED7">
      <w:pPr>
        <w:jc w:val="both"/>
        <w:rPr>
          <w:rFonts w:eastAsia="Calibri"/>
          <w:spacing w:val="0"/>
        </w:rPr>
      </w:pPr>
      <w:r w:rsidRPr="00C74188">
        <w:rPr>
          <w:rFonts w:eastAsia="Calibri"/>
          <w:spacing w:val="0"/>
        </w:rPr>
        <w:t>- заверенная копия справки из налогового органа о постановке на учет- 1 экз.;</w:t>
      </w:r>
    </w:p>
    <w:p w:rsidR="006F1750" w:rsidRPr="00C74188" w:rsidRDefault="006F1750" w:rsidP="00CA6ED7">
      <w:pPr>
        <w:jc w:val="both"/>
        <w:rPr>
          <w:rFonts w:eastAsia="Calibri"/>
          <w:spacing w:val="0"/>
        </w:rPr>
      </w:pPr>
      <w:r w:rsidRPr="00C74188">
        <w:rPr>
          <w:rFonts w:eastAsia="Calibri"/>
          <w:spacing w:val="0"/>
        </w:rPr>
        <w:t xml:space="preserve">- </w:t>
      </w:r>
      <w:r w:rsidR="00A52C0C" w:rsidRPr="00A52C0C">
        <w:rPr>
          <w:rFonts w:eastAsia="Calibri"/>
          <w:spacing w:val="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F1750" w:rsidRDefault="006F1750" w:rsidP="00CA6ED7">
      <w:pPr>
        <w:jc w:val="both"/>
        <w:rPr>
          <w:rFonts w:eastAsia="Calibri"/>
          <w:spacing w:val="0"/>
        </w:rPr>
      </w:pPr>
      <w:r w:rsidRPr="00C74188">
        <w:rPr>
          <w:rFonts w:eastAsia="Calibri"/>
          <w:spacing w:val="0"/>
        </w:rPr>
        <w:t>- оригинал или заверенная печатью организации и подписью руководителя организации копия решения соответствующего органа управления претендента об одобрении и совершении сделки по покупке имущества – 1 экз.</w:t>
      </w:r>
      <w:r w:rsidR="00931C9B" w:rsidRPr="00C74188">
        <w:rPr>
          <w:rFonts w:eastAsia="Calibri"/>
          <w:spacing w:val="0"/>
        </w:rPr>
        <w:t>(если это требуется Уставом общества)</w:t>
      </w:r>
      <w:r w:rsidR="00265168">
        <w:rPr>
          <w:rFonts w:eastAsia="Calibri"/>
          <w:spacing w:val="0"/>
        </w:rPr>
        <w:t>;</w:t>
      </w:r>
    </w:p>
    <w:p w:rsidR="00265168" w:rsidRPr="00C74188" w:rsidRDefault="00265168" w:rsidP="00CA6ED7">
      <w:pPr>
        <w:jc w:val="both"/>
        <w:rPr>
          <w:rFonts w:eastAsia="Calibri"/>
          <w:spacing w:val="0"/>
        </w:rPr>
      </w:pPr>
      <w:r>
        <w:rPr>
          <w:rFonts w:eastAsia="Calibri"/>
          <w:spacing w:val="0"/>
        </w:rPr>
        <w:t>-</w:t>
      </w:r>
      <w:r w:rsidRPr="00265168">
        <w:t xml:space="preserve"> </w:t>
      </w:r>
      <w:r w:rsidRPr="00265168">
        <w:rPr>
          <w:rFonts w:eastAsia="Calibri"/>
          <w:spacing w:val="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Pr>
          <w:rFonts w:eastAsia="Calibri"/>
          <w:spacing w:val="0"/>
        </w:rPr>
        <w:t>.</w:t>
      </w:r>
    </w:p>
    <w:p w:rsidR="006F1750" w:rsidRPr="00C74188" w:rsidRDefault="00842374" w:rsidP="00DE0FBE">
      <w:pPr>
        <w:ind w:firstLine="708"/>
        <w:jc w:val="both"/>
        <w:rPr>
          <w:rFonts w:eastAsia="Calibri"/>
          <w:b/>
          <w:spacing w:val="0"/>
        </w:rPr>
      </w:pPr>
      <w:r w:rsidRPr="00C74188">
        <w:rPr>
          <w:b/>
          <w:spacing w:val="0"/>
          <w:lang w:eastAsia="en-US"/>
        </w:rPr>
        <w:t>4</w:t>
      </w:r>
      <w:r w:rsidR="00CA6ED7" w:rsidRPr="00C74188">
        <w:rPr>
          <w:b/>
          <w:spacing w:val="0"/>
          <w:lang w:eastAsia="en-US"/>
        </w:rPr>
        <w:t xml:space="preserve">.1.8 </w:t>
      </w:r>
      <w:r w:rsidR="006F1750" w:rsidRPr="00C74188">
        <w:rPr>
          <w:rFonts w:eastAsia="Calibri"/>
          <w:b/>
          <w:spacing w:val="0"/>
        </w:rPr>
        <w:t>От претендентов - иностранных юридических или физических лиц (нерезидентов Российской Федерации):</w:t>
      </w:r>
    </w:p>
    <w:p w:rsidR="006F1750" w:rsidRPr="00C74188" w:rsidRDefault="006F1750" w:rsidP="00CA6ED7">
      <w:pPr>
        <w:jc w:val="both"/>
        <w:rPr>
          <w:rFonts w:eastAsia="Calibri"/>
          <w:spacing w:val="0"/>
        </w:rPr>
      </w:pPr>
      <w:r w:rsidRPr="00C74188">
        <w:rPr>
          <w:rFonts w:eastAsia="Calibri"/>
          <w:spacing w:val="0"/>
        </w:rPr>
        <w:t>- выписка из торгового реестра страны происхождения или иное эквивалентное доказательство юридического статуса иностранного заявителя в соответствии с законодательством страны его местонахождения, гражданства или постоянного местожительства- 1 экз.;</w:t>
      </w:r>
    </w:p>
    <w:p w:rsidR="006F1750" w:rsidRPr="00C74188" w:rsidRDefault="006F1750" w:rsidP="006F1750">
      <w:pPr>
        <w:jc w:val="both"/>
        <w:rPr>
          <w:rFonts w:eastAsia="Calibri"/>
          <w:spacing w:val="0"/>
        </w:rPr>
      </w:pPr>
      <w:r w:rsidRPr="00C74188">
        <w:rPr>
          <w:rFonts w:eastAsia="Calibri"/>
          <w:spacing w:val="0"/>
        </w:rPr>
        <w:t>- копия документа о регистрации по месту пребывания в Российской Федерации - 1 экз.</w:t>
      </w:r>
    </w:p>
    <w:p w:rsidR="006F1750" w:rsidRPr="00C74188" w:rsidRDefault="006F1750" w:rsidP="00CA6ED7">
      <w:pPr>
        <w:jc w:val="both"/>
        <w:rPr>
          <w:rFonts w:eastAsia="Calibri"/>
          <w:spacing w:val="0"/>
        </w:rPr>
      </w:pPr>
      <w:r w:rsidRPr="00C74188">
        <w:rPr>
          <w:rFonts w:eastAsia="Calibri"/>
          <w:spacing w:val="0"/>
        </w:rPr>
        <w:t>Представляемые иностранными лицами документы должны быть легализованы и иметь нотариально заверенный перевод на русский язык (в том числе национальный паспорт).</w:t>
      </w:r>
    </w:p>
    <w:p w:rsidR="006F1750" w:rsidRPr="00C74188" w:rsidRDefault="00842374" w:rsidP="00DE0FBE">
      <w:pPr>
        <w:ind w:firstLine="708"/>
        <w:jc w:val="both"/>
        <w:rPr>
          <w:rFonts w:eastAsia="Calibri"/>
          <w:spacing w:val="0"/>
        </w:rPr>
      </w:pPr>
      <w:r w:rsidRPr="00C74188">
        <w:rPr>
          <w:rFonts w:eastAsia="Calibri"/>
          <w:b/>
          <w:bCs/>
          <w:spacing w:val="0"/>
        </w:rPr>
        <w:t>4</w:t>
      </w:r>
      <w:r w:rsidR="00CA6ED7" w:rsidRPr="00C74188">
        <w:rPr>
          <w:rFonts w:eastAsia="Calibri"/>
          <w:b/>
          <w:bCs/>
          <w:spacing w:val="0"/>
        </w:rPr>
        <w:t>.2</w:t>
      </w:r>
      <w:r w:rsidR="006F1750" w:rsidRPr="00C74188">
        <w:rPr>
          <w:rFonts w:eastAsia="Calibri"/>
          <w:spacing w:val="0"/>
        </w:rPr>
        <w:t xml:space="preserve"> Указанные документы в части их оформления и содержания должны соответствовать требованиям законодательства Российской Федерации. </w:t>
      </w:r>
    </w:p>
    <w:p w:rsidR="006F1750" w:rsidRPr="00C74188" w:rsidRDefault="00922CF4" w:rsidP="00CA6ED7">
      <w:pPr>
        <w:jc w:val="both"/>
        <w:rPr>
          <w:rFonts w:eastAsia="Calibri"/>
          <w:spacing w:val="0"/>
        </w:rPr>
      </w:pPr>
      <w:r>
        <w:rPr>
          <w:rFonts w:eastAsia="Calibri"/>
          <w:spacing w:val="0"/>
        </w:rPr>
        <w:tab/>
      </w:r>
      <w:r w:rsidR="006F1750" w:rsidRPr="00C74188">
        <w:rPr>
          <w:rFonts w:eastAsia="Calibri"/>
          <w:spacing w:val="0"/>
        </w:rPr>
        <w:t>Все подаваемые претендентом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F1750" w:rsidRPr="00C74188" w:rsidRDefault="006F1750" w:rsidP="00CA6ED7">
      <w:pPr>
        <w:jc w:val="both"/>
        <w:rPr>
          <w:rFonts w:eastAsia="Calibri"/>
          <w:spacing w:val="0"/>
        </w:rPr>
      </w:pPr>
      <w:r w:rsidRPr="00C74188">
        <w:rPr>
          <w:rFonts w:eastAsia="Calibri"/>
          <w:spacing w:val="0"/>
        </w:rPr>
        <w:t>Ответственность за достоверность представленной информации и документов несет претендент.</w:t>
      </w:r>
    </w:p>
    <w:p w:rsidR="006F1750" w:rsidRPr="00C74188" w:rsidRDefault="00842374" w:rsidP="00DE0FBE">
      <w:pPr>
        <w:ind w:firstLine="708"/>
        <w:jc w:val="both"/>
        <w:rPr>
          <w:rFonts w:eastAsia="Calibri"/>
          <w:spacing w:val="0"/>
        </w:rPr>
      </w:pPr>
      <w:r w:rsidRPr="00C74188">
        <w:rPr>
          <w:b/>
          <w:spacing w:val="0"/>
          <w:lang w:eastAsia="en-US"/>
        </w:rPr>
        <w:t>4</w:t>
      </w:r>
      <w:r w:rsidR="00CA6ED7" w:rsidRPr="00C74188">
        <w:rPr>
          <w:b/>
          <w:spacing w:val="0"/>
          <w:lang w:eastAsia="en-US"/>
        </w:rPr>
        <w:t>.3</w:t>
      </w:r>
      <w:r w:rsidRPr="00C74188">
        <w:rPr>
          <w:b/>
          <w:spacing w:val="0"/>
          <w:lang w:eastAsia="en-US"/>
        </w:rPr>
        <w:t>.</w:t>
      </w:r>
      <w:r w:rsidR="006F1750" w:rsidRPr="00C74188">
        <w:rPr>
          <w:rFonts w:eastAsia="Calibri"/>
          <w:spacing w:val="0"/>
        </w:rPr>
        <w:t>Все листы документов, представляемых одновременно с заявкой, должны быть написаны на русском языке, прошиты, пронумерованы, скреплены печатью Претендента (для юридического лица) и подписаны Претендентом или его представителем.</w:t>
      </w:r>
    </w:p>
    <w:p w:rsidR="006F1750" w:rsidRPr="00C74188" w:rsidRDefault="00CA6ED7" w:rsidP="00DE0FBE">
      <w:pPr>
        <w:ind w:firstLine="708"/>
        <w:jc w:val="both"/>
        <w:rPr>
          <w:rFonts w:eastAsia="Calibri"/>
          <w:spacing w:val="0"/>
        </w:rPr>
      </w:pPr>
      <w:r w:rsidRPr="00C74188">
        <w:rPr>
          <w:rFonts w:eastAsia="Calibri"/>
          <w:b/>
          <w:spacing w:val="0"/>
        </w:rPr>
        <w:t>4.4</w:t>
      </w:r>
      <w:r w:rsidR="00842374" w:rsidRPr="00C74188">
        <w:rPr>
          <w:rFonts w:eastAsia="Calibri"/>
          <w:spacing w:val="0"/>
        </w:rPr>
        <w:t>. </w:t>
      </w:r>
      <w:r w:rsidR="006F1750" w:rsidRPr="00C74188">
        <w:rPr>
          <w:rFonts w:eastAsia="Calibri"/>
          <w:spacing w:val="0"/>
        </w:rPr>
        <w:t>Одно лицо имеет право подать только одну заявку по каждому объекту</w:t>
      </w:r>
      <w:r w:rsidR="00095072">
        <w:rPr>
          <w:rFonts w:eastAsia="Calibri"/>
          <w:spacing w:val="0"/>
        </w:rPr>
        <w:t xml:space="preserve"> (лоту)</w:t>
      </w:r>
      <w:r w:rsidR="006F1750" w:rsidRPr="00C74188">
        <w:rPr>
          <w:rFonts w:eastAsia="Calibri"/>
          <w:spacing w:val="0"/>
        </w:rPr>
        <w:t>. При подаче двух или более заявок на участие в аукционе в отношени</w:t>
      </w:r>
      <w:r w:rsidR="003C3AA7" w:rsidRPr="00C74188">
        <w:rPr>
          <w:rFonts w:eastAsia="Calibri"/>
          <w:spacing w:val="0"/>
        </w:rPr>
        <w:t>и</w:t>
      </w:r>
      <w:r w:rsidR="006F1750" w:rsidRPr="00C74188">
        <w:rPr>
          <w:rFonts w:eastAsia="Calibri"/>
          <w:spacing w:val="0"/>
        </w:rPr>
        <w:t xml:space="preserve"> одного и того же объекта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объекта, не рассматриваются и возвращаются заявителю.</w:t>
      </w:r>
    </w:p>
    <w:p w:rsidR="006F1750" w:rsidRPr="00AD13AE" w:rsidRDefault="00842374" w:rsidP="00407674">
      <w:pPr>
        <w:ind w:firstLine="708"/>
        <w:jc w:val="both"/>
        <w:rPr>
          <w:bCs/>
          <w:spacing w:val="0"/>
          <w:lang w:eastAsia="en-US"/>
        </w:rPr>
      </w:pPr>
      <w:r w:rsidRPr="00C74188">
        <w:rPr>
          <w:b/>
          <w:spacing w:val="0"/>
          <w:lang w:eastAsia="en-US"/>
        </w:rPr>
        <w:t>4</w:t>
      </w:r>
      <w:r w:rsidR="00CA6ED7" w:rsidRPr="00C74188">
        <w:rPr>
          <w:b/>
          <w:spacing w:val="0"/>
          <w:lang w:eastAsia="en-US"/>
        </w:rPr>
        <w:t>.5</w:t>
      </w:r>
      <w:r w:rsidRPr="00C74188">
        <w:rPr>
          <w:b/>
          <w:spacing w:val="0"/>
          <w:lang w:eastAsia="en-US"/>
        </w:rPr>
        <w:t>.</w:t>
      </w:r>
      <w:r w:rsidR="006F1750" w:rsidRPr="00C74188">
        <w:rPr>
          <w:rFonts w:eastAsia="Calibri"/>
          <w:spacing w:val="0"/>
        </w:rPr>
        <w:t>Заявки подаются, начиная с даты начала приема заявок до даты окончания</w:t>
      </w:r>
      <w:r w:rsidR="006F1750" w:rsidRPr="00C74188">
        <w:rPr>
          <w:spacing w:val="0"/>
          <w:lang w:eastAsia="en-US"/>
        </w:rPr>
        <w:t xml:space="preserve"> приема заявок, указанных в </w:t>
      </w:r>
      <w:r w:rsidR="005D71FA">
        <w:rPr>
          <w:spacing w:val="0"/>
          <w:lang w:eastAsia="en-US"/>
        </w:rPr>
        <w:t>документации об аукционе</w:t>
      </w:r>
      <w:r w:rsidR="006F1750" w:rsidRPr="00C74188">
        <w:rPr>
          <w:spacing w:val="0"/>
          <w:lang w:eastAsia="en-US"/>
        </w:rPr>
        <w:t xml:space="preserve"> по установленной форме по адресу: </w:t>
      </w:r>
      <w:r w:rsidR="00407674" w:rsidRPr="00407674">
        <w:rPr>
          <w:bCs/>
          <w:spacing w:val="0"/>
          <w:lang w:eastAsia="en-US"/>
        </w:rPr>
        <w:t>Красноярский край, Мотыгинский рай</w:t>
      </w:r>
      <w:r w:rsidR="00637CE1">
        <w:rPr>
          <w:bCs/>
          <w:spacing w:val="0"/>
          <w:lang w:eastAsia="en-US"/>
        </w:rPr>
        <w:t>он, пгт. Мотыгино, ул. Комсомольская, д. 21,  кабинет 1</w:t>
      </w:r>
      <w:r w:rsidR="00407674" w:rsidRPr="00407674">
        <w:rPr>
          <w:bCs/>
          <w:spacing w:val="0"/>
          <w:lang w:eastAsia="en-US"/>
        </w:rPr>
        <w:t xml:space="preserve">  по рабочим дням</w:t>
      </w:r>
      <w:r w:rsidR="00AD13AE">
        <w:rPr>
          <w:bCs/>
          <w:spacing w:val="0"/>
          <w:lang w:eastAsia="en-US"/>
        </w:rPr>
        <w:t>:</w:t>
      </w:r>
      <w:r w:rsidR="00407674" w:rsidRPr="00407674">
        <w:rPr>
          <w:bCs/>
          <w:spacing w:val="0"/>
          <w:lang w:eastAsia="en-US"/>
        </w:rPr>
        <w:t xml:space="preserve"> </w:t>
      </w:r>
    </w:p>
    <w:p w:rsidR="006F1750" w:rsidRPr="00C74188" w:rsidRDefault="00E37D0A" w:rsidP="00CA6ED7">
      <w:pPr>
        <w:jc w:val="both"/>
        <w:rPr>
          <w:b/>
          <w:spacing w:val="0"/>
          <w:lang w:eastAsia="en-US"/>
        </w:rPr>
      </w:pPr>
      <w:r>
        <w:rPr>
          <w:spacing w:val="0"/>
          <w:lang w:eastAsia="en-US"/>
        </w:rPr>
        <w:tab/>
      </w:r>
      <w:r w:rsidR="006F1750" w:rsidRPr="00C74188">
        <w:rPr>
          <w:spacing w:val="0"/>
          <w:lang w:eastAsia="en-US"/>
        </w:rPr>
        <w:t>- п</w:t>
      </w:r>
      <w:r w:rsidR="00407674">
        <w:rPr>
          <w:spacing w:val="0"/>
          <w:lang w:eastAsia="en-US"/>
        </w:rPr>
        <w:t>онедельник-четверг с 09</w:t>
      </w:r>
      <w:r w:rsidR="005F4E86">
        <w:rPr>
          <w:spacing w:val="0"/>
          <w:lang w:eastAsia="en-US"/>
        </w:rPr>
        <w:t xml:space="preserve"> час. 00 мин. до 17</w:t>
      </w:r>
      <w:r w:rsidR="006F1750" w:rsidRPr="00C74188">
        <w:rPr>
          <w:spacing w:val="0"/>
          <w:lang w:eastAsia="en-US"/>
        </w:rPr>
        <w:t xml:space="preserve"> час. 00 мин. по м</w:t>
      </w:r>
      <w:r w:rsidR="00407674">
        <w:rPr>
          <w:spacing w:val="0"/>
          <w:lang w:eastAsia="en-US"/>
        </w:rPr>
        <w:t>естному</w:t>
      </w:r>
      <w:r w:rsidR="006F1750" w:rsidRPr="00C74188">
        <w:rPr>
          <w:spacing w:val="0"/>
          <w:lang w:eastAsia="en-US"/>
        </w:rPr>
        <w:t xml:space="preserve"> времени;</w:t>
      </w:r>
    </w:p>
    <w:p w:rsidR="006F1750" w:rsidRPr="00C74188" w:rsidRDefault="00E37D0A" w:rsidP="00CA6ED7">
      <w:pPr>
        <w:jc w:val="both"/>
        <w:rPr>
          <w:spacing w:val="0"/>
          <w:lang w:eastAsia="en-US"/>
        </w:rPr>
      </w:pPr>
      <w:r>
        <w:rPr>
          <w:spacing w:val="0"/>
          <w:lang w:eastAsia="en-US"/>
        </w:rPr>
        <w:lastRenderedPageBreak/>
        <w:tab/>
      </w:r>
      <w:r w:rsidR="006F1750" w:rsidRPr="00C74188">
        <w:rPr>
          <w:spacing w:val="0"/>
          <w:lang w:eastAsia="en-US"/>
        </w:rPr>
        <w:t>- пя</w:t>
      </w:r>
      <w:r w:rsidR="00407674">
        <w:rPr>
          <w:spacing w:val="0"/>
          <w:lang w:eastAsia="en-US"/>
        </w:rPr>
        <w:t>тница и предпраздничные дни с 09</w:t>
      </w:r>
      <w:r w:rsidR="005F4E86">
        <w:rPr>
          <w:spacing w:val="0"/>
          <w:lang w:eastAsia="en-US"/>
        </w:rPr>
        <w:t xml:space="preserve"> час. 00 мин. до 16</w:t>
      </w:r>
      <w:r w:rsidR="006F1750" w:rsidRPr="00C74188">
        <w:rPr>
          <w:spacing w:val="0"/>
          <w:lang w:eastAsia="en-US"/>
        </w:rPr>
        <w:t xml:space="preserve"> час. 00 мин. по м</w:t>
      </w:r>
      <w:r w:rsidR="00407674">
        <w:rPr>
          <w:spacing w:val="0"/>
          <w:lang w:eastAsia="en-US"/>
        </w:rPr>
        <w:t>естному</w:t>
      </w:r>
      <w:r w:rsidR="006F1750" w:rsidRPr="00C74188">
        <w:rPr>
          <w:spacing w:val="0"/>
          <w:lang w:eastAsia="en-US"/>
        </w:rPr>
        <w:t xml:space="preserve"> времени;</w:t>
      </w:r>
    </w:p>
    <w:p w:rsidR="006F1750" w:rsidRPr="00C74188" w:rsidRDefault="00E37D0A" w:rsidP="00CA6ED7">
      <w:pPr>
        <w:jc w:val="both"/>
        <w:rPr>
          <w:spacing w:val="0"/>
          <w:lang w:eastAsia="en-US"/>
        </w:rPr>
      </w:pPr>
      <w:r>
        <w:rPr>
          <w:spacing w:val="0"/>
          <w:lang w:eastAsia="en-US"/>
        </w:rPr>
        <w:tab/>
      </w:r>
      <w:r w:rsidR="00407674">
        <w:rPr>
          <w:spacing w:val="0"/>
          <w:lang w:eastAsia="en-US"/>
        </w:rPr>
        <w:t>- перерыв с 13 час. 00 мин. до 14 час. 00</w:t>
      </w:r>
      <w:r w:rsidR="006F1750" w:rsidRPr="00C74188">
        <w:rPr>
          <w:spacing w:val="0"/>
          <w:lang w:eastAsia="en-US"/>
        </w:rPr>
        <w:t xml:space="preserve"> мин. по м</w:t>
      </w:r>
      <w:r w:rsidR="00407674">
        <w:rPr>
          <w:spacing w:val="0"/>
          <w:lang w:eastAsia="en-US"/>
        </w:rPr>
        <w:t>естному</w:t>
      </w:r>
      <w:r w:rsidR="006F1750" w:rsidRPr="00C74188">
        <w:rPr>
          <w:spacing w:val="0"/>
          <w:lang w:eastAsia="en-US"/>
        </w:rPr>
        <w:t xml:space="preserve"> времени.</w:t>
      </w:r>
    </w:p>
    <w:p w:rsidR="006F1750" w:rsidRPr="00C74188" w:rsidRDefault="00842374" w:rsidP="00DE0FBE">
      <w:pPr>
        <w:ind w:firstLine="708"/>
        <w:jc w:val="both"/>
        <w:rPr>
          <w:rFonts w:eastAsia="Calibri"/>
          <w:bCs/>
          <w:spacing w:val="0"/>
        </w:rPr>
      </w:pPr>
      <w:r w:rsidRPr="00C74188">
        <w:rPr>
          <w:b/>
          <w:spacing w:val="0"/>
          <w:lang w:eastAsia="en-US"/>
        </w:rPr>
        <w:t>4</w:t>
      </w:r>
      <w:r w:rsidR="00CA6ED7" w:rsidRPr="00C74188">
        <w:rPr>
          <w:b/>
          <w:spacing w:val="0"/>
          <w:lang w:eastAsia="en-US"/>
        </w:rPr>
        <w:t>.6</w:t>
      </w:r>
      <w:r w:rsidRPr="00C74188">
        <w:rPr>
          <w:spacing w:val="0"/>
          <w:lang w:eastAsia="en-US"/>
        </w:rPr>
        <w:t xml:space="preserve">. </w:t>
      </w:r>
      <w:r w:rsidR="006F1750" w:rsidRPr="00C74188">
        <w:rPr>
          <w:rFonts w:eastAsia="Calibri"/>
          <w:bCs/>
          <w:spacing w:val="0"/>
        </w:rPr>
        <w:t xml:space="preserve"> Представленные в составе заявки на участие в аукционе документы не возвращаются Претенденту, кроме отозванных Претендентами заявок на участие в аукционе.</w:t>
      </w:r>
    </w:p>
    <w:p w:rsidR="006F1750" w:rsidRPr="00C74188" w:rsidRDefault="00CA6ED7" w:rsidP="00DE0FBE">
      <w:pPr>
        <w:ind w:firstLine="708"/>
        <w:jc w:val="both"/>
        <w:rPr>
          <w:spacing w:val="0"/>
          <w:lang w:eastAsia="en-US"/>
        </w:rPr>
      </w:pPr>
      <w:r w:rsidRPr="00C74188">
        <w:rPr>
          <w:rFonts w:eastAsia="Calibri"/>
          <w:b/>
          <w:bCs/>
          <w:spacing w:val="0"/>
        </w:rPr>
        <w:t>4.7</w:t>
      </w:r>
      <w:r w:rsidR="006F1750" w:rsidRPr="00C74188">
        <w:rPr>
          <w:rFonts w:eastAsia="Calibri"/>
          <w:b/>
          <w:bCs/>
          <w:spacing w:val="0"/>
        </w:rPr>
        <w:t>.</w:t>
      </w:r>
      <w:r w:rsidR="004770BD">
        <w:rPr>
          <w:rFonts w:eastAsia="Calibri"/>
          <w:b/>
          <w:bCs/>
          <w:spacing w:val="0"/>
        </w:rPr>
        <w:t xml:space="preserve"> </w:t>
      </w:r>
      <w:r w:rsidR="006F1750" w:rsidRPr="00C74188">
        <w:rPr>
          <w:spacing w:val="0"/>
          <w:lang w:eastAsia="en-US"/>
        </w:rPr>
        <w:t xml:space="preserve">Не принимаются заявки, зарегистрированные позже установленного срока окончания подачи заявок, либо представленные с документами, не соответствующими их описи.  </w:t>
      </w:r>
    </w:p>
    <w:p w:rsidR="006F1750" w:rsidRPr="00C74188" w:rsidRDefault="00CA6ED7" w:rsidP="00DE0FBE">
      <w:pPr>
        <w:ind w:firstLine="708"/>
        <w:jc w:val="both"/>
        <w:rPr>
          <w:rFonts w:eastAsia="Calibri"/>
          <w:spacing w:val="0"/>
        </w:rPr>
      </w:pPr>
      <w:r w:rsidRPr="00C74188">
        <w:rPr>
          <w:rFonts w:eastAsia="Calibri"/>
          <w:b/>
          <w:bCs/>
          <w:spacing w:val="0"/>
        </w:rPr>
        <w:t>4.8</w:t>
      </w:r>
      <w:r w:rsidR="006F1750" w:rsidRPr="00C74188">
        <w:rPr>
          <w:rFonts w:eastAsia="Calibri"/>
          <w:b/>
          <w:bCs/>
          <w:spacing w:val="0"/>
        </w:rPr>
        <w:t>.</w:t>
      </w:r>
      <w:r w:rsidR="004770BD">
        <w:rPr>
          <w:rFonts w:eastAsia="Calibri"/>
          <w:b/>
          <w:bCs/>
          <w:spacing w:val="0"/>
        </w:rPr>
        <w:t xml:space="preserve"> </w:t>
      </w:r>
      <w:r w:rsidR="006F1750" w:rsidRPr="00C74188">
        <w:rPr>
          <w:rFonts w:eastAsia="Calibri"/>
          <w:spacing w:val="0"/>
        </w:rPr>
        <w:t xml:space="preserve">В случае если представленные документы содержат помарки, подчистки, исправления и т.п., последние должны быть заверены подписью Претендента либо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 </w:t>
      </w:r>
    </w:p>
    <w:p w:rsidR="006F1750" w:rsidRPr="00C74188" w:rsidRDefault="00CA6ED7" w:rsidP="00414348">
      <w:pPr>
        <w:ind w:firstLine="709"/>
        <w:jc w:val="both"/>
        <w:rPr>
          <w:spacing w:val="0"/>
          <w:lang w:eastAsia="en-US"/>
        </w:rPr>
      </w:pPr>
      <w:r w:rsidRPr="00C74188">
        <w:rPr>
          <w:rFonts w:eastAsia="Calibri"/>
          <w:b/>
          <w:bCs/>
          <w:spacing w:val="0"/>
        </w:rPr>
        <w:t>4.9.</w:t>
      </w:r>
      <w:r w:rsidRPr="00C74188">
        <w:rPr>
          <w:spacing w:val="0"/>
          <w:lang w:eastAsia="en-US"/>
        </w:rPr>
        <w:t xml:space="preserve"> Заявки, поступившие по истечении срока их приема, не принимаются.</w:t>
      </w:r>
    </w:p>
    <w:p w:rsidR="00CA6ED7" w:rsidRPr="00C74188" w:rsidRDefault="00CA6ED7" w:rsidP="00414348">
      <w:pPr>
        <w:ind w:firstLine="709"/>
        <w:jc w:val="both"/>
        <w:rPr>
          <w:rFonts w:eastAsia="Calibri"/>
          <w:bCs/>
          <w:spacing w:val="0"/>
        </w:rPr>
      </w:pPr>
      <w:r w:rsidRPr="00C74188">
        <w:rPr>
          <w:b/>
          <w:spacing w:val="0"/>
          <w:lang w:eastAsia="en-US"/>
        </w:rPr>
        <w:t>4.10</w:t>
      </w:r>
      <w:r w:rsidRPr="00C74188">
        <w:rPr>
          <w:spacing w:val="0"/>
          <w:lang w:eastAsia="en-US"/>
        </w:rPr>
        <w:t xml:space="preserve">. До даты признания Претендента участником аукциона он имеет право направить </w:t>
      </w:r>
      <w:r w:rsidR="00211D43">
        <w:rPr>
          <w:spacing w:val="0"/>
          <w:lang w:eastAsia="en-US"/>
        </w:rPr>
        <w:t>Организатору аукциона</w:t>
      </w:r>
      <w:r w:rsidRPr="00C74188">
        <w:rPr>
          <w:spacing w:val="0"/>
          <w:lang w:eastAsia="en-US"/>
        </w:rPr>
        <w:t xml:space="preserve"> в письменной форме по адресу: </w:t>
      </w:r>
      <w:r w:rsidR="00211D43" w:rsidRPr="00211D43">
        <w:rPr>
          <w:spacing w:val="0"/>
          <w:lang w:eastAsia="en-US"/>
        </w:rPr>
        <w:t>Красноярский край, Мотыгинский рай</w:t>
      </w:r>
      <w:r w:rsidR="00C74F9D">
        <w:rPr>
          <w:spacing w:val="0"/>
          <w:lang w:eastAsia="en-US"/>
        </w:rPr>
        <w:t xml:space="preserve">он, пгт. Мотыгино, ул. Комсомольская, д. 21, </w:t>
      </w:r>
      <w:r w:rsidR="00A2324E">
        <w:rPr>
          <w:spacing w:val="0"/>
          <w:lang w:eastAsia="en-US"/>
        </w:rPr>
        <w:t xml:space="preserve"> кабинет 1</w:t>
      </w:r>
      <w:r w:rsidR="00B94DFF">
        <w:rPr>
          <w:spacing w:val="0"/>
          <w:lang w:eastAsia="en-US"/>
        </w:rPr>
        <w:t xml:space="preserve"> </w:t>
      </w:r>
      <w:r w:rsidRPr="00C74188">
        <w:rPr>
          <w:spacing w:val="0"/>
          <w:lang w:eastAsia="en-US"/>
        </w:rPr>
        <w:t xml:space="preserve">кроме </w:t>
      </w:r>
      <w:r w:rsidR="00B94DFF">
        <w:rPr>
          <w:spacing w:val="0"/>
          <w:lang w:eastAsia="en-US"/>
        </w:rPr>
        <w:t>выходных и праздничных дней с 09</w:t>
      </w:r>
      <w:r w:rsidR="006B4891">
        <w:rPr>
          <w:spacing w:val="0"/>
          <w:lang w:eastAsia="en-US"/>
        </w:rPr>
        <w:t xml:space="preserve"> час. 00 мин. до 17</w:t>
      </w:r>
      <w:r w:rsidRPr="00C74188">
        <w:rPr>
          <w:spacing w:val="0"/>
          <w:lang w:eastAsia="en-US"/>
        </w:rPr>
        <w:t xml:space="preserve"> час. 00 мин. по м</w:t>
      </w:r>
      <w:r w:rsidR="00B94DFF">
        <w:rPr>
          <w:spacing w:val="0"/>
          <w:lang w:eastAsia="en-US"/>
        </w:rPr>
        <w:t>естному</w:t>
      </w:r>
      <w:r w:rsidRPr="00C74188">
        <w:rPr>
          <w:spacing w:val="0"/>
          <w:lang w:eastAsia="en-US"/>
        </w:rPr>
        <w:t xml:space="preserve"> времени, в пя</w:t>
      </w:r>
      <w:r w:rsidR="00B94DFF">
        <w:rPr>
          <w:spacing w:val="0"/>
          <w:lang w:eastAsia="en-US"/>
        </w:rPr>
        <w:t>тницу и предпраздничные дни с 09</w:t>
      </w:r>
      <w:r w:rsidR="006B4891">
        <w:rPr>
          <w:spacing w:val="0"/>
          <w:lang w:eastAsia="en-US"/>
        </w:rPr>
        <w:t xml:space="preserve"> час. 00 мин. до 16</w:t>
      </w:r>
      <w:r w:rsidRPr="00C74188">
        <w:rPr>
          <w:spacing w:val="0"/>
          <w:lang w:eastAsia="en-US"/>
        </w:rPr>
        <w:t xml:space="preserve"> час. 00 мин. по м</w:t>
      </w:r>
      <w:r w:rsidR="00B94DFF">
        <w:rPr>
          <w:spacing w:val="0"/>
          <w:lang w:eastAsia="en-US"/>
        </w:rPr>
        <w:t>естному времени, перерыв с 13 час. 00 мин. до 14 час. 00</w:t>
      </w:r>
      <w:r w:rsidRPr="00C74188">
        <w:rPr>
          <w:spacing w:val="0"/>
          <w:lang w:eastAsia="en-US"/>
        </w:rPr>
        <w:t xml:space="preserve"> мин. по м</w:t>
      </w:r>
      <w:r w:rsidR="00B94DFF">
        <w:rPr>
          <w:spacing w:val="0"/>
          <w:lang w:eastAsia="en-US"/>
        </w:rPr>
        <w:t>естному</w:t>
      </w:r>
      <w:r w:rsidRPr="00C74188">
        <w:rPr>
          <w:spacing w:val="0"/>
          <w:lang w:eastAsia="en-US"/>
        </w:rPr>
        <w:t xml:space="preserve"> времени, уведомление об отзыве зарегистрированной заявки </w:t>
      </w:r>
      <w:r w:rsidRPr="00C74188">
        <w:rPr>
          <w:b/>
          <w:i/>
          <w:spacing w:val="0"/>
          <w:lang w:eastAsia="en-US"/>
        </w:rPr>
        <w:t xml:space="preserve">(Приложение </w:t>
      </w:r>
      <w:r w:rsidR="007F04D8">
        <w:rPr>
          <w:b/>
          <w:i/>
          <w:spacing w:val="0"/>
          <w:lang w:eastAsia="en-US"/>
        </w:rPr>
        <w:t>5</w:t>
      </w:r>
      <w:r w:rsidRPr="00C74188">
        <w:rPr>
          <w:b/>
          <w:spacing w:val="0"/>
          <w:lang w:eastAsia="en-US"/>
        </w:rPr>
        <w:t>).</w:t>
      </w:r>
    </w:p>
    <w:p w:rsidR="00842374" w:rsidRPr="00CC5D3B" w:rsidRDefault="00842374" w:rsidP="006F1750">
      <w:pPr>
        <w:ind w:firstLine="709"/>
        <w:jc w:val="both"/>
        <w:rPr>
          <w:b/>
          <w:noProof/>
          <w:spacing w:val="0"/>
          <w:sz w:val="22"/>
          <w:szCs w:val="22"/>
          <w:lang w:eastAsia="zh-CN"/>
        </w:rPr>
      </w:pPr>
    </w:p>
    <w:p w:rsidR="00842374" w:rsidRPr="00414348" w:rsidRDefault="00842374" w:rsidP="00E92301">
      <w:pPr>
        <w:ind w:left="360" w:firstLine="348"/>
        <w:jc w:val="center"/>
        <w:rPr>
          <w:b/>
          <w:noProof/>
          <w:spacing w:val="0"/>
          <w:lang w:eastAsia="zh-CN"/>
        </w:rPr>
      </w:pPr>
      <w:r w:rsidRPr="00414348">
        <w:rPr>
          <w:b/>
          <w:noProof/>
          <w:spacing w:val="0"/>
          <w:lang w:eastAsia="zh-CN"/>
        </w:rPr>
        <w:t>5. Условия допуска и отказа</w:t>
      </w:r>
      <w:r w:rsidR="00F13BF5" w:rsidRPr="00414348">
        <w:rPr>
          <w:b/>
          <w:noProof/>
          <w:spacing w:val="0"/>
          <w:lang w:eastAsia="zh-CN"/>
        </w:rPr>
        <w:t xml:space="preserve"> в допуске к участию в аукционе</w:t>
      </w:r>
    </w:p>
    <w:p w:rsidR="00842374" w:rsidRPr="00414348" w:rsidRDefault="00842374" w:rsidP="00DE0FBE">
      <w:pPr>
        <w:ind w:firstLine="708"/>
        <w:jc w:val="both"/>
        <w:rPr>
          <w:spacing w:val="0"/>
          <w:lang w:eastAsia="en-US"/>
        </w:rPr>
      </w:pPr>
      <w:r w:rsidRPr="00414348">
        <w:rPr>
          <w:b/>
          <w:noProof/>
          <w:spacing w:val="0"/>
          <w:lang w:eastAsia="zh-CN"/>
        </w:rPr>
        <w:t xml:space="preserve">5.1. </w:t>
      </w:r>
      <w:r w:rsidRPr="00414348">
        <w:rPr>
          <w:spacing w:val="0"/>
          <w:lang w:eastAsia="en-US"/>
        </w:rPr>
        <w:t xml:space="preserve">К участию в аукционе допускаются юридические и физические лица, резиденты и нерезиденты Российской Федерации, своевременно подавшие заявку на участие в аукционе, представившие надлежащим образом оформленные документы в соответствии с </w:t>
      </w:r>
      <w:r w:rsidR="005D71FA">
        <w:rPr>
          <w:spacing w:val="0"/>
          <w:lang w:eastAsia="en-US"/>
        </w:rPr>
        <w:t>документацией об аукционе</w:t>
      </w:r>
      <w:r w:rsidRPr="00414348">
        <w:rPr>
          <w:spacing w:val="0"/>
          <w:lang w:eastAsia="en-US"/>
        </w:rPr>
        <w:t xml:space="preserve"> и перечислившие на счет </w:t>
      </w:r>
      <w:r w:rsidR="00D4570E">
        <w:rPr>
          <w:spacing w:val="0"/>
          <w:lang w:eastAsia="en-US"/>
        </w:rPr>
        <w:t>Организатора аукциона</w:t>
      </w:r>
      <w:r w:rsidRPr="00414348">
        <w:rPr>
          <w:spacing w:val="0"/>
          <w:lang w:eastAsia="en-US"/>
        </w:rPr>
        <w:t xml:space="preserve"> сумму задатка в порядке и срок, указанные в </w:t>
      </w:r>
      <w:r w:rsidR="005D71FA">
        <w:rPr>
          <w:spacing w:val="0"/>
          <w:lang w:eastAsia="en-US"/>
        </w:rPr>
        <w:t>документации об аукционе</w:t>
      </w:r>
      <w:r w:rsidRPr="00414348">
        <w:rPr>
          <w:spacing w:val="0"/>
          <w:lang w:eastAsia="en-US"/>
        </w:rPr>
        <w:t xml:space="preserve"> (далее – Претендент).</w:t>
      </w:r>
    </w:p>
    <w:p w:rsidR="00842374" w:rsidRPr="00414348" w:rsidRDefault="00842374" w:rsidP="00DE0FBE">
      <w:pPr>
        <w:ind w:firstLine="708"/>
        <w:jc w:val="both"/>
        <w:rPr>
          <w:spacing w:val="0"/>
          <w:lang w:eastAsia="en-US"/>
        </w:rPr>
      </w:pPr>
      <w:r w:rsidRPr="00414348">
        <w:rPr>
          <w:b/>
          <w:spacing w:val="0"/>
          <w:lang w:eastAsia="en-US"/>
        </w:rPr>
        <w:t>5.2</w:t>
      </w:r>
      <w:r w:rsidRPr="00414348">
        <w:rPr>
          <w:spacing w:val="0"/>
          <w:lang w:eastAsia="en-US"/>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842374" w:rsidRPr="00414348" w:rsidRDefault="00842374" w:rsidP="00DE0FBE">
      <w:pPr>
        <w:autoSpaceDE w:val="0"/>
        <w:autoSpaceDN w:val="0"/>
        <w:adjustRightInd w:val="0"/>
        <w:ind w:firstLine="708"/>
        <w:jc w:val="both"/>
        <w:rPr>
          <w:rFonts w:eastAsia="Calibri" w:cs="Arial"/>
          <w:spacing w:val="0"/>
        </w:rPr>
      </w:pPr>
      <w:r w:rsidRPr="00414348">
        <w:rPr>
          <w:rFonts w:eastAsia="Calibri" w:cs="Arial"/>
          <w:b/>
          <w:spacing w:val="0"/>
        </w:rPr>
        <w:t>5.3.</w:t>
      </w:r>
      <w:r w:rsidRPr="00414348">
        <w:rPr>
          <w:rFonts w:eastAsia="Calibri" w:cs="Arial"/>
          <w:spacing w:val="0"/>
        </w:rPr>
        <w:t> </w:t>
      </w:r>
      <w:r w:rsidRPr="00414348">
        <w:rPr>
          <w:rFonts w:eastAsia="Calibri"/>
          <w:bCs/>
          <w:spacing w:val="0"/>
        </w:rPr>
        <w:t>Претендент не допускается к участию в аукционе по следующим основаниям:</w:t>
      </w:r>
    </w:p>
    <w:p w:rsidR="00842374" w:rsidRPr="00414348" w:rsidRDefault="00842374" w:rsidP="00DE0FBE">
      <w:pPr>
        <w:widowControl w:val="0"/>
        <w:autoSpaceDE w:val="0"/>
        <w:autoSpaceDN w:val="0"/>
        <w:adjustRightInd w:val="0"/>
        <w:ind w:firstLine="708"/>
        <w:jc w:val="both"/>
        <w:rPr>
          <w:rFonts w:eastAsia="Calibri"/>
          <w:spacing w:val="0"/>
        </w:rPr>
      </w:pPr>
      <w:r w:rsidRPr="00414348">
        <w:rPr>
          <w:rFonts w:eastAsia="Calibri"/>
          <w:b/>
          <w:spacing w:val="0"/>
        </w:rPr>
        <w:t>5.3.1</w:t>
      </w:r>
      <w:r w:rsidRPr="00414348">
        <w:rPr>
          <w:rFonts w:eastAsia="Calibri"/>
          <w:spacing w:val="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42374" w:rsidRPr="00414348" w:rsidRDefault="00842374" w:rsidP="00DE0FBE">
      <w:pPr>
        <w:widowControl w:val="0"/>
        <w:autoSpaceDE w:val="0"/>
        <w:autoSpaceDN w:val="0"/>
        <w:adjustRightInd w:val="0"/>
        <w:ind w:firstLine="708"/>
        <w:jc w:val="both"/>
        <w:rPr>
          <w:rFonts w:eastAsia="Calibri"/>
          <w:spacing w:val="0"/>
        </w:rPr>
      </w:pPr>
      <w:r w:rsidRPr="00414348">
        <w:rPr>
          <w:rFonts w:eastAsia="Calibri"/>
          <w:b/>
          <w:spacing w:val="0"/>
        </w:rPr>
        <w:t>5.3.2.</w:t>
      </w:r>
      <w:r w:rsidRPr="00414348">
        <w:rPr>
          <w:rFonts w:eastAsia="Calibri"/>
          <w:spacing w:val="0"/>
        </w:rPr>
        <w:t xml:space="preserve"> Представлены не все документы в соответствии с перечнем, указанным в </w:t>
      </w:r>
      <w:r w:rsidR="005D71FA">
        <w:rPr>
          <w:rFonts w:eastAsia="Calibri"/>
          <w:spacing w:val="0"/>
        </w:rPr>
        <w:t>документации об аукционе</w:t>
      </w:r>
      <w:r w:rsidRPr="00414348">
        <w:rPr>
          <w:rFonts w:eastAsia="Calibri"/>
          <w:spacing w:val="0"/>
        </w:rPr>
        <w:t xml:space="preserve"> о проведении аукциона, или оформление представленных документов не соответствует законодательству Российской Федерации;</w:t>
      </w:r>
    </w:p>
    <w:p w:rsidR="00842374" w:rsidRPr="00414348" w:rsidRDefault="00842374" w:rsidP="00DE0FBE">
      <w:pPr>
        <w:widowControl w:val="0"/>
        <w:autoSpaceDE w:val="0"/>
        <w:autoSpaceDN w:val="0"/>
        <w:adjustRightInd w:val="0"/>
        <w:ind w:firstLine="708"/>
        <w:rPr>
          <w:rFonts w:eastAsia="Calibri"/>
          <w:spacing w:val="0"/>
        </w:rPr>
      </w:pPr>
      <w:r w:rsidRPr="00414348">
        <w:rPr>
          <w:rFonts w:eastAsia="Calibri"/>
          <w:b/>
          <w:spacing w:val="0"/>
        </w:rPr>
        <w:t>5.3.3.</w:t>
      </w:r>
      <w:r w:rsidRPr="00414348">
        <w:rPr>
          <w:rFonts w:eastAsia="Calibri"/>
          <w:spacing w:val="0"/>
        </w:rPr>
        <w:t xml:space="preserve"> Заявка подана лицом, не уполномоченным Претендентом на осуществление таких действий;</w:t>
      </w:r>
    </w:p>
    <w:p w:rsidR="00842374" w:rsidRPr="00414348" w:rsidRDefault="00842374" w:rsidP="00DE0FBE">
      <w:pPr>
        <w:widowControl w:val="0"/>
        <w:autoSpaceDE w:val="0"/>
        <w:autoSpaceDN w:val="0"/>
        <w:adjustRightInd w:val="0"/>
        <w:ind w:firstLine="708"/>
        <w:jc w:val="both"/>
        <w:rPr>
          <w:rFonts w:eastAsia="Calibri"/>
          <w:spacing w:val="0"/>
        </w:rPr>
      </w:pPr>
      <w:r w:rsidRPr="00414348">
        <w:rPr>
          <w:rFonts w:eastAsia="Calibri"/>
          <w:b/>
          <w:spacing w:val="0"/>
        </w:rPr>
        <w:t>5.3.4.</w:t>
      </w:r>
      <w:r w:rsidRPr="00414348">
        <w:rPr>
          <w:rFonts w:eastAsia="Calibri"/>
          <w:spacing w:val="0"/>
        </w:rPr>
        <w:t xml:space="preserve"> Не подтверждено поступление в установленный срок задатка на счет </w:t>
      </w:r>
      <w:r w:rsidR="00924776">
        <w:rPr>
          <w:rFonts w:eastAsia="Calibri"/>
          <w:spacing w:val="0"/>
        </w:rPr>
        <w:t>Организатора аукциона</w:t>
      </w:r>
      <w:r w:rsidRPr="00414348">
        <w:rPr>
          <w:rFonts w:eastAsia="Calibri"/>
          <w:spacing w:val="0"/>
        </w:rPr>
        <w:t xml:space="preserve">, указанный в </w:t>
      </w:r>
      <w:r w:rsidR="005D71FA">
        <w:rPr>
          <w:rFonts w:eastAsia="Calibri"/>
          <w:spacing w:val="0"/>
        </w:rPr>
        <w:t>документации об аукционе</w:t>
      </w:r>
      <w:r w:rsidRPr="00414348">
        <w:rPr>
          <w:rFonts w:eastAsia="Calibri"/>
          <w:spacing w:val="0"/>
        </w:rPr>
        <w:t>.</w:t>
      </w:r>
    </w:p>
    <w:p w:rsidR="00842374" w:rsidRPr="00414348" w:rsidRDefault="00842374" w:rsidP="00F13BF5">
      <w:pPr>
        <w:widowControl w:val="0"/>
        <w:autoSpaceDE w:val="0"/>
        <w:autoSpaceDN w:val="0"/>
        <w:adjustRightInd w:val="0"/>
        <w:ind w:firstLine="709"/>
        <w:jc w:val="both"/>
        <w:rPr>
          <w:rFonts w:eastAsia="Calibri"/>
          <w:spacing w:val="0"/>
        </w:rPr>
      </w:pPr>
      <w:r w:rsidRPr="00414348">
        <w:rPr>
          <w:rFonts w:eastAsia="Calibri"/>
          <w:spacing w:val="0"/>
        </w:rPr>
        <w:t>Перечень указанных оснований отказа Претенденту в участии в аукционе является исчерпывающим.</w:t>
      </w:r>
    </w:p>
    <w:p w:rsidR="00842374" w:rsidRPr="00414348" w:rsidRDefault="00842374" w:rsidP="00842374">
      <w:pPr>
        <w:widowControl w:val="0"/>
        <w:autoSpaceDE w:val="0"/>
        <w:autoSpaceDN w:val="0"/>
        <w:adjustRightInd w:val="0"/>
        <w:ind w:firstLine="567"/>
        <w:jc w:val="both"/>
        <w:rPr>
          <w:rFonts w:eastAsia="Calibri" w:cs="Arial"/>
          <w:b/>
          <w:bCs/>
          <w:spacing w:val="0"/>
        </w:rPr>
      </w:pPr>
    </w:p>
    <w:p w:rsidR="00F13BF5" w:rsidRPr="00414348" w:rsidRDefault="00F13BF5" w:rsidP="00842374">
      <w:pPr>
        <w:widowControl w:val="0"/>
        <w:autoSpaceDE w:val="0"/>
        <w:autoSpaceDN w:val="0"/>
        <w:adjustRightInd w:val="0"/>
        <w:ind w:firstLine="567"/>
        <w:jc w:val="both"/>
        <w:rPr>
          <w:rFonts w:eastAsia="Calibri" w:cs="Arial"/>
          <w:b/>
          <w:bCs/>
          <w:spacing w:val="0"/>
        </w:rPr>
      </w:pPr>
    </w:p>
    <w:p w:rsidR="00842374" w:rsidRPr="00414348" w:rsidRDefault="00842374" w:rsidP="00E92301">
      <w:pPr>
        <w:ind w:left="360"/>
        <w:jc w:val="center"/>
        <w:rPr>
          <w:b/>
          <w:spacing w:val="0"/>
          <w:lang w:eastAsia="en-US"/>
        </w:rPr>
      </w:pPr>
      <w:r w:rsidRPr="00414348">
        <w:rPr>
          <w:b/>
          <w:spacing w:val="0"/>
          <w:lang w:eastAsia="en-US"/>
        </w:rPr>
        <w:t>6. Отмена аукциона</w:t>
      </w:r>
    </w:p>
    <w:p w:rsidR="00842374" w:rsidRPr="00414348" w:rsidRDefault="00842374" w:rsidP="00693BE0">
      <w:pPr>
        <w:autoSpaceDE w:val="0"/>
        <w:autoSpaceDN w:val="0"/>
        <w:adjustRightInd w:val="0"/>
        <w:ind w:firstLine="709"/>
        <w:jc w:val="both"/>
        <w:rPr>
          <w:rFonts w:eastAsia="Calibri"/>
          <w:spacing w:val="0"/>
        </w:rPr>
      </w:pPr>
      <w:r w:rsidRPr="00414348">
        <w:rPr>
          <w:rFonts w:eastAsia="Calibri"/>
          <w:b/>
          <w:spacing w:val="0"/>
        </w:rPr>
        <w:t>6.1.</w:t>
      </w:r>
      <w:r w:rsidRPr="00414348">
        <w:rPr>
          <w:rFonts w:eastAsia="Calibri"/>
          <w:spacing w:val="0"/>
        </w:rPr>
        <w:t xml:space="preserve"> Организатор аукциона </w:t>
      </w:r>
      <w:r w:rsidRPr="00414348">
        <w:rPr>
          <w:rFonts w:eastAsia="Calibri"/>
          <w:iCs/>
          <w:spacing w:val="0"/>
        </w:rPr>
        <w:t xml:space="preserve">вправе отменить аукцион </w:t>
      </w:r>
      <w:r w:rsidR="00D50990">
        <w:rPr>
          <w:rFonts w:eastAsia="Calibri"/>
          <w:iCs/>
          <w:spacing w:val="0"/>
        </w:rPr>
        <w:t xml:space="preserve"> </w:t>
      </w:r>
      <w:r w:rsidRPr="00414348">
        <w:rPr>
          <w:rFonts w:eastAsia="Calibri"/>
          <w:iCs/>
          <w:spacing w:val="0"/>
        </w:rPr>
        <w:t>не позднее чем за 3 (три) дня до даты проведения аукциона</w:t>
      </w:r>
      <w:r w:rsidRPr="00414348">
        <w:rPr>
          <w:rFonts w:eastAsia="Calibri"/>
          <w:spacing w:val="0"/>
        </w:rPr>
        <w:t xml:space="preserve">. </w:t>
      </w:r>
    </w:p>
    <w:p w:rsidR="00842374" w:rsidRPr="00414348" w:rsidRDefault="00842374" w:rsidP="003968E5">
      <w:pPr>
        <w:autoSpaceDE w:val="0"/>
        <w:autoSpaceDN w:val="0"/>
        <w:ind w:firstLine="708"/>
        <w:jc w:val="both"/>
        <w:rPr>
          <w:spacing w:val="0"/>
        </w:rPr>
      </w:pPr>
      <w:r w:rsidRPr="00414348">
        <w:rPr>
          <w:b/>
          <w:spacing w:val="0"/>
        </w:rPr>
        <w:t>6.2.</w:t>
      </w:r>
      <w:r w:rsidRPr="00414348">
        <w:rPr>
          <w:spacing w:val="0"/>
        </w:rPr>
        <w:t xml:space="preserve"> Решение об отмене аукциона размещаются на интернет-сайтах, на которых размещен</w:t>
      </w:r>
      <w:r w:rsidR="005D71FA">
        <w:rPr>
          <w:spacing w:val="0"/>
        </w:rPr>
        <w:t>а</w:t>
      </w:r>
      <w:r w:rsidR="00924776">
        <w:rPr>
          <w:spacing w:val="0"/>
        </w:rPr>
        <w:t xml:space="preserve"> </w:t>
      </w:r>
      <w:r w:rsidR="005D71FA">
        <w:rPr>
          <w:spacing w:val="0"/>
        </w:rPr>
        <w:t>документация об аукционе</w:t>
      </w:r>
      <w:r w:rsidRPr="00414348">
        <w:rPr>
          <w:spacing w:val="0"/>
        </w:rPr>
        <w:t>, в срок не позднее рабочего дня, следующего за днем принятия указанного решения.</w:t>
      </w:r>
    </w:p>
    <w:p w:rsidR="00842374" w:rsidRPr="00414348" w:rsidRDefault="00842374" w:rsidP="003968E5">
      <w:pPr>
        <w:autoSpaceDE w:val="0"/>
        <w:autoSpaceDN w:val="0"/>
        <w:ind w:firstLine="708"/>
        <w:jc w:val="both"/>
        <w:rPr>
          <w:spacing w:val="0"/>
        </w:rPr>
      </w:pPr>
      <w:r w:rsidRPr="00414348">
        <w:rPr>
          <w:b/>
          <w:spacing w:val="0"/>
        </w:rPr>
        <w:t>6.3.</w:t>
      </w:r>
      <w:r w:rsidR="00924776">
        <w:rPr>
          <w:spacing w:val="0"/>
        </w:rPr>
        <w:t xml:space="preserve">Организатор аукциона </w:t>
      </w:r>
      <w:r w:rsidRPr="00414348">
        <w:rPr>
          <w:bCs/>
          <w:iCs/>
          <w:spacing w:val="0"/>
        </w:rPr>
        <w:t xml:space="preserve">извещает Претендентов об отмене аукциона, о внесении изменений в </w:t>
      </w:r>
      <w:r w:rsidR="005D71FA">
        <w:rPr>
          <w:bCs/>
          <w:iCs/>
          <w:spacing w:val="0"/>
        </w:rPr>
        <w:t>документацию об аукционе</w:t>
      </w:r>
      <w:r w:rsidRPr="00414348">
        <w:rPr>
          <w:bCs/>
          <w:iCs/>
          <w:spacing w:val="0"/>
        </w:rPr>
        <w:t xml:space="preserve"> не позднее </w:t>
      </w:r>
      <w:r w:rsidRPr="00414348">
        <w:rPr>
          <w:spacing w:val="0"/>
        </w:rPr>
        <w:t>3 (трех) дней со дня принятия соответствующего решения по адресу, указанному Претендентом в поданной на участие в аукционе заявке.</w:t>
      </w:r>
    </w:p>
    <w:p w:rsidR="00842374" w:rsidRPr="00414348" w:rsidRDefault="00842374" w:rsidP="003968E5">
      <w:pPr>
        <w:ind w:firstLine="708"/>
        <w:jc w:val="both"/>
        <w:rPr>
          <w:bCs/>
          <w:spacing w:val="0"/>
          <w:lang w:eastAsia="en-US"/>
        </w:rPr>
      </w:pPr>
      <w:r w:rsidRPr="00414348">
        <w:rPr>
          <w:b/>
          <w:bCs/>
          <w:spacing w:val="0"/>
          <w:lang w:eastAsia="en-US"/>
        </w:rPr>
        <w:t>6.4.</w:t>
      </w:r>
      <w:r w:rsidRPr="00414348">
        <w:rPr>
          <w:bCs/>
          <w:spacing w:val="0"/>
          <w:lang w:eastAsia="en-US"/>
        </w:rPr>
        <w:t xml:space="preserve"> Организатор </w:t>
      </w:r>
      <w:r w:rsidR="00F13BF5" w:rsidRPr="00414348">
        <w:rPr>
          <w:spacing w:val="0"/>
        </w:rPr>
        <w:t>аукциона</w:t>
      </w:r>
      <w:r w:rsidRPr="00414348">
        <w:rPr>
          <w:bCs/>
          <w:spacing w:val="0"/>
          <w:lang w:eastAsia="en-US"/>
        </w:rPr>
        <w:t xml:space="preserve"> не несет ответственность в случае, если Претендент не ознакомился с изменениями, внесенными в </w:t>
      </w:r>
      <w:r w:rsidR="005D71FA">
        <w:rPr>
          <w:bCs/>
          <w:spacing w:val="0"/>
          <w:lang w:eastAsia="en-US"/>
        </w:rPr>
        <w:t>документацию об аукционе</w:t>
      </w:r>
      <w:r w:rsidRPr="00414348">
        <w:rPr>
          <w:bCs/>
          <w:spacing w:val="0"/>
          <w:lang w:eastAsia="en-US"/>
        </w:rPr>
        <w:t>, размещенн</w:t>
      </w:r>
      <w:r w:rsidR="005D71FA">
        <w:rPr>
          <w:bCs/>
          <w:spacing w:val="0"/>
          <w:lang w:eastAsia="en-US"/>
        </w:rPr>
        <w:t>ыми</w:t>
      </w:r>
      <w:r w:rsidRPr="00414348">
        <w:rPr>
          <w:bCs/>
          <w:spacing w:val="0"/>
          <w:lang w:eastAsia="en-US"/>
        </w:rPr>
        <w:t xml:space="preserve"> надлежащим образом.</w:t>
      </w:r>
    </w:p>
    <w:p w:rsidR="00842374" w:rsidRPr="00414348" w:rsidRDefault="00DE0FBE" w:rsidP="00414348">
      <w:pPr>
        <w:autoSpaceDE w:val="0"/>
        <w:autoSpaceDN w:val="0"/>
        <w:adjustRightInd w:val="0"/>
        <w:ind w:firstLine="709"/>
        <w:jc w:val="both"/>
        <w:rPr>
          <w:rFonts w:eastAsia="Calibri"/>
          <w:spacing w:val="0"/>
        </w:rPr>
      </w:pPr>
      <w:r w:rsidRPr="00414348">
        <w:rPr>
          <w:rFonts w:eastAsia="Calibri"/>
          <w:b/>
          <w:spacing w:val="0"/>
        </w:rPr>
        <w:lastRenderedPageBreak/>
        <w:t>6</w:t>
      </w:r>
      <w:r w:rsidR="00842374" w:rsidRPr="00414348">
        <w:rPr>
          <w:rFonts w:eastAsia="Calibri"/>
          <w:b/>
          <w:spacing w:val="0"/>
        </w:rPr>
        <w:t>.5.</w:t>
      </w:r>
      <w:r w:rsidR="00842374" w:rsidRPr="00414348">
        <w:rPr>
          <w:rFonts w:eastAsia="Calibri"/>
          <w:spacing w:val="0"/>
        </w:rPr>
        <w:t xml:space="preserve"> При отмене аукциона </w:t>
      </w:r>
      <w:r w:rsidR="00924776">
        <w:rPr>
          <w:rFonts w:eastAsia="Calibri"/>
          <w:spacing w:val="0"/>
        </w:rPr>
        <w:t>Организатор аукциона</w:t>
      </w:r>
      <w:r w:rsidR="00842374" w:rsidRPr="00414348">
        <w:rPr>
          <w:rFonts w:eastAsia="Calibri"/>
          <w:spacing w:val="0"/>
        </w:rPr>
        <w:t xml:space="preserve"> в течение 5 (пяти)дней со</w:t>
      </w:r>
      <w:r w:rsidR="00842374" w:rsidRPr="00414348">
        <w:rPr>
          <w:rFonts w:eastAsia="Calibri"/>
          <w:iCs/>
          <w:spacing w:val="0"/>
        </w:rPr>
        <w:t xml:space="preserve"> дня принятия соответствующего решения обеспечивает воз</w:t>
      </w:r>
      <w:r w:rsidR="00842374" w:rsidRPr="00414348">
        <w:rPr>
          <w:rFonts w:eastAsia="Calibri"/>
          <w:spacing w:val="0"/>
        </w:rPr>
        <w:t>врат внесенных Претендентами задатков по реквизитам, указанным в заявке либо в договоре о задатке.</w:t>
      </w:r>
    </w:p>
    <w:p w:rsidR="00842374" w:rsidRPr="00CC5D3B" w:rsidRDefault="00842374" w:rsidP="00842374">
      <w:pPr>
        <w:autoSpaceDE w:val="0"/>
        <w:autoSpaceDN w:val="0"/>
        <w:adjustRightInd w:val="0"/>
        <w:ind w:firstLine="567"/>
        <w:jc w:val="both"/>
        <w:rPr>
          <w:rFonts w:eastAsia="Calibri"/>
          <w:spacing w:val="0"/>
          <w:sz w:val="22"/>
          <w:szCs w:val="22"/>
        </w:rPr>
      </w:pPr>
    </w:p>
    <w:p w:rsidR="00F13BF5" w:rsidRPr="00CC5D3B" w:rsidRDefault="00F13BF5" w:rsidP="00842374">
      <w:pPr>
        <w:autoSpaceDE w:val="0"/>
        <w:autoSpaceDN w:val="0"/>
        <w:adjustRightInd w:val="0"/>
        <w:ind w:firstLine="567"/>
        <w:jc w:val="both"/>
        <w:rPr>
          <w:rFonts w:eastAsia="Calibri"/>
          <w:spacing w:val="0"/>
          <w:sz w:val="22"/>
          <w:szCs w:val="22"/>
        </w:rPr>
      </w:pPr>
    </w:p>
    <w:p w:rsidR="00842374" w:rsidRPr="00414348" w:rsidRDefault="00842374" w:rsidP="00E92301">
      <w:pPr>
        <w:ind w:firstLine="567"/>
        <w:jc w:val="center"/>
        <w:outlineLvl w:val="0"/>
        <w:rPr>
          <w:rFonts w:eastAsia="Calibri"/>
          <w:b/>
          <w:spacing w:val="0"/>
        </w:rPr>
      </w:pPr>
      <w:r w:rsidRPr="00414348">
        <w:rPr>
          <w:rFonts w:eastAsia="Calibri"/>
          <w:b/>
          <w:spacing w:val="0"/>
        </w:rPr>
        <w:t>7. Порядок внесения и возврата задатка</w:t>
      </w:r>
    </w:p>
    <w:p w:rsidR="00842374" w:rsidRPr="00414348" w:rsidRDefault="00842374" w:rsidP="00414348">
      <w:pPr>
        <w:ind w:firstLine="709"/>
        <w:jc w:val="both"/>
        <w:rPr>
          <w:bCs/>
          <w:spacing w:val="0"/>
          <w:lang w:eastAsia="en-US"/>
        </w:rPr>
      </w:pPr>
      <w:r w:rsidRPr="00414348">
        <w:rPr>
          <w:b/>
          <w:bCs/>
          <w:spacing w:val="0"/>
          <w:lang w:eastAsia="en-US"/>
        </w:rPr>
        <w:t>7.1.</w:t>
      </w:r>
      <w:r w:rsidRPr="00414348">
        <w:rPr>
          <w:bCs/>
          <w:spacing w:val="0"/>
          <w:lang w:eastAsia="en-US"/>
        </w:rPr>
        <w:t xml:space="preserve"> Оплата задатка производится заявителем в сроки и порядке, указанные в </w:t>
      </w:r>
      <w:r w:rsidR="005D71FA">
        <w:rPr>
          <w:bCs/>
          <w:spacing w:val="0"/>
          <w:lang w:eastAsia="en-US"/>
        </w:rPr>
        <w:t>документации об аукционе</w:t>
      </w:r>
      <w:r w:rsidRPr="00414348">
        <w:rPr>
          <w:bCs/>
          <w:spacing w:val="0"/>
          <w:lang w:eastAsia="en-US"/>
        </w:rPr>
        <w:t xml:space="preserve">, на расчетный счет </w:t>
      </w:r>
      <w:r w:rsidR="00037280">
        <w:rPr>
          <w:bCs/>
          <w:spacing w:val="0"/>
          <w:lang w:eastAsia="en-US"/>
        </w:rPr>
        <w:t>Организатора аукциона</w:t>
      </w:r>
      <w:r w:rsidRPr="00414348">
        <w:rPr>
          <w:bCs/>
          <w:spacing w:val="0"/>
          <w:lang w:eastAsia="en-US"/>
        </w:rPr>
        <w:t>, на основании договора о задатке.</w:t>
      </w:r>
    </w:p>
    <w:p w:rsidR="00842374" w:rsidRPr="00414348" w:rsidRDefault="00842374" w:rsidP="00A708BC">
      <w:pPr>
        <w:ind w:firstLine="709"/>
        <w:jc w:val="both"/>
        <w:rPr>
          <w:bCs/>
          <w:spacing w:val="0"/>
          <w:lang w:eastAsia="en-US"/>
        </w:rPr>
      </w:pPr>
      <w:r w:rsidRPr="00414348">
        <w:rPr>
          <w:bCs/>
          <w:spacing w:val="0"/>
          <w:lang w:eastAsia="en-US"/>
        </w:rPr>
        <w:t>Претендент заключает договор о задатке</w:t>
      </w:r>
      <w:r w:rsidR="00D50990">
        <w:rPr>
          <w:bCs/>
          <w:spacing w:val="0"/>
          <w:lang w:eastAsia="en-US"/>
        </w:rPr>
        <w:t xml:space="preserve"> (по каждому предмету (лоту))</w:t>
      </w:r>
      <w:r w:rsidRPr="00414348">
        <w:rPr>
          <w:bCs/>
          <w:spacing w:val="0"/>
          <w:lang w:eastAsia="en-US"/>
        </w:rPr>
        <w:t xml:space="preserve"> в письменной форме </w:t>
      </w:r>
      <w:r w:rsidRPr="00414348">
        <w:rPr>
          <w:b/>
          <w:bCs/>
          <w:i/>
          <w:spacing w:val="0"/>
          <w:lang w:eastAsia="en-US"/>
        </w:rPr>
        <w:t xml:space="preserve">(Приложение </w:t>
      </w:r>
      <w:r w:rsidR="007426CA" w:rsidRPr="00414348">
        <w:rPr>
          <w:b/>
          <w:bCs/>
          <w:i/>
          <w:spacing w:val="0"/>
          <w:lang w:eastAsia="en-US"/>
        </w:rPr>
        <w:t>6</w:t>
      </w:r>
      <w:r w:rsidRPr="00414348">
        <w:rPr>
          <w:b/>
          <w:bCs/>
          <w:i/>
          <w:spacing w:val="0"/>
          <w:lang w:eastAsia="en-US"/>
        </w:rPr>
        <w:t>).</w:t>
      </w:r>
      <w:r w:rsidRPr="00414348">
        <w:rPr>
          <w:bCs/>
          <w:spacing w:val="0"/>
          <w:lang w:eastAsia="en-US"/>
        </w:rPr>
        <w:t xml:space="preserve"> Заключение договора о задатке осуществляется по адресу: </w:t>
      </w:r>
      <w:r w:rsidR="00037280">
        <w:rPr>
          <w:bCs/>
          <w:spacing w:val="0"/>
          <w:lang w:eastAsia="en-US"/>
        </w:rPr>
        <w:t>Красноярский край, Мотыгинский рай</w:t>
      </w:r>
      <w:r w:rsidR="00A2324E">
        <w:rPr>
          <w:bCs/>
          <w:spacing w:val="0"/>
          <w:lang w:eastAsia="en-US"/>
        </w:rPr>
        <w:t>он, пгт. Мотыгино, ул. Комсомольская</w:t>
      </w:r>
      <w:r w:rsidR="00037280">
        <w:rPr>
          <w:bCs/>
          <w:spacing w:val="0"/>
          <w:lang w:eastAsia="en-US"/>
        </w:rPr>
        <w:t xml:space="preserve">, </w:t>
      </w:r>
      <w:r w:rsidR="00A2324E">
        <w:rPr>
          <w:bCs/>
          <w:spacing w:val="0"/>
          <w:lang w:eastAsia="en-US"/>
        </w:rPr>
        <w:t>д. 21 , каб. 1</w:t>
      </w:r>
      <w:r w:rsidRPr="00414348">
        <w:rPr>
          <w:bCs/>
          <w:spacing w:val="0"/>
          <w:lang w:eastAsia="en-US"/>
        </w:rPr>
        <w:t>, в рабочие дни: понедельник-четверг с 09 час. 00 мин. до 17 час. 00 мин. по м</w:t>
      </w:r>
      <w:r w:rsidR="00927914">
        <w:rPr>
          <w:bCs/>
          <w:spacing w:val="0"/>
          <w:lang w:eastAsia="en-US"/>
        </w:rPr>
        <w:t>естному</w:t>
      </w:r>
      <w:r w:rsidRPr="00414348">
        <w:rPr>
          <w:bCs/>
          <w:spacing w:val="0"/>
          <w:lang w:eastAsia="en-US"/>
        </w:rPr>
        <w:t xml:space="preserve"> времени; пятница и предпраздничные дни с 09 час. 00 мин. до 16 час. 00 мин. по м</w:t>
      </w:r>
      <w:r w:rsidR="00927914">
        <w:rPr>
          <w:bCs/>
          <w:spacing w:val="0"/>
          <w:lang w:eastAsia="en-US"/>
        </w:rPr>
        <w:t>естном</w:t>
      </w:r>
      <w:r w:rsidRPr="00414348">
        <w:rPr>
          <w:bCs/>
          <w:spacing w:val="0"/>
          <w:lang w:eastAsia="en-US"/>
        </w:rPr>
        <w:t xml:space="preserve">у времени; перерыв с </w:t>
      </w:r>
      <w:r w:rsidR="00927914">
        <w:rPr>
          <w:bCs/>
          <w:spacing w:val="0"/>
          <w:lang w:eastAsia="en-US"/>
        </w:rPr>
        <w:t>13 час. 00 мин до 14 час. 00 мин. по местному</w:t>
      </w:r>
      <w:r w:rsidRPr="00414348">
        <w:rPr>
          <w:bCs/>
          <w:spacing w:val="0"/>
          <w:lang w:eastAsia="en-US"/>
        </w:rPr>
        <w:t xml:space="preserve"> времени. Физическим лицам при заключении договора необходимо иметь банковский счет.</w:t>
      </w:r>
    </w:p>
    <w:p w:rsidR="00842374" w:rsidRPr="00414348" w:rsidRDefault="00842374" w:rsidP="00A708BC">
      <w:pPr>
        <w:ind w:firstLine="709"/>
        <w:jc w:val="both"/>
        <w:rPr>
          <w:bCs/>
          <w:spacing w:val="0"/>
          <w:lang w:eastAsia="en-US"/>
        </w:rPr>
      </w:pPr>
      <w:r w:rsidRPr="00414348">
        <w:rPr>
          <w:bCs/>
          <w:spacing w:val="0"/>
          <w:lang w:eastAsia="en-US"/>
        </w:rPr>
        <w:t>Задаток для участия в торгах вносится единым платежом на расчетный счет по зачислению задатков по следующим банковским реквизитам:</w:t>
      </w:r>
    </w:p>
    <w:p w:rsidR="00227B9F" w:rsidRPr="00227B9F" w:rsidRDefault="00227B9F" w:rsidP="00227B9F">
      <w:pPr>
        <w:ind w:firstLine="709"/>
        <w:jc w:val="both"/>
        <w:rPr>
          <w:bCs/>
          <w:spacing w:val="0"/>
          <w:lang w:eastAsia="en-US"/>
        </w:rPr>
      </w:pPr>
      <w:r w:rsidRPr="00227B9F">
        <w:rPr>
          <w:bCs/>
          <w:spacing w:val="0"/>
          <w:lang w:eastAsia="en-US"/>
        </w:rPr>
        <w:t>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w:t>
      </w:r>
    </w:p>
    <w:p w:rsidR="00842374" w:rsidRPr="00414348" w:rsidRDefault="00842374" w:rsidP="00A708BC">
      <w:pPr>
        <w:ind w:firstLine="709"/>
        <w:jc w:val="both"/>
        <w:rPr>
          <w:bCs/>
          <w:spacing w:val="0"/>
          <w:lang w:eastAsia="en-US"/>
        </w:rPr>
      </w:pPr>
      <w:r w:rsidRPr="00414348">
        <w:rPr>
          <w:bCs/>
          <w:spacing w:val="0"/>
          <w:lang w:eastAsia="en-US"/>
        </w:rPr>
        <w:t>Платежи осуществляются в форме безналичного расчета исключительно</w:t>
      </w:r>
      <w:r w:rsidR="00B426CB">
        <w:rPr>
          <w:bCs/>
          <w:spacing w:val="0"/>
          <w:lang w:eastAsia="en-US"/>
        </w:rPr>
        <w:t xml:space="preserve"> </w:t>
      </w:r>
      <w:r w:rsidRPr="00414348">
        <w:rPr>
          <w:bCs/>
          <w:spacing w:val="0"/>
          <w:lang w:eastAsia="en-US"/>
        </w:rPr>
        <w:t>в рублях РФ.</w:t>
      </w:r>
    </w:p>
    <w:p w:rsidR="00842374" w:rsidRPr="00414348" w:rsidRDefault="00842374" w:rsidP="00A708BC">
      <w:pPr>
        <w:ind w:firstLine="709"/>
        <w:jc w:val="both"/>
        <w:rPr>
          <w:bCs/>
          <w:spacing w:val="0"/>
          <w:lang w:eastAsia="en-US"/>
        </w:rPr>
      </w:pPr>
      <w:r w:rsidRPr="00414348">
        <w:rPr>
          <w:bCs/>
          <w:spacing w:val="0"/>
          <w:lang w:eastAsia="en-US"/>
        </w:rPr>
        <w:t>В платежном поручении (квитанции) об оплате задатка необходимо указывать: «</w:t>
      </w:r>
      <w:r w:rsidR="00F247EE" w:rsidRPr="00F247EE">
        <w:rPr>
          <w:bCs/>
          <w:spacing w:val="0"/>
          <w:lang w:eastAsia="en-US"/>
        </w:rPr>
        <w:t>Задаток за имущество (наименование имущества), дата проведения аукциона, по договору о задатке от «…..»…………г. №...........»</w:t>
      </w:r>
      <w:r w:rsidRPr="00414348">
        <w:rPr>
          <w:bCs/>
          <w:spacing w:val="0"/>
          <w:lang w:eastAsia="en-US"/>
        </w:rPr>
        <w:t>».</w:t>
      </w:r>
    </w:p>
    <w:p w:rsidR="00842374" w:rsidRPr="00414348" w:rsidRDefault="00842374" w:rsidP="00A708BC">
      <w:pPr>
        <w:ind w:firstLine="709"/>
        <w:jc w:val="both"/>
        <w:rPr>
          <w:bCs/>
          <w:spacing w:val="0"/>
          <w:lang w:eastAsia="en-US"/>
        </w:rPr>
      </w:pPr>
      <w:r w:rsidRPr="00414348">
        <w:rPr>
          <w:b/>
          <w:spacing w:val="0"/>
          <w:lang w:eastAsia="en-US"/>
        </w:rPr>
        <w:t>Сумма задатка НДС не облагается.</w:t>
      </w:r>
    </w:p>
    <w:p w:rsidR="00842374" w:rsidRPr="00414348" w:rsidRDefault="00842374" w:rsidP="003968E5">
      <w:pPr>
        <w:ind w:firstLine="708"/>
        <w:jc w:val="both"/>
        <w:rPr>
          <w:bCs/>
          <w:spacing w:val="0"/>
          <w:lang w:eastAsia="en-US"/>
        </w:rPr>
      </w:pPr>
      <w:r w:rsidRPr="00414348">
        <w:rPr>
          <w:b/>
          <w:bCs/>
          <w:spacing w:val="0"/>
          <w:lang w:eastAsia="en-US"/>
        </w:rPr>
        <w:t>7.2.</w:t>
      </w:r>
      <w:r w:rsidRPr="00414348">
        <w:rPr>
          <w:bCs/>
          <w:spacing w:val="0"/>
          <w:lang w:eastAsia="en-US"/>
        </w:rPr>
        <w:t xml:space="preserve"> При оформлении платежного поручения (квитанции) об оплате задатка в графе «Получатель» необходимо правильно указывать название ПОЛУЧАТЕЛЯ – </w:t>
      </w:r>
      <w:r w:rsidR="00701730">
        <w:rPr>
          <w:bCs/>
          <w:spacing w:val="0"/>
          <w:lang w:eastAsia="en-US"/>
        </w:rPr>
        <w:t xml:space="preserve">муниципальное казенное учреждение «Служба земельно-имущественных отношений Мотыгинского района». </w:t>
      </w:r>
      <w:r w:rsidRPr="00414348">
        <w:rPr>
          <w:bCs/>
          <w:spacing w:val="0"/>
          <w:lang w:eastAsia="en-US"/>
        </w:rPr>
        <w:t xml:space="preserve"> Заявителям – плательщикам необходимо в соответствующей графе платежного поручения (квитанции) об оплате задатка указывать свой ИНН.</w:t>
      </w:r>
    </w:p>
    <w:p w:rsidR="00842374" w:rsidRPr="00414348" w:rsidRDefault="00842374" w:rsidP="00A708BC">
      <w:pPr>
        <w:ind w:firstLine="709"/>
        <w:jc w:val="both"/>
        <w:rPr>
          <w:bCs/>
          <w:spacing w:val="0"/>
          <w:lang w:eastAsia="en-US"/>
        </w:rPr>
      </w:pPr>
      <w:r w:rsidRPr="00414348">
        <w:rPr>
          <w:bCs/>
          <w:spacing w:val="0"/>
          <w:lang w:eastAsia="en-US"/>
        </w:rPr>
        <w:t>Плательщиком по оплате задатка может быть только заявитель. Не допускается перечисление задатка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842374" w:rsidRPr="00414348" w:rsidRDefault="00842374" w:rsidP="003968E5">
      <w:pPr>
        <w:ind w:firstLine="708"/>
        <w:jc w:val="both"/>
        <w:rPr>
          <w:bCs/>
          <w:spacing w:val="0"/>
          <w:lang w:eastAsia="en-US"/>
        </w:rPr>
      </w:pPr>
      <w:r w:rsidRPr="00414348">
        <w:rPr>
          <w:b/>
          <w:bCs/>
          <w:spacing w:val="0"/>
          <w:lang w:eastAsia="en-US"/>
        </w:rPr>
        <w:t>7.3.</w:t>
      </w:r>
      <w:r w:rsidRPr="00414348">
        <w:rPr>
          <w:bCs/>
          <w:spacing w:val="0"/>
          <w:lang w:eastAsia="en-US"/>
        </w:rPr>
        <w:t>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842374" w:rsidRPr="00414348" w:rsidRDefault="00842374" w:rsidP="00A708BC">
      <w:pPr>
        <w:ind w:firstLine="709"/>
        <w:jc w:val="both"/>
        <w:rPr>
          <w:bCs/>
          <w:spacing w:val="0"/>
          <w:lang w:eastAsia="en-US"/>
        </w:rPr>
      </w:pPr>
      <w:r w:rsidRPr="00414348">
        <w:rPr>
          <w:bCs/>
          <w:spacing w:val="0"/>
          <w:lang w:eastAsia="en-US"/>
        </w:rPr>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842374" w:rsidRPr="00414348" w:rsidRDefault="00842374" w:rsidP="00414348">
      <w:pPr>
        <w:tabs>
          <w:tab w:val="left" w:pos="0"/>
        </w:tabs>
        <w:ind w:firstLine="709"/>
        <w:jc w:val="both"/>
        <w:outlineLvl w:val="0"/>
        <w:rPr>
          <w:rFonts w:eastAsia="Calibri"/>
          <w:spacing w:val="0"/>
        </w:rPr>
      </w:pPr>
      <w:r w:rsidRPr="00414348">
        <w:rPr>
          <w:rFonts w:eastAsia="Calibri"/>
          <w:b/>
          <w:spacing w:val="0"/>
        </w:rPr>
        <w:t>7.4.</w:t>
      </w:r>
      <w:r w:rsidRPr="00414348">
        <w:rPr>
          <w:rFonts w:eastAsia="Calibri"/>
          <w:spacing w:val="0"/>
        </w:rPr>
        <w:t> Реквизиты банка Претендента для возврата задатка, указанные в заявке и договоре о задатке, должны соответствовать реквизитам, указанным в платежном документе о перечислении задатка в счет обеспечения оплаты приобретаемого имущества.</w:t>
      </w:r>
    </w:p>
    <w:p w:rsidR="00842374" w:rsidRPr="00414348" w:rsidRDefault="00842374" w:rsidP="00414348">
      <w:pPr>
        <w:autoSpaceDE w:val="0"/>
        <w:autoSpaceDN w:val="0"/>
        <w:adjustRightInd w:val="0"/>
        <w:ind w:firstLine="709"/>
        <w:jc w:val="both"/>
        <w:outlineLvl w:val="0"/>
        <w:rPr>
          <w:rFonts w:eastAsia="Calibri"/>
          <w:bCs/>
          <w:spacing w:val="0"/>
        </w:rPr>
      </w:pPr>
      <w:r w:rsidRPr="00414348">
        <w:rPr>
          <w:rFonts w:eastAsia="Calibri"/>
          <w:b/>
          <w:bCs/>
          <w:spacing w:val="0"/>
        </w:rPr>
        <w:t>7.5.</w:t>
      </w:r>
      <w:r w:rsidRPr="00414348">
        <w:rPr>
          <w:rFonts w:eastAsia="Calibri"/>
          <w:bCs/>
          <w:spacing w:val="0"/>
        </w:rPr>
        <w:t xml:space="preserve"> В случае отзыва заявки Претендентом до даты окончания приема заявок задаток возвращается Претенденту в течение 5 (пяти) рабочих дней со дня поступления </w:t>
      </w:r>
      <w:r w:rsidR="0035013A">
        <w:rPr>
          <w:rFonts w:eastAsia="Calibri"/>
          <w:bCs/>
          <w:spacing w:val="0"/>
        </w:rPr>
        <w:t>Организатору аукциона</w:t>
      </w:r>
      <w:r w:rsidRPr="00414348">
        <w:rPr>
          <w:rFonts w:eastAsia="Calibri"/>
          <w:bCs/>
          <w:spacing w:val="0"/>
        </w:rPr>
        <w:t xml:space="preserve"> уведомления об отзыве.</w:t>
      </w:r>
    </w:p>
    <w:p w:rsidR="00842374" w:rsidRPr="00414348" w:rsidRDefault="00842374" w:rsidP="00414348">
      <w:pPr>
        <w:autoSpaceDE w:val="0"/>
        <w:autoSpaceDN w:val="0"/>
        <w:adjustRightInd w:val="0"/>
        <w:ind w:firstLine="709"/>
        <w:jc w:val="both"/>
        <w:outlineLvl w:val="0"/>
        <w:rPr>
          <w:rFonts w:eastAsia="Calibri"/>
          <w:bCs/>
          <w:spacing w:val="0"/>
        </w:rPr>
      </w:pPr>
      <w:r w:rsidRPr="00414348">
        <w:rPr>
          <w:rFonts w:eastAsia="Calibri"/>
          <w:b/>
          <w:bCs/>
          <w:spacing w:val="0"/>
        </w:rPr>
        <w:t>7.6.</w:t>
      </w:r>
      <w:r w:rsidRPr="00414348">
        <w:rPr>
          <w:rFonts w:eastAsia="Calibri"/>
          <w:bCs/>
          <w:spacing w:val="0"/>
        </w:rPr>
        <w:t xml:space="preserve"> В случае отзыва заявки Претендентом позднее даты окончания приема заявок задаток возвращается в течение 5 (пяти) рабочих дней со дня подведения итогов аукциона.</w:t>
      </w:r>
    </w:p>
    <w:p w:rsidR="00842374" w:rsidRPr="00414348" w:rsidRDefault="00842374" w:rsidP="00414348">
      <w:pPr>
        <w:autoSpaceDE w:val="0"/>
        <w:autoSpaceDN w:val="0"/>
        <w:adjustRightInd w:val="0"/>
        <w:ind w:firstLine="709"/>
        <w:jc w:val="both"/>
        <w:outlineLvl w:val="0"/>
        <w:rPr>
          <w:rFonts w:eastAsia="Calibri"/>
          <w:bCs/>
          <w:spacing w:val="0"/>
        </w:rPr>
      </w:pPr>
      <w:r w:rsidRPr="00414348">
        <w:rPr>
          <w:rFonts w:eastAsia="Calibri"/>
          <w:b/>
          <w:bCs/>
          <w:spacing w:val="0"/>
        </w:rPr>
        <w:t>7.7.</w:t>
      </w:r>
      <w:r w:rsidRPr="00414348">
        <w:rPr>
          <w:rFonts w:eastAsia="Calibri"/>
          <w:bCs/>
          <w:spacing w:val="0"/>
        </w:rPr>
        <w:t xml:space="preserve"> В случае если Претенденту отказано в приеме заявки на участие в аукционе или Претендент не признан участником аукциона, </w:t>
      </w:r>
      <w:r w:rsidR="0035013A">
        <w:rPr>
          <w:rFonts w:eastAsia="Calibri"/>
          <w:bCs/>
          <w:spacing w:val="0"/>
        </w:rPr>
        <w:t>Организатор аукциона</w:t>
      </w:r>
      <w:r w:rsidRPr="00414348">
        <w:rPr>
          <w:rFonts w:eastAsia="Calibri"/>
          <w:bCs/>
          <w:spacing w:val="0"/>
        </w:rPr>
        <w:t xml:space="preserve"> перечисляет сумму задатка на счет Претендента в течение 5 (пяти) рабочих дней со дня подписания Протокола о признании Претендентов участниками аукциона.</w:t>
      </w:r>
    </w:p>
    <w:p w:rsidR="00543315" w:rsidRPr="00414348" w:rsidRDefault="00842374" w:rsidP="00414348">
      <w:pPr>
        <w:autoSpaceDE w:val="0"/>
        <w:autoSpaceDN w:val="0"/>
        <w:adjustRightInd w:val="0"/>
        <w:ind w:firstLine="709"/>
        <w:jc w:val="both"/>
        <w:outlineLvl w:val="0"/>
        <w:rPr>
          <w:rFonts w:eastAsia="Calibri"/>
          <w:bCs/>
          <w:spacing w:val="0"/>
        </w:rPr>
      </w:pPr>
      <w:r w:rsidRPr="00414348">
        <w:rPr>
          <w:rFonts w:eastAsia="Calibri"/>
          <w:b/>
          <w:bCs/>
          <w:spacing w:val="0"/>
        </w:rPr>
        <w:t>7.8.</w:t>
      </w:r>
      <w:r w:rsidR="00543315" w:rsidRPr="00414348">
        <w:rPr>
          <w:rFonts w:eastAsia="Calibri"/>
          <w:bCs/>
          <w:spacing w:val="0"/>
        </w:rPr>
        <w:t xml:space="preserve">В случае если Претендент не признан победителем или участником, сделавшим предпоследнее предложение о цене договора, </w:t>
      </w:r>
      <w:r w:rsidR="0035013A">
        <w:rPr>
          <w:rFonts w:eastAsia="Calibri"/>
          <w:bCs/>
          <w:spacing w:val="0"/>
        </w:rPr>
        <w:t>Организатор аукциона</w:t>
      </w:r>
      <w:r w:rsidR="00543315" w:rsidRPr="00414348">
        <w:rPr>
          <w:rFonts w:eastAsia="Calibri"/>
          <w:bCs/>
          <w:spacing w:val="0"/>
        </w:rPr>
        <w:t xml:space="preserve"> перечисляет сумму задатка на </w:t>
      </w:r>
      <w:r w:rsidR="00543315" w:rsidRPr="00414348">
        <w:rPr>
          <w:rFonts w:eastAsia="Calibri"/>
          <w:bCs/>
          <w:spacing w:val="0"/>
        </w:rPr>
        <w:lastRenderedPageBreak/>
        <w:t>счет Претендента в течение 5 (пяти) рабочих дней со дня утверждения Протокола об итогах аукциона.</w:t>
      </w:r>
    </w:p>
    <w:p w:rsidR="00543315" w:rsidRPr="00414348" w:rsidRDefault="00543315" w:rsidP="00414348">
      <w:pPr>
        <w:ind w:firstLine="709"/>
        <w:jc w:val="both"/>
      </w:pPr>
      <w:r w:rsidRPr="00414348">
        <w:rPr>
          <w:b/>
        </w:rPr>
        <w:t>7.9.</w:t>
      </w:r>
      <w:r w:rsidRPr="00414348">
        <w:t xml:space="preserve">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купли-продажи с победителем аукциона. </w:t>
      </w:r>
    </w:p>
    <w:p w:rsidR="00543315" w:rsidRPr="00414348" w:rsidRDefault="00543315" w:rsidP="00414348">
      <w:pPr>
        <w:autoSpaceDE w:val="0"/>
        <w:autoSpaceDN w:val="0"/>
        <w:adjustRightInd w:val="0"/>
        <w:ind w:firstLine="709"/>
        <w:jc w:val="both"/>
        <w:outlineLvl w:val="0"/>
        <w:rPr>
          <w:rFonts w:eastAsia="Calibri"/>
          <w:bCs/>
          <w:spacing w:val="0"/>
        </w:rPr>
      </w:pPr>
      <w:r w:rsidRPr="00414348">
        <w:rPr>
          <w:rFonts w:eastAsia="Calibri"/>
          <w:b/>
          <w:bCs/>
          <w:spacing w:val="0"/>
        </w:rPr>
        <w:t>7.10.</w:t>
      </w:r>
      <w:r w:rsidRPr="00414348">
        <w:rPr>
          <w:rFonts w:eastAsia="Calibri"/>
          <w:bCs/>
          <w:spacing w:val="0"/>
        </w:rPr>
        <w:t xml:space="preserve"> В случае принятия решения о продлении срока приема заявок и переноса даты аукциона задаток может быть возвращен Претенденту по его письменному заявлению в течение 5 (пяти) рабочих дней с даты получения такого заявления.</w:t>
      </w:r>
    </w:p>
    <w:p w:rsidR="00543315" w:rsidRPr="00414348" w:rsidRDefault="00543315" w:rsidP="00414348">
      <w:pPr>
        <w:ind w:firstLine="709"/>
        <w:jc w:val="both"/>
        <w:rPr>
          <w:rFonts w:eastAsia="Calibri"/>
          <w:bCs/>
          <w:spacing w:val="0"/>
        </w:rPr>
      </w:pPr>
      <w:r w:rsidRPr="00414348">
        <w:rPr>
          <w:rFonts w:eastAsia="Calibri"/>
          <w:b/>
          <w:bCs/>
          <w:spacing w:val="0"/>
        </w:rPr>
        <w:t xml:space="preserve">7.11. </w:t>
      </w:r>
      <w:r w:rsidRPr="00414348">
        <w:rPr>
          <w:rFonts w:eastAsia="Calibri"/>
          <w:bCs/>
          <w:spacing w:val="0"/>
        </w:rPr>
        <w:t>В случае если Претендент признан победителем аукциона (участником, сделавшим предпоследнее предложение о цене), внесенный задаток за участие в аукционе засчитывается</w:t>
      </w:r>
      <w:r w:rsidR="001B5D67">
        <w:rPr>
          <w:rFonts w:eastAsia="Calibri"/>
          <w:bCs/>
          <w:spacing w:val="0"/>
        </w:rPr>
        <w:t xml:space="preserve"> в счет оплаты стоимости транспортного средства</w:t>
      </w:r>
      <w:r w:rsidRPr="00414348">
        <w:rPr>
          <w:rFonts w:eastAsia="Calibri"/>
          <w:bCs/>
          <w:spacing w:val="0"/>
        </w:rPr>
        <w:t>.</w:t>
      </w:r>
    </w:p>
    <w:p w:rsidR="00543315" w:rsidRPr="00414348" w:rsidRDefault="00543315" w:rsidP="00414348">
      <w:pPr>
        <w:autoSpaceDE w:val="0"/>
        <w:autoSpaceDN w:val="0"/>
        <w:adjustRightInd w:val="0"/>
        <w:ind w:firstLine="709"/>
        <w:jc w:val="both"/>
        <w:outlineLvl w:val="0"/>
        <w:rPr>
          <w:rFonts w:eastAsia="Calibri"/>
          <w:bCs/>
          <w:spacing w:val="0"/>
        </w:rPr>
      </w:pPr>
      <w:r w:rsidRPr="00414348">
        <w:rPr>
          <w:rFonts w:eastAsia="Calibri"/>
          <w:b/>
          <w:bCs/>
          <w:spacing w:val="0"/>
        </w:rPr>
        <w:t>7.12</w:t>
      </w:r>
      <w:r w:rsidRPr="00414348">
        <w:rPr>
          <w:rFonts w:eastAsia="Calibri"/>
          <w:bCs/>
          <w:spacing w:val="0"/>
        </w:rPr>
        <w:t xml:space="preserve">. В случае отмены проведения аукциона </w:t>
      </w:r>
      <w:r w:rsidR="001B5D67">
        <w:rPr>
          <w:rFonts w:eastAsia="Calibri"/>
          <w:bCs/>
          <w:spacing w:val="0"/>
        </w:rPr>
        <w:t>Организатор аукциона</w:t>
      </w:r>
      <w:r w:rsidRPr="00414348">
        <w:rPr>
          <w:rFonts w:eastAsia="Calibri"/>
          <w:bCs/>
          <w:spacing w:val="0"/>
        </w:rPr>
        <w:t xml:space="preserve"> возвращает задатки Претендентам в течение 5 (пяти) рабочих дней с даты публикации информационного сообщения об отмене проведения аукциона.</w:t>
      </w:r>
    </w:p>
    <w:p w:rsidR="00543315" w:rsidRPr="00414348" w:rsidRDefault="00543315" w:rsidP="00414348">
      <w:pPr>
        <w:autoSpaceDE w:val="0"/>
        <w:autoSpaceDN w:val="0"/>
        <w:adjustRightInd w:val="0"/>
        <w:ind w:firstLine="709"/>
        <w:jc w:val="both"/>
        <w:outlineLvl w:val="0"/>
        <w:rPr>
          <w:rFonts w:eastAsia="Calibri"/>
          <w:b/>
          <w:bCs/>
          <w:spacing w:val="0"/>
        </w:rPr>
      </w:pPr>
      <w:r w:rsidRPr="00414348">
        <w:rPr>
          <w:rFonts w:eastAsia="Calibri"/>
          <w:b/>
          <w:bCs/>
          <w:spacing w:val="0"/>
        </w:rPr>
        <w:t>7.13. При уклонении или отказе Претендента (в случае победы в аукционе) от заключения договора купли-продажи задаток ему не возвращается.</w:t>
      </w:r>
    </w:p>
    <w:p w:rsidR="00543315" w:rsidRPr="00414348" w:rsidRDefault="00543315" w:rsidP="00543315">
      <w:pPr>
        <w:autoSpaceDE w:val="0"/>
        <w:autoSpaceDN w:val="0"/>
        <w:adjustRightInd w:val="0"/>
        <w:ind w:firstLine="709"/>
        <w:jc w:val="both"/>
        <w:outlineLvl w:val="0"/>
        <w:rPr>
          <w:rFonts w:eastAsia="Calibri"/>
          <w:b/>
          <w:bCs/>
          <w:spacing w:val="0"/>
          <w:u w:val="single"/>
        </w:rPr>
      </w:pPr>
    </w:p>
    <w:p w:rsidR="00842374" w:rsidRPr="00CC5D3B" w:rsidRDefault="00842374" w:rsidP="00A708BC">
      <w:pPr>
        <w:autoSpaceDE w:val="0"/>
        <w:autoSpaceDN w:val="0"/>
        <w:adjustRightInd w:val="0"/>
        <w:ind w:firstLine="709"/>
        <w:jc w:val="both"/>
        <w:outlineLvl w:val="0"/>
        <w:rPr>
          <w:rFonts w:eastAsia="Calibri"/>
          <w:b/>
          <w:bCs/>
          <w:spacing w:val="0"/>
          <w:sz w:val="22"/>
          <w:szCs w:val="22"/>
          <w:u w:val="single"/>
        </w:rPr>
      </w:pPr>
    </w:p>
    <w:p w:rsidR="00842374" w:rsidRPr="00CC5D3B" w:rsidRDefault="00842374" w:rsidP="00842374">
      <w:pPr>
        <w:autoSpaceDE w:val="0"/>
        <w:autoSpaceDN w:val="0"/>
        <w:adjustRightInd w:val="0"/>
        <w:ind w:firstLine="567"/>
        <w:jc w:val="center"/>
        <w:outlineLvl w:val="0"/>
        <w:rPr>
          <w:rFonts w:eastAsia="Calibri"/>
          <w:b/>
          <w:bCs/>
          <w:spacing w:val="0"/>
          <w:sz w:val="22"/>
          <w:szCs w:val="22"/>
        </w:rPr>
      </w:pPr>
      <w:r w:rsidRPr="00CC5D3B">
        <w:rPr>
          <w:rFonts w:eastAsia="Calibri"/>
          <w:b/>
          <w:bCs/>
          <w:spacing w:val="0"/>
          <w:sz w:val="22"/>
          <w:szCs w:val="22"/>
          <w:lang w:val="en-US"/>
        </w:rPr>
        <w:t>III</w:t>
      </w:r>
      <w:r w:rsidRPr="00CC5D3B">
        <w:rPr>
          <w:rFonts w:eastAsia="Calibri"/>
          <w:b/>
          <w:bCs/>
          <w:spacing w:val="0"/>
          <w:sz w:val="22"/>
          <w:szCs w:val="22"/>
        </w:rPr>
        <w:t>.</w:t>
      </w:r>
      <w:r w:rsidRPr="00CC5D3B">
        <w:rPr>
          <w:rFonts w:eastAsia="Calibri"/>
          <w:bCs/>
          <w:spacing w:val="0"/>
          <w:sz w:val="22"/>
          <w:szCs w:val="22"/>
        </w:rPr>
        <w:t xml:space="preserve">   </w:t>
      </w:r>
      <w:r w:rsidRPr="00CC5D3B">
        <w:rPr>
          <w:rFonts w:eastAsia="Calibri"/>
          <w:b/>
          <w:bCs/>
          <w:spacing w:val="0"/>
          <w:sz w:val="22"/>
          <w:szCs w:val="22"/>
        </w:rPr>
        <w:t>ПРОВЕДЕНИЕ АУКЦИОНА ПО ПРОДАЖЕ ИМУЩЕСТВА</w:t>
      </w:r>
    </w:p>
    <w:p w:rsidR="00842374" w:rsidRPr="00CC5D3B" w:rsidRDefault="00842374" w:rsidP="00842374">
      <w:pPr>
        <w:autoSpaceDE w:val="0"/>
        <w:autoSpaceDN w:val="0"/>
        <w:adjustRightInd w:val="0"/>
        <w:ind w:left="360"/>
        <w:jc w:val="both"/>
        <w:outlineLvl w:val="0"/>
        <w:rPr>
          <w:rFonts w:eastAsia="Calibri"/>
          <w:b/>
          <w:bCs/>
          <w:spacing w:val="0"/>
          <w:sz w:val="22"/>
          <w:szCs w:val="22"/>
        </w:rPr>
      </w:pPr>
    </w:p>
    <w:p w:rsidR="00842374" w:rsidRPr="0025347A" w:rsidRDefault="00842374" w:rsidP="00E92301">
      <w:pPr>
        <w:autoSpaceDE w:val="0"/>
        <w:autoSpaceDN w:val="0"/>
        <w:adjustRightInd w:val="0"/>
        <w:ind w:left="360"/>
        <w:jc w:val="center"/>
        <w:outlineLvl w:val="0"/>
        <w:rPr>
          <w:rFonts w:eastAsia="Calibri"/>
          <w:b/>
          <w:bCs/>
          <w:spacing w:val="0"/>
        </w:rPr>
      </w:pPr>
      <w:r w:rsidRPr="0025347A">
        <w:rPr>
          <w:rFonts w:eastAsia="Calibri"/>
          <w:b/>
          <w:bCs/>
          <w:spacing w:val="0"/>
        </w:rPr>
        <w:t xml:space="preserve">8. Порядок работы </w:t>
      </w:r>
      <w:r w:rsidR="009A43A7">
        <w:rPr>
          <w:rFonts w:eastAsia="Calibri"/>
          <w:b/>
          <w:bCs/>
          <w:spacing w:val="0"/>
        </w:rPr>
        <w:t xml:space="preserve">Единой </w:t>
      </w:r>
      <w:r w:rsidR="00D63E42">
        <w:rPr>
          <w:rFonts w:eastAsia="Calibri"/>
          <w:b/>
          <w:bCs/>
          <w:spacing w:val="0"/>
        </w:rPr>
        <w:t>постоянно действующей</w:t>
      </w:r>
      <w:r w:rsidRPr="0025347A">
        <w:rPr>
          <w:rFonts w:eastAsia="Calibri"/>
          <w:b/>
          <w:bCs/>
          <w:spacing w:val="0"/>
        </w:rPr>
        <w:t xml:space="preserve"> комиссии по проведению торгов</w:t>
      </w:r>
    </w:p>
    <w:p w:rsidR="00842374" w:rsidRPr="0025347A" w:rsidRDefault="00842374" w:rsidP="00842374">
      <w:pPr>
        <w:autoSpaceDE w:val="0"/>
        <w:autoSpaceDN w:val="0"/>
        <w:adjustRightInd w:val="0"/>
        <w:ind w:left="720"/>
        <w:outlineLvl w:val="0"/>
        <w:rPr>
          <w:rFonts w:eastAsia="Calibri"/>
          <w:b/>
          <w:bCs/>
          <w:spacing w:val="0"/>
        </w:rPr>
      </w:pPr>
    </w:p>
    <w:p w:rsidR="00842374" w:rsidRPr="0025347A" w:rsidRDefault="00842374" w:rsidP="00E92301">
      <w:pPr>
        <w:autoSpaceDE w:val="0"/>
        <w:autoSpaceDN w:val="0"/>
        <w:adjustRightInd w:val="0"/>
        <w:jc w:val="center"/>
        <w:outlineLvl w:val="0"/>
        <w:rPr>
          <w:rFonts w:eastAsia="Calibri"/>
          <w:b/>
          <w:bCs/>
          <w:spacing w:val="0"/>
        </w:rPr>
      </w:pPr>
      <w:r w:rsidRPr="0025347A">
        <w:rPr>
          <w:rFonts w:eastAsia="Calibri"/>
          <w:b/>
          <w:bCs/>
          <w:spacing w:val="0"/>
        </w:rPr>
        <w:t>8.1. Рассмотрение заявок</w:t>
      </w:r>
    </w:p>
    <w:p w:rsidR="00842374" w:rsidRPr="0025347A" w:rsidRDefault="00842374" w:rsidP="003968E5">
      <w:pPr>
        <w:autoSpaceDE w:val="0"/>
        <w:autoSpaceDN w:val="0"/>
        <w:adjustRightInd w:val="0"/>
        <w:ind w:firstLine="708"/>
        <w:jc w:val="both"/>
        <w:outlineLvl w:val="0"/>
        <w:rPr>
          <w:rFonts w:eastAsia="Calibri"/>
          <w:bCs/>
          <w:spacing w:val="0"/>
        </w:rPr>
      </w:pPr>
      <w:r w:rsidRPr="0025347A">
        <w:rPr>
          <w:rFonts w:eastAsia="Calibri"/>
          <w:b/>
          <w:bCs/>
          <w:spacing w:val="0"/>
        </w:rPr>
        <w:t>8.1.1.</w:t>
      </w:r>
      <w:r w:rsidRPr="0025347A">
        <w:rPr>
          <w:rFonts w:eastAsia="Calibri"/>
          <w:bCs/>
          <w:spacing w:val="0"/>
        </w:rPr>
        <w:t xml:space="preserve"> В день определения участников аукциона </w:t>
      </w:r>
      <w:r w:rsidR="00D63E42">
        <w:rPr>
          <w:rFonts w:eastAsia="Calibri"/>
          <w:bCs/>
          <w:spacing w:val="0"/>
        </w:rPr>
        <w:t>Единая</w:t>
      </w:r>
      <w:r w:rsidRPr="0025347A">
        <w:rPr>
          <w:rFonts w:eastAsia="Calibri"/>
          <w:bCs/>
          <w:spacing w:val="0"/>
        </w:rPr>
        <w:t xml:space="preserve"> комиссия (далее – Комиссия) рассматривает заявки и документы Претендентов</w:t>
      </w:r>
      <w:r w:rsidR="00BE01B2">
        <w:rPr>
          <w:rFonts w:eastAsia="Calibri"/>
          <w:bCs/>
          <w:spacing w:val="0"/>
        </w:rPr>
        <w:t xml:space="preserve"> по каждому лоту </w:t>
      </w:r>
      <w:r w:rsidRPr="0025347A">
        <w:rPr>
          <w:rFonts w:eastAsia="Calibri"/>
          <w:bCs/>
          <w:spacing w:val="0"/>
        </w:rPr>
        <w:t xml:space="preserve">, устанавливает факт своевременного поступления на счет </w:t>
      </w:r>
      <w:r w:rsidR="00A27EB8">
        <w:rPr>
          <w:rFonts w:eastAsia="Calibri"/>
          <w:bCs/>
          <w:spacing w:val="0"/>
        </w:rPr>
        <w:t>Организатора аукциона</w:t>
      </w:r>
      <w:r w:rsidRPr="0025347A">
        <w:rPr>
          <w:rFonts w:eastAsia="Calibri"/>
          <w:bCs/>
          <w:spacing w:val="0"/>
        </w:rPr>
        <w:t xml:space="preserve"> установленных сумм задатков, на основании представленных на Комиссию выписок с соответствующих счетов.</w:t>
      </w:r>
    </w:p>
    <w:p w:rsidR="00842374" w:rsidRPr="0025347A" w:rsidRDefault="00842374" w:rsidP="003968E5">
      <w:pPr>
        <w:autoSpaceDE w:val="0"/>
        <w:autoSpaceDN w:val="0"/>
        <w:adjustRightInd w:val="0"/>
        <w:ind w:firstLine="708"/>
        <w:jc w:val="both"/>
        <w:outlineLvl w:val="0"/>
        <w:rPr>
          <w:rFonts w:eastAsia="Calibri"/>
          <w:spacing w:val="0"/>
        </w:rPr>
      </w:pPr>
      <w:r w:rsidRPr="0025347A">
        <w:rPr>
          <w:rFonts w:eastAsia="Calibri"/>
          <w:b/>
          <w:bCs/>
          <w:spacing w:val="0"/>
        </w:rPr>
        <w:t>8.1.2.</w:t>
      </w:r>
      <w:r w:rsidRPr="0025347A">
        <w:rPr>
          <w:rFonts w:eastAsia="Calibri"/>
          <w:bCs/>
          <w:spacing w:val="0"/>
        </w:rPr>
        <w:t> </w:t>
      </w:r>
      <w:r w:rsidRPr="0025347A">
        <w:rPr>
          <w:rFonts w:eastAsia="Calibri"/>
          <w:spacing w:val="0"/>
        </w:rPr>
        <w:t xml:space="preserve">По результатам рассмотрения заявок и </w:t>
      </w:r>
      <w:r w:rsidRPr="0025347A">
        <w:rPr>
          <w:rFonts w:eastAsia="Calibri"/>
          <w:bCs/>
          <w:spacing w:val="0"/>
        </w:rPr>
        <w:t xml:space="preserve">прилагаемых к ним </w:t>
      </w:r>
      <w:r w:rsidRPr="0025347A">
        <w:rPr>
          <w:rFonts w:eastAsia="Calibri"/>
          <w:spacing w:val="0"/>
        </w:rPr>
        <w:t>документов Комиссия принимает решение о признании Претендентов участниками аукциона или об отказе в допуске Претендентов к участию в аукционе</w:t>
      </w:r>
      <w:r w:rsidR="008F4BE8">
        <w:rPr>
          <w:rFonts w:eastAsia="Calibri"/>
          <w:spacing w:val="0"/>
        </w:rPr>
        <w:t xml:space="preserve"> (по каждому лоту) </w:t>
      </w:r>
      <w:r w:rsidRPr="0025347A">
        <w:rPr>
          <w:rFonts w:eastAsia="Calibri"/>
          <w:spacing w:val="0"/>
        </w:rPr>
        <w:t xml:space="preserve">, которое оформляется протоколом о признании претендентов участниками аукциона. </w:t>
      </w:r>
    </w:p>
    <w:p w:rsidR="00842374" w:rsidRPr="0025347A" w:rsidRDefault="00842374" w:rsidP="003968E5">
      <w:pPr>
        <w:autoSpaceDE w:val="0"/>
        <w:autoSpaceDN w:val="0"/>
        <w:adjustRightInd w:val="0"/>
        <w:ind w:firstLine="708"/>
        <w:contextualSpacing/>
        <w:jc w:val="both"/>
        <w:rPr>
          <w:rFonts w:eastAsia="Calibri"/>
          <w:spacing w:val="0"/>
          <w:lang w:eastAsia="en-US"/>
        </w:rPr>
      </w:pPr>
      <w:r w:rsidRPr="0025347A">
        <w:rPr>
          <w:rFonts w:eastAsia="Calibri"/>
          <w:b/>
          <w:spacing w:val="0"/>
          <w:lang w:eastAsia="en-US"/>
        </w:rPr>
        <w:t>8.1.3.</w:t>
      </w:r>
      <w:r w:rsidRPr="0025347A">
        <w:rPr>
          <w:rFonts w:eastAsia="Calibri"/>
          <w:bCs/>
          <w:spacing w:val="0"/>
          <w:lang w:eastAsia="en-US"/>
        </w:rPr>
        <w:t xml:space="preserve">Претендент приобретает статус участника аукциона с момента подписания Комиссией протокола о признании претендентов участниками аукциона, </w:t>
      </w:r>
      <w:r w:rsidRPr="0025347A">
        <w:rPr>
          <w:rFonts w:eastAsia="Calibri"/>
          <w:spacing w:val="0"/>
          <w:lang w:eastAsia="en-US"/>
        </w:rPr>
        <w:t>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
    <w:p w:rsidR="00842374" w:rsidRPr="0025347A" w:rsidRDefault="00842374" w:rsidP="0025347A">
      <w:pPr>
        <w:widowControl w:val="0"/>
        <w:autoSpaceDE w:val="0"/>
        <w:autoSpaceDN w:val="0"/>
        <w:adjustRightInd w:val="0"/>
        <w:ind w:firstLine="709"/>
        <w:jc w:val="both"/>
        <w:rPr>
          <w:rFonts w:eastAsia="Calibri"/>
          <w:spacing w:val="0"/>
        </w:rPr>
      </w:pPr>
      <w:r w:rsidRPr="0025347A">
        <w:rPr>
          <w:rFonts w:eastAsia="Calibri"/>
          <w:b/>
          <w:spacing w:val="0"/>
        </w:rPr>
        <w:t>8.1.4.</w:t>
      </w:r>
      <w:r w:rsidRPr="0025347A">
        <w:rPr>
          <w:rFonts w:eastAsia="Calibri"/>
          <w:spacing w:val="0"/>
        </w:rPr>
        <w:t xml:space="preserve"> Уведомления выдаются Претендентам, признанным участниками аукциона, и Претендентам, не допущенным к участию в аукционе</w:t>
      </w:r>
      <w:r w:rsidR="00A708BC" w:rsidRPr="0025347A">
        <w:rPr>
          <w:rFonts w:eastAsia="Calibri"/>
          <w:spacing w:val="0"/>
        </w:rPr>
        <w:t>,</w:t>
      </w:r>
      <w:r w:rsidRPr="0025347A">
        <w:rPr>
          <w:rFonts w:eastAsia="Calibri"/>
          <w:spacing w:val="0"/>
        </w:rPr>
        <w:t xml:space="preserve"> либо высылаются по почте заказным письмом в срок не позднее следующего рабочего дня со дня определения участников аукциона.</w:t>
      </w:r>
    </w:p>
    <w:p w:rsidR="00842374" w:rsidRPr="0025347A" w:rsidRDefault="00842374" w:rsidP="00842374">
      <w:pPr>
        <w:autoSpaceDE w:val="0"/>
        <w:autoSpaceDN w:val="0"/>
        <w:adjustRightInd w:val="0"/>
        <w:ind w:firstLine="567"/>
        <w:contextualSpacing/>
        <w:jc w:val="center"/>
        <w:rPr>
          <w:rFonts w:eastAsia="Calibri"/>
          <w:b/>
          <w:spacing w:val="0"/>
          <w:lang w:eastAsia="en-US"/>
        </w:rPr>
      </w:pPr>
    </w:p>
    <w:p w:rsidR="00842374" w:rsidRPr="0025347A" w:rsidRDefault="00842374" w:rsidP="00842374">
      <w:pPr>
        <w:autoSpaceDE w:val="0"/>
        <w:autoSpaceDN w:val="0"/>
        <w:adjustRightInd w:val="0"/>
        <w:ind w:firstLine="567"/>
        <w:contextualSpacing/>
        <w:jc w:val="center"/>
        <w:rPr>
          <w:rFonts w:eastAsia="Calibri"/>
          <w:b/>
          <w:spacing w:val="0"/>
          <w:lang w:eastAsia="en-US"/>
        </w:rPr>
      </w:pPr>
      <w:r w:rsidRPr="0025347A">
        <w:rPr>
          <w:rFonts w:eastAsia="Calibri"/>
          <w:b/>
          <w:spacing w:val="0"/>
          <w:lang w:eastAsia="en-US"/>
        </w:rPr>
        <w:t>8.2. Порядок проведения аукциона</w:t>
      </w:r>
    </w:p>
    <w:p w:rsidR="00842374" w:rsidRPr="0025347A" w:rsidRDefault="00842374" w:rsidP="0025347A">
      <w:pPr>
        <w:autoSpaceDE w:val="0"/>
        <w:autoSpaceDN w:val="0"/>
        <w:adjustRightInd w:val="0"/>
        <w:ind w:firstLine="709"/>
        <w:contextualSpacing/>
        <w:jc w:val="both"/>
        <w:rPr>
          <w:rFonts w:eastAsia="Calibri"/>
          <w:spacing w:val="0"/>
          <w:lang w:eastAsia="en-US"/>
        </w:rPr>
      </w:pPr>
      <w:r w:rsidRPr="0025347A">
        <w:rPr>
          <w:rFonts w:eastAsia="Calibri"/>
          <w:b/>
          <w:spacing w:val="0"/>
          <w:lang w:eastAsia="en-US"/>
        </w:rPr>
        <w:t>8.2.1</w:t>
      </w:r>
      <w:r w:rsidRPr="0025347A">
        <w:rPr>
          <w:rFonts w:eastAsia="Calibri"/>
          <w:spacing w:val="0"/>
          <w:lang w:eastAsia="en-US"/>
        </w:rPr>
        <w:t xml:space="preserve">. Аукцион, открытый по форме подачи предложений о цене имущества, проводится Комиссией по указанному в извещении адресу в соответствующий день и час. </w:t>
      </w:r>
    </w:p>
    <w:p w:rsidR="00842374" w:rsidRPr="0025347A" w:rsidRDefault="00842374" w:rsidP="0025347A">
      <w:pPr>
        <w:autoSpaceDE w:val="0"/>
        <w:autoSpaceDN w:val="0"/>
        <w:adjustRightInd w:val="0"/>
        <w:ind w:firstLine="709"/>
        <w:contextualSpacing/>
        <w:jc w:val="both"/>
        <w:rPr>
          <w:rFonts w:eastAsia="Calibri"/>
          <w:spacing w:val="0"/>
          <w:lang w:eastAsia="en-US"/>
        </w:rPr>
      </w:pPr>
      <w:r w:rsidRPr="0025347A">
        <w:rPr>
          <w:rFonts w:eastAsia="Calibri"/>
          <w:b/>
          <w:spacing w:val="0"/>
          <w:lang w:eastAsia="en-US"/>
        </w:rPr>
        <w:t>8.2.2.</w:t>
      </w:r>
      <w:r w:rsidRPr="0025347A">
        <w:rPr>
          <w:rFonts w:eastAsia="Calibri"/>
          <w:spacing w:val="0"/>
          <w:lang w:eastAsia="en-US"/>
        </w:rPr>
        <w:t> Аукцион проводится в следующем порядке:</w:t>
      </w:r>
    </w:p>
    <w:p w:rsidR="00842374" w:rsidRPr="0025347A" w:rsidRDefault="00842374" w:rsidP="00A708BC">
      <w:pPr>
        <w:autoSpaceDE w:val="0"/>
        <w:autoSpaceDN w:val="0"/>
        <w:adjustRightInd w:val="0"/>
        <w:ind w:firstLine="709"/>
        <w:jc w:val="both"/>
        <w:outlineLvl w:val="0"/>
        <w:rPr>
          <w:rFonts w:eastAsia="Calibri"/>
          <w:bCs/>
          <w:spacing w:val="0"/>
        </w:rPr>
      </w:pPr>
      <w:r w:rsidRPr="0025347A">
        <w:rPr>
          <w:rFonts w:eastAsia="Calibri"/>
          <w:bCs/>
          <w:spacing w:val="0"/>
        </w:rPr>
        <w:t xml:space="preserve">– Претенденты, признанные участниками аукциона, проходят процедуру регистрации участников аукциона в день проведения аукциона за 30 минут до начала проведения аукциона, указанного в </w:t>
      </w:r>
      <w:r w:rsidR="005D71FA">
        <w:rPr>
          <w:rFonts w:eastAsia="Calibri"/>
          <w:bCs/>
          <w:spacing w:val="0"/>
        </w:rPr>
        <w:t>документации об аукционе</w:t>
      </w:r>
      <w:r w:rsidRPr="0025347A">
        <w:rPr>
          <w:rFonts w:eastAsia="Calibri"/>
          <w:bCs/>
          <w:spacing w:val="0"/>
        </w:rPr>
        <w:t xml:space="preserve">.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w:t>
      </w:r>
    </w:p>
    <w:p w:rsidR="00842374" w:rsidRPr="0025347A" w:rsidRDefault="00842374" w:rsidP="00A708BC">
      <w:pPr>
        <w:autoSpaceDE w:val="0"/>
        <w:autoSpaceDN w:val="0"/>
        <w:adjustRightInd w:val="0"/>
        <w:ind w:firstLine="709"/>
        <w:jc w:val="both"/>
        <w:outlineLvl w:val="0"/>
        <w:rPr>
          <w:rFonts w:eastAsia="Calibri"/>
          <w:bCs/>
          <w:spacing w:val="0"/>
        </w:rPr>
      </w:pPr>
      <w:r w:rsidRPr="0025347A">
        <w:rPr>
          <w:rFonts w:eastAsia="Calibri"/>
          <w:bCs/>
          <w:spacing w:val="0"/>
        </w:rPr>
        <w:t>– участникам аукциона выдаются пронумерованные карточки участника аукциона (далее – карточки);</w:t>
      </w:r>
    </w:p>
    <w:p w:rsidR="00842374" w:rsidRPr="0025347A" w:rsidRDefault="00842374" w:rsidP="00A708BC">
      <w:pPr>
        <w:autoSpaceDE w:val="0"/>
        <w:autoSpaceDN w:val="0"/>
        <w:adjustRightInd w:val="0"/>
        <w:ind w:firstLine="709"/>
        <w:jc w:val="both"/>
        <w:outlineLvl w:val="0"/>
        <w:rPr>
          <w:rFonts w:eastAsia="Calibri"/>
          <w:bCs/>
          <w:spacing w:val="0"/>
        </w:rPr>
      </w:pPr>
      <w:r w:rsidRPr="0025347A">
        <w:rPr>
          <w:rFonts w:eastAsia="Calibri"/>
          <w:bCs/>
          <w:spacing w:val="0"/>
        </w:rPr>
        <w:t>– аукцион начинается с объявления Комиссией об открытии аукциона;</w:t>
      </w:r>
    </w:p>
    <w:p w:rsidR="00842374" w:rsidRPr="0025347A" w:rsidRDefault="00842374" w:rsidP="00A708BC">
      <w:pPr>
        <w:autoSpaceDE w:val="0"/>
        <w:autoSpaceDN w:val="0"/>
        <w:adjustRightInd w:val="0"/>
        <w:ind w:firstLine="709"/>
        <w:jc w:val="both"/>
        <w:outlineLvl w:val="0"/>
        <w:rPr>
          <w:rFonts w:eastAsia="Calibri"/>
          <w:bCs/>
          <w:spacing w:val="0"/>
        </w:rPr>
      </w:pPr>
      <w:r w:rsidRPr="0025347A">
        <w:rPr>
          <w:rFonts w:eastAsia="Calibri"/>
          <w:bCs/>
          <w:spacing w:val="0"/>
        </w:rPr>
        <w:t>– аукцион ведет аукционист</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lastRenderedPageBreak/>
        <w:t>– после открытия аукциона аукционистом оглашаются предмет аукциона (наименование имущества и основные его характеристики), начальная цена продажи имущества, «шаг аукциона», порядок проведения аукциона;</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после оглашения аукционистом начальной цены продажи имущества участникам аукциона предлагается заявить эту цену путем поднятия карточек;</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после заявления участниками аукциона начальной цены продажи имущества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аукционист называет номер карточки участника аукциона, который первым заявил начальную или последующую цену имущества, указывает на этого участника и объявляет заявленную цену имущества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имущества ни один из участников аукциона не поднял карточку и не заявил последующую цену имущества, аукцион завершается;</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xml:space="preserve">– в ходе аукциона участники аукциона могут заявлять с голоса свою цену имущества, кратную «шагу аукциона»; </w:t>
      </w:r>
    </w:p>
    <w:p w:rsidR="00482F6B" w:rsidRPr="0025347A" w:rsidRDefault="00842374" w:rsidP="00A708BC">
      <w:pPr>
        <w:autoSpaceDE w:val="0"/>
        <w:autoSpaceDN w:val="0"/>
        <w:adjustRightInd w:val="0"/>
        <w:ind w:firstLine="709"/>
        <w:jc w:val="both"/>
        <w:rPr>
          <w:rFonts w:eastAsia="Calibri"/>
          <w:spacing w:val="0"/>
        </w:rPr>
      </w:pPr>
      <w:r w:rsidRPr="0025347A">
        <w:rPr>
          <w:rFonts w:eastAsia="Calibri"/>
          <w:spacing w:val="0"/>
        </w:rPr>
        <w:t xml:space="preserve">– по завершении аукциона аукционист объявляет о продаже имущества, </w:t>
      </w:r>
      <w:r w:rsidR="00482F6B" w:rsidRPr="0025347A">
        <w:rPr>
          <w:rFonts w:eastAsia="Calibri"/>
          <w:spacing w:val="0"/>
        </w:rPr>
        <w:t>последнее и предпоследнее предложения о цене лота, номер карточки победителя аукциона и участника аукциона, сделавшего предпоследнее предложение о цене лота.</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Победителем аукциона признается участник, номер карточки которого и заявленная им цена имущества были названы аукционистом последними.</w:t>
      </w:r>
    </w:p>
    <w:p w:rsidR="00842374" w:rsidRPr="0025347A" w:rsidRDefault="00842374" w:rsidP="003968E5">
      <w:pPr>
        <w:autoSpaceDE w:val="0"/>
        <w:autoSpaceDN w:val="0"/>
        <w:adjustRightInd w:val="0"/>
        <w:ind w:firstLine="708"/>
        <w:jc w:val="both"/>
        <w:rPr>
          <w:spacing w:val="0"/>
          <w:lang w:eastAsia="en-US"/>
        </w:rPr>
      </w:pPr>
      <w:r w:rsidRPr="0025347A">
        <w:rPr>
          <w:b/>
          <w:spacing w:val="0"/>
          <w:lang w:eastAsia="en-US"/>
        </w:rPr>
        <w:t>8.2.3.</w:t>
      </w:r>
      <w:r w:rsidRPr="00C0075C">
        <w:rPr>
          <w:spacing w:val="0"/>
          <w:lang w:eastAsia="en-US"/>
        </w:rPr>
        <w:t>Результаты аукциона оформляются протоколом об итогах аукциона, который подписывается Комиссией, победителем аукциона</w:t>
      </w:r>
      <w:r w:rsidR="00CA669A" w:rsidRPr="00C0075C">
        <w:rPr>
          <w:spacing w:val="0"/>
          <w:lang w:eastAsia="en-US"/>
        </w:rPr>
        <w:t xml:space="preserve"> и участником аукциона, сделавш</w:t>
      </w:r>
      <w:r w:rsidR="00C0075C" w:rsidRPr="00C0075C">
        <w:rPr>
          <w:spacing w:val="0"/>
          <w:lang w:eastAsia="en-US"/>
        </w:rPr>
        <w:t>им</w:t>
      </w:r>
      <w:r w:rsidR="00CA669A" w:rsidRPr="00C0075C">
        <w:rPr>
          <w:spacing w:val="0"/>
          <w:lang w:eastAsia="en-US"/>
        </w:rPr>
        <w:t xml:space="preserve"> предпоследнее предложение</w:t>
      </w:r>
      <w:r w:rsidR="00A27EB8">
        <w:rPr>
          <w:spacing w:val="0"/>
          <w:lang w:eastAsia="en-US"/>
        </w:rPr>
        <w:t xml:space="preserve"> </w:t>
      </w:r>
      <w:r w:rsidR="00CA669A" w:rsidRPr="00C0075C">
        <w:rPr>
          <w:spacing w:val="0"/>
          <w:lang w:eastAsia="en-US"/>
        </w:rPr>
        <w:t xml:space="preserve">о цене лота, </w:t>
      </w:r>
      <w:r w:rsidRPr="00C0075C">
        <w:rPr>
          <w:spacing w:val="0"/>
          <w:lang w:eastAsia="en-US"/>
        </w:rPr>
        <w:t>в день подведения итогов аукциона.</w:t>
      </w:r>
    </w:p>
    <w:p w:rsidR="00842374" w:rsidRPr="0025347A" w:rsidRDefault="00842374" w:rsidP="003968E5">
      <w:pPr>
        <w:autoSpaceDE w:val="0"/>
        <w:autoSpaceDN w:val="0"/>
        <w:adjustRightInd w:val="0"/>
        <w:ind w:firstLine="708"/>
        <w:jc w:val="both"/>
        <w:rPr>
          <w:spacing w:val="0"/>
          <w:lang w:eastAsia="en-US"/>
        </w:rPr>
      </w:pPr>
      <w:r w:rsidRPr="0025347A">
        <w:rPr>
          <w:b/>
          <w:spacing w:val="0"/>
          <w:lang w:eastAsia="en-US"/>
        </w:rPr>
        <w:t>8.2.4</w:t>
      </w:r>
      <w:r w:rsidRPr="0025347A">
        <w:rPr>
          <w:spacing w:val="0"/>
          <w:lang w:eastAsia="en-US"/>
        </w:rPr>
        <w:t xml:space="preserve">. Индивидуальным предпринимателям и юридическим лицам (их представителям) для оформления протоколов хода </w:t>
      </w:r>
      <w:r w:rsidR="00A708BC" w:rsidRPr="0025347A">
        <w:rPr>
          <w:spacing w:val="0"/>
        </w:rPr>
        <w:t>аукциона</w:t>
      </w:r>
      <w:r w:rsidRPr="0025347A">
        <w:rPr>
          <w:spacing w:val="0"/>
          <w:lang w:eastAsia="en-US"/>
        </w:rPr>
        <w:t xml:space="preserve"> и итогов </w:t>
      </w:r>
      <w:r w:rsidR="00A708BC" w:rsidRPr="0025347A">
        <w:rPr>
          <w:spacing w:val="0"/>
        </w:rPr>
        <w:t>аукциона</w:t>
      </w:r>
      <w:r w:rsidRPr="0025347A">
        <w:rPr>
          <w:spacing w:val="0"/>
          <w:lang w:eastAsia="en-US"/>
        </w:rPr>
        <w:t xml:space="preserve"> необходимо иметь печать.</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spacing w:val="0"/>
        </w:rPr>
        <w:t>Если при проведении аукциона проводились фотографирование, аудио- и (или) видеозапись, киносъемка, то об этом делается отметка в протоколе об итогах аукциона.</w:t>
      </w:r>
    </w:p>
    <w:p w:rsidR="00842374" w:rsidRPr="0025347A" w:rsidRDefault="00842374" w:rsidP="003968E5">
      <w:pPr>
        <w:autoSpaceDE w:val="0"/>
        <w:autoSpaceDN w:val="0"/>
        <w:adjustRightInd w:val="0"/>
        <w:ind w:firstLine="708"/>
        <w:jc w:val="both"/>
        <w:rPr>
          <w:spacing w:val="0"/>
          <w:lang w:eastAsia="en-US"/>
        </w:rPr>
      </w:pPr>
      <w:r w:rsidRPr="0025347A">
        <w:rPr>
          <w:b/>
          <w:spacing w:val="0"/>
          <w:lang w:eastAsia="en-US"/>
        </w:rPr>
        <w:t>8.2.5.</w:t>
      </w:r>
      <w:r w:rsidRPr="0025347A">
        <w:rPr>
          <w:spacing w:val="0"/>
          <w:lang w:eastAsia="en-US"/>
        </w:rPr>
        <w:t xml:space="preserve"> Протокол об итогах аукциона является документом, удостоверяющим право победителя на заключение договора купли-продажи. </w:t>
      </w:r>
    </w:p>
    <w:p w:rsidR="00842374" w:rsidRPr="0025347A" w:rsidRDefault="00842374" w:rsidP="00A708BC">
      <w:pPr>
        <w:autoSpaceDE w:val="0"/>
        <w:autoSpaceDN w:val="0"/>
        <w:adjustRightInd w:val="0"/>
        <w:ind w:firstLine="709"/>
        <w:jc w:val="both"/>
        <w:rPr>
          <w:rFonts w:eastAsia="Calibri"/>
          <w:spacing w:val="0"/>
        </w:rPr>
      </w:pPr>
      <w:r w:rsidRPr="0025347A">
        <w:rPr>
          <w:rFonts w:eastAsia="Calibri"/>
          <w:b/>
          <w:spacing w:val="0"/>
        </w:rPr>
        <w:t>8.2.6.</w:t>
      </w:r>
      <w:r w:rsidRPr="0025347A">
        <w:rPr>
          <w:rFonts w:eastAsia="Calibri"/>
          <w:spacing w:val="0"/>
        </w:rPr>
        <w:t> Протокол об итогах аукциона выдается победителю или его полномочному представителю под расписку или высылается ему по почте заказным письмом в течение 5 (пяти) рабочих дней с даты подведения итогов аукциона.</w:t>
      </w:r>
    </w:p>
    <w:p w:rsidR="00A708BC" w:rsidRPr="0025347A" w:rsidRDefault="00A708BC" w:rsidP="00842374">
      <w:pPr>
        <w:autoSpaceDE w:val="0"/>
        <w:autoSpaceDN w:val="0"/>
        <w:adjustRightInd w:val="0"/>
        <w:ind w:firstLine="540"/>
        <w:jc w:val="both"/>
        <w:rPr>
          <w:rFonts w:eastAsia="Calibri"/>
          <w:spacing w:val="0"/>
        </w:rPr>
      </w:pPr>
    </w:p>
    <w:p w:rsidR="00CA669A" w:rsidRPr="0025347A" w:rsidRDefault="00842374" w:rsidP="00CA669A">
      <w:pPr>
        <w:autoSpaceDE w:val="0"/>
        <w:autoSpaceDN w:val="0"/>
        <w:adjustRightInd w:val="0"/>
        <w:ind w:firstLine="540"/>
        <w:jc w:val="center"/>
        <w:rPr>
          <w:rFonts w:eastAsia="Calibri"/>
          <w:b/>
          <w:spacing w:val="0"/>
        </w:rPr>
      </w:pPr>
      <w:r w:rsidRPr="0025347A">
        <w:rPr>
          <w:rFonts w:eastAsia="Calibri"/>
          <w:b/>
          <w:spacing w:val="0"/>
        </w:rPr>
        <w:t>9.Заключение договора купли-продажи по итогам проведения аукциона</w:t>
      </w:r>
      <w:r w:rsidR="00CA669A">
        <w:rPr>
          <w:rFonts w:eastAsia="Calibri"/>
          <w:b/>
          <w:spacing w:val="0"/>
        </w:rPr>
        <w:t>.</w:t>
      </w:r>
    </w:p>
    <w:p w:rsidR="00807898" w:rsidRPr="0025347A" w:rsidRDefault="00842374" w:rsidP="0025347A">
      <w:pPr>
        <w:autoSpaceDE w:val="0"/>
        <w:autoSpaceDN w:val="0"/>
        <w:adjustRightInd w:val="0"/>
        <w:ind w:firstLine="709"/>
        <w:jc w:val="both"/>
        <w:rPr>
          <w:rFonts w:eastAsia="Calibri"/>
          <w:spacing w:val="0"/>
        </w:rPr>
      </w:pPr>
      <w:r w:rsidRPr="0025347A">
        <w:rPr>
          <w:rFonts w:eastAsia="Calibri"/>
          <w:b/>
          <w:spacing w:val="0"/>
        </w:rPr>
        <w:t xml:space="preserve">9.1. </w:t>
      </w:r>
      <w:r w:rsidR="00EA20E7">
        <w:rPr>
          <w:spacing w:val="0"/>
          <w:lang w:eastAsia="en-US"/>
        </w:rPr>
        <w:t xml:space="preserve">Договор купли-продажи </w:t>
      </w:r>
      <w:r w:rsidR="005958BF">
        <w:rPr>
          <w:spacing w:val="0"/>
          <w:lang w:eastAsia="en-US"/>
        </w:rPr>
        <w:t xml:space="preserve">недвижимого имущества </w:t>
      </w:r>
      <w:r w:rsidR="00807898" w:rsidRPr="0025347A">
        <w:rPr>
          <w:b/>
          <w:spacing w:val="0"/>
          <w:lang w:eastAsia="en-US"/>
        </w:rPr>
        <w:t>(</w:t>
      </w:r>
      <w:r w:rsidR="00807898" w:rsidRPr="0025347A">
        <w:rPr>
          <w:b/>
          <w:i/>
          <w:spacing w:val="0"/>
          <w:lang w:eastAsia="en-US"/>
        </w:rPr>
        <w:t>Приложение 7</w:t>
      </w:r>
      <w:r w:rsidR="00807898" w:rsidRPr="0025347A">
        <w:rPr>
          <w:b/>
          <w:spacing w:val="0"/>
          <w:lang w:eastAsia="en-US"/>
        </w:rPr>
        <w:t>)</w:t>
      </w:r>
      <w:r w:rsidR="00807898" w:rsidRPr="0025347A">
        <w:rPr>
          <w:spacing w:val="0"/>
          <w:lang w:eastAsia="en-US"/>
        </w:rPr>
        <w:t xml:space="preserve">, заключается между </w:t>
      </w:r>
      <w:r w:rsidR="00807898" w:rsidRPr="0025347A">
        <w:rPr>
          <w:color w:val="000000" w:themeColor="text1"/>
          <w:spacing w:val="0"/>
          <w:lang w:eastAsia="en-US"/>
        </w:rPr>
        <w:t>правообладателем/собственником</w:t>
      </w:r>
      <w:r w:rsidR="00807898" w:rsidRPr="0025347A">
        <w:rPr>
          <w:spacing w:val="0"/>
          <w:lang w:eastAsia="en-US"/>
        </w:rPr>
        <w:t xml:space="preserve"> и победителем аукциона в соответствии с Гражданским кодексом Российской Федерации в </w:t>
      </w:r>
      <w:r w:rsidR="00807898" w:rsidRPr="0025347A">
        <w:rPr>
          <w:color w:val="000000" w:themeColor="text1"/>
          <w:spacing w:val="0"/>
          <w:lang w:eastAsia="en-US"/>
        </w:rPr>
        <w:t>течение 5</w:t>
      </w:r>
      <w:r w:rsidR="00807898" w:rsidRPr="0025347A">
        <w:rPr>
          <w:rFonts w:eastAsia="Calibri"/>
          <w:color w:val="000000" w:themeColor="text1"/>
          <w:spacing w:val="0"/>
        </w:rPr>
        <w:t xml:space="preserve"> (пяти) рабочих </w:t>
      </w:r>
      <w:r w:rsidR="00807898" w:rsidRPr="0025347A">
        <w:rPr>
          <w:rFonts w:eastAsia="Calibri"/>
          <w:spacing w:val="0"/>
        </w:rPr>
        <w:t>дней с даты подведения итогов аукциона</w:t>
      </w:r>
      <w:r w:rsidR="00A7371B">
        <w:rPr>
          <w:rFonts w:eastAsia="Calibri"/>
          <w:spacing w:val="0"/>
        </w:rPr>
        <w:t xml:space="preserve"> по каждому предмету (лоту)</w:t>
      </w:r>
      <w:r w:rsidR="00807898" w:rsidRPr="0025347A">
        <w:rPr>
          <w:rFonts w:eastAsia="Calibri"/>
          <w:spacing w:val="0"/>
        </w:rPr>
        <w:t>.</w:t>
      </w:r>
    </w:p>
    <w:p w:rsidR="00842374" w:rsidRPr="0025347A" w:rsidRDefault="00842374" w:rsidP="0025347A">
      <w:pPr>
        <w:autoSpaceDE w:val="0"/>
        <w:autoSpaceDN w:val="0"/>
        <w:adjustRightInd w:val="0"/>
        <w:ind w:firstLine="709"/>
        <w:jc w:val="both"/>
        <w:rPr>
          <w:rFonts w:eastAsia="Calibri"/>
          <w:spacing w:val="0"/>
        </w:rPr>
      </w:pPr>
      <w:r w:rsidRPr="0025347A">
        <w:rPr>
          <w:rFonts w:eastAsia="Calibri"/>
          <w:b/>
          <w:spacing w:val="0"/>
        </w:rPr>
        <w:t>9.2.</w:t>
      </w:r>
      <w:r w:rsidRPr="0025347A">
        <w:rPr>
          <w:rFonts w:eastAsia="Calibri"/>
          <w:spacing w:val="0"/>
        </w:rPr>
        <w:t xml:space="preserve"> Оплата приобретенного на аукционе имущества производится победителем аукциона в соответствии с договором купли-продажи</w:t>
      </w:r>
      <w:r w:rsidR="00EB17DE">
        <w:rPr>
          <w:rFonts w:eastAsia="Calibri"/>
          <w:spacing w:val="0"/>
        </w:rPr>
        <w:t xml:space="preserve"> </w:t>
      </w:r>
      <w:r w:rsidR="005958BF">
        <w:rPr>
          <w:rFonts w:eastAsia="Calibri"/>
          <w:spacing w:val="0"/>
        </w:rPr>
        <w:t>недвижимого</w:t>
      </w:r>
      <w:r w:rsidR="00EB17DE" w:rsidRPr="00EB17DE">
        <w:rPr>
          <w:rFonts w:eastAsia="Calibri"/>
          <w:spacing w:val="0"/>
        </w:rPr>
        <w:t xml:space="preserve"> имущества</w:t>
      </w:r>
      <w:r w:rsidRPr="0025347A">
        <w:rPr>
          <w:rFonts w:eastAsia="Calibri"/>
          <w:spacing w:val="0"/>
        </w:rPr>
        <w:t xml:space="preserve">. </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9.3.</w:t>
      </w:r>
      <w:r w:rsidRPr="0025347A">
        <w:rPr>
          <w:rFonts w:eastAsia="Calibri"/>
          <w:spacing w:val="0"/>
        </w:rPr>
        <w:t xml:space="preserve"> В случае если победитель аукциона или участник аукциона, который сделал предпоследнее предложение о цене договора, не представил в установленный настоящей документацией срок Продавцу подписанный догов</w:t>
      </w:r>
      <w:r w:rsidR="00FC5FC2" w:rsidRPr="0025347A">
        <w:rPr>
          <w:rFonts w:eastAsia="Calibri"/>
          <w:spacing w:val="0"/>
        </w:rPr>
        <w:t>ор, победитель аукциона или у</w:t>
      </w:r>
      <w:r w:rsidRPr="0025347A">
        <w:rPr>
          <w:rFonts w:eastAsia="Calibri"/>
          <w:spacing w:val="0"/>
        </w:rPr>
        <w:t>частник аукциона, который сделал предпоследнее предложение о цене договора, признается уклонившимся от заключения договора.</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9.4.</w:t>
      </w:r>
      <w:r w:rsidR="00FC5FC2" w:rsidRPr="0025347A">
        <w:rPr>
          <w:rFonts w:eastAsia="Calibri"/>
          <w:spacing w:val="0"/>
        </w:rPr>
        <w:t>В случае если п</w:t>
      </w:r>
      <w:r w:rsidRPr="0025347A">
        <w:rPr>
          <w:rFonts w:eastAsia="Calibri"/>
          <w:spacing w:val="0"/>
        </w:rPr>
        <w:t xml:space="preserve">обедитель аукциона признан уклонившимся от заключения договора, Продавец вправе заключить договор с </w:t>
      </w:r>
      <w:r w:rsidR="00FC5FC2" w:rsidRPr="0025347A">
        <w:rPr>
          <w:rFonts w:eastAsia="Calibri"/>
          <w:spacing w:val="0"/>
        </w:rPr>
        <w:t>у</w:t>
      </w:r>
      <w:r w:rsidRPr="0025347A">
        <w:rPr>
          <w:rFonts w:eastAsia="Calibri"/>
          <w:spacing w:val="0"/>
        </w:rPr>
        <w:t>частником аукциона, который сделал предпоследнее предложение о цене договора.</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9.5.</w:t>
      </w:r>
      <w:r w:rsidRPr="0025347A">
        <w:rPr>
          <w:rFonts w:eastAsia="Calibri"/>
          <w:spacing w:val="0"/>
        </w:rPr>
        <w:t xml:space="preserve"> В</w:t>
      </w:r>
      <w:r w:rsidR="00FC5FC2" w:rsidRPr="0025347A">
        <w:rPr>
          <w:rFonts w:eastAsia="Calibri"/>
          <w:spacing w:val="0"/>
        </w:rPr>
        <w:t xml:space="preserve"> этом случае Продавец передает у</w:t>
      </w:r>
      <w:r w:rsidRPr="0025347A">
        <w:rPr>
          <w:rFonts w:eastAsia="Calibri"/>
          <w:spacing w:val="0"/>
        </w:rPr>
        <w:t xml:space="preserve">частнику аукциона, который сделал предпоследнее предложение о цене договора, проект договора, который составляется путем включения цены договора, предложенной таким </w:t>
      </w:r>
      <w:r w:rsidR="00FC5FC2" w:rsidRPr="0025347A">
        <w:rPr>
          <w:rFonts w:eastAsia="Calibri"/>
          <w:spacing w:val="0"/>
        </w:rPr>
        <w:t>у</w:t>
      </w:r>
      <w:r w:rsidRPr="0025347A">
        <w:rPr>
          <w:rFonts w:eastAsia="Calibri"/>
          <w:spacing w:val="0"/>
        </w:rPr>
        <w:t xml:space="preserve">частником в проект договора, прилагаемый к настоящей </w:t>
      </w:r>
      <w:r w:rsidRPr="0025347A">
        <w:rPr>
          <w:rFonts w:eastAsia="Calibri"/>
          <w:spacing w:val="0"/>
        </w:rPr>
        <w:lastRenderedPageBreak/>
        <w:t xml:space="preserve">Аукционной документации. Указанный проект договора подписывается </w:t>
      </w:r>
      <w:r w:rsidR="00FC5FC2" w:rsidRPr="0025347A">
        <w:rPr>
          <w:rFonts w:eastAsia="Calibri"/>
          <w:spacing w:val="0"/>
        </w:rPr>
        <w:t>у</w:t>
      </w:r>
      <w:r w:rsidRPr="0025347A">
        <w:rPr>
          <w:rFonts w:eastAsia="Calibri"/>
          <w:spacing w:val="0"/>
        </w:rPr>
        <w:t>частником аукциона, который сделал предпоследнее предложение о цене договора, в трехдневный срок и представляется Продавцу.</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9.6.</w:t>
      </w:r>
      <w:r w:rsidRPr="0025347A">
        <w:rPr>
          <w:rFonts w:eastAsia="Calibri"/>
          <w:spacing w:val="0"/>
        </w:rPr>
        <w:t xml:space="preserve"> В случае уклонения </w:t>
      </w:r>
      <w:r w:rsidR="00FC5FC2" w:rsidRPr="0025347A">
        <w:rPr>
          <w:rFonts w:eastAsia="Calibri"/>
          <w:spacing w:val="0"/>
        </w:rPr>
        <w:t>п</w:t>
      </w:r>
      <w:r w:rsidRPr="0025347A">
        <w:rPr>
          <w:rFonts w:eastAsia="Calibri"/>
          <w:spacing w:val="0"/>
        </w:rPr>
        <w:t xml:space="preserve">обедителя аукциона от заключения договора денежные средства, внесенные в качестве </w:t>
      </w:r>
      <w:r w:rsidR="00FC5FC2" w:rsidRPr="0025347A">
        <w:rPr>
          <w:rFonts w:eastAsia="Calibri"/>
          <w:spacing w:val="0"/>
        </w:rPr>
        <w:t>обеспечения заявки на участие в а</w:t>
      </w:r>
      <w:r w:rsidRPr="0025347A">
        <w:rPr>
          <w:rFonts w:eastAsia="Calibri"/>
          <w:spacing w:val="0"/>
        </w:rPr>
        <w:t xml:space="preserve">укционе, не возвращаются. </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9.7.</w:t>
      </w:r>
      <w:r w:rsidRPr="0025347A">
        <w:rPr>
          <w:rFonts w:eastAsia="Calibri"/>
          <w:spacing w:val="0"/>
        </w:rPr>
        <w:t xml:space="preserve"> В случае если договор не заключен с </w:t>
      </w:r>
      <w:r w:rsidR="00FC5FC2" w:rsidRPr="0025347A">
        <w:rPr>
          <w:rFonts w:eastAsia="Calibri"/>
          <w:spacing w:val="0"/>
        </w:rPr>
        <w:t>п</w:t>
      </w:r>
      <w:r w:rsidRPr="0025347A">
        <w:rPr>
          <w:rFonts w:eastAsia="Calibri"/>
          <w:spacing w:val="0"/>
        </w:rPr>
        <w:t xml:space="preserve">обедителем аукциона или с </w:t>
      </w:r>
      <w:r w:rsidR="00FC5FC2" w:rsidRPr="0025347A">
        <w:rPr>
          <w:rFonts w:eastAsia="Calibri"/>
          <w:spacing w:val="0"/>
        </w:rPr>
        <w:t>у</w:t>
      </w:r>
      <w:r w:rsidRPr="0025347A">
        <w:rPr>
          <w:rFonts w:eastAsia="Calibri"/>
          <w:spacing w:val="0"/>
        </w:rPr>
        <w:t xml:space="preserve">частником аукциона, который сделал предпоследнее предложение о цене договора, </w:t>
      </w:r>
      <w:r w:rsidR="00FC5FC2" w:rsidRPr="0025347A">
        <w:rPr>
          <w:rFonts w:eastAsia="Calibri"/>
          <w:spacing w:val="0"/>
        </w:rPr>
        <w:t>а</w:t>
      </w:r>
      <w:r w:rsidRPr="0025347A">
        <w:rPr>
          <w:rFonts w:eastAsia="Calibri"/>
          <w:spacing w:val="0"/>
        </w:rPr>
        <w:t>укцион признается несостоявшимся.</w:t>
      </w:r>
    </w:p>
    <w:p w:rsidR="00482F6B" w:rsidRPr="0025347A" w:rsidRDefault="00482F6B" w:rsidP="0025347A">
      <w:pPr>
        <w:autoSpaceDE w:val="0"/>
        <w:autoSpaceDN w:val="0"/>
        <w:adjustRightInd w:val="0"/>
        <w:ind w:firstLine="709"/>
        <w:jc w:val="both"/>
        <w:rPr>
          <w:rFonts w:eastAsia="Calibri"/>
          <w:spacing w:val="0"/>
        </w:rPr>
      </w:pPr>
      <w:r w:rsidRPr="0025347A">
        <w:rPr>
          <w:rFonts w:eastAsia="Calibri"/>
          <w:b/>
          <w:spacing w:val="0"/>
        </w:rPr>
        <w:t>9.8.</w:t>
      </w:r>
      <w:r w:rsidRPr="0025347A">
        <w:rPr>
          <w:rFonts w:eastAsia="Calibri"/>
          <w:spacing w:val="0"/>
        </w:rPr>
        <w:t xml:space="preserve"> Договор заключается на условиях, указанных в </w:t>
      </w:r>
      <w:r w:rsidR="005D71FA">
        <w:rPr>
          <w:rFonts w:eastAsia="Calibri"/>
          <w:spacing w:val="0"/>
        </w:rPr>
        <w:t>документации об аукционе</w:t>
      </w:r>
      <w:r w:rsidRPr="0025347A">
        <w:rPr>
          <w:rFonts w:eastAsia="Calibri"/>
          <w:spacing w:val="0"/>
        </w:rPr>
        <w:t xml:space="preserve">, по цене, предложенной </w:t>
      </w:r>
      <w:r w:rsidR="00FC5FC2" w:rsidRPr="0025347A">
        <w:rPr>
          <w:rFonts w:eastAsia="Calibri"/>
          <w:spacing w:val="0"/>
        </w:rPr>
        <w:t>у</w:t>
      </w:r>
      <w:r w:rsidRPr="0025347A">
        <w:rPr>
          <w:rFonts w:eastAsia="Calibri"/>
          <w:spacing w:val="0"/>
        </w:rPr>
        <w:t xml:space="preserve">частником аукциона, с которым заключается договор. При заключении и (или) исполнении договора цена такого договора не может быть ниже начальной цены договора (цены лота), указанной в </w:t>
      </w:r>
      <w:r w:rsidR="005D71FA">
        <w:rPr>
          <w:rFonts w:eastAsia="Calibri"/>
          <w:spacing w:val="0"/>
        </w:rPr>
        <w:t>документации об аукционе</w:t>
      </w:r>
      <w:r w:rsidRPr="0025347A">
        <w:rPr>
          <w:rFonts w:eastAsia="Calibri"/>
          <w:spacing w:val="0"/>
        </w:rPr>
        <w:t xml:space="preserve">. </w:t>
      </w:r>
    </w:p>
    <w:p w:rsidR="00582158" w:rsidRPr="0025347A" w:rsidRDefault="00482F6B" w:rsidP="0025347A">
      <w:pPr>
        <w:autoSpaceDE w:val="0"/>
        <w:autoSpaceDN w:val="0"/>
        <w:adjustRightInd w:val="0"/>
        <w:ind w:firstLine="709"/>
        <w:jc w:val="both"/>
        <w:rPr>
          <w:rFonts w:eastAsia="Calibri"/>
          <w:bCs/>
          <w:spacing w:val="0"/>
        </w:rPr>
      </w:pPr>
      <w:r w:rsidRPr="0025347A">
        <w:rPr>
          <w:rFonts w:eastAsia="Calibri"/>
          <w:b/>
          <w:spacing w:val="0"/>
        </w:rPr>
        <w:t>9.10</w:t>
      </w:r>
      <w:r w:rsidRPr="0025347A">
        <w:rPr>
          <w:rFonts w:eastAsia="Calibri"/>
          <w:spacing w:val="0"/>
        </w:rPr>
        <w:t xml:space="preserve">. </w:t>
      </w:r>
      <w:r w:rsidR="00582158" w:rsidRPr="0025347A">
        <w:rPr>
          <w:rFonts w:eastAsia="Calibri"/>
          <w:spacing w:val="0"/>
        </w:rPr>
        <w:t>Денежные средства, внесенные в качестве задатка на участие в аукционе, перечисленные победителем аукциона (участником аукциона, который сделал предпоследнее предложение о цене договора)</w:t>
      </w:r>
      <w:r w:rsidR="00582158" w:rsidRPr="0025347A">
        <w:rPr>
          <w:rFonts w:eastAsia="Calibri"/>
          <w:bCs/>
          <w:spacing w:val="0"/>
        </w:rPr>
        <w:t xml:space="preserve">, засчитываются </w:t>
      </w:r>
      <w:r w:rsidR="00D83D8E">
        <w:rPr>
          <w:rFonts w:eastAsia="Calibri"/>
          <w:bCs/>
          <w:spacing w:val="0"/>
        </w:rPr>
        <w:t>в счет оплаты стоимости имущества</w:t>
      </w:r>
      <w:r w:rsidR="00582158" w:rsidRPr="0025347A">
        <w:rPr>
          <w:rFonts w:eastAsia="Calibri"/>
          <w:bCs/>
          <w:spacing w:val="0"/>
        </w:rPr>
        <w:t>.</w:t>
      </w:r>
    </w:p>
    <w:p w:rsidR="00482F6B" w:rsidRPr="0025347A" w:rsidRDefault="00482F6B" w:rsidP="00482F6B">
      <w:pPr>
        <w:pStyle w:val="afb"/>
        <w:tabs>
          <w:tab w:val="left" w:pos="0"/>
          <w:tab w:val="left" w:pos="1134"/>
        </w:tabs>
        <w:autoSpaceDE w:val="0"/>
        <w:autoSpaceDN w:val="0"/>
        <w:adjustRightInd w:val="0"/>
        <w:ind w:left="567"/>
        <w:contextualSpacing w:val="0"/>
        <w:jc w:val="both"/>
        <w:rPr>
          <w:rFonts w:eastAsia="Calibri"/>
          <w:spacing w:val="0"/>
        </w:rPr>
      </w:pPr>
    </w:p>
    <w:p w:rsidR="00482F6B" w:rsidRPr="0025347A" w:rsidRDefault="00482F6B" w:rsidP="00482F6B">
      <w:pPr>
        <w:pStyle w:val="1"/>
        <w:numPr>
          <w:ilvl w:val="0"/>
          <w:numId w:val="20"/>
        </w:numPr>
        <w:jc w:val="center"/>
        <w:rPr>
          <w:rFonts w:eastAsia="Calibri"/>
          <w:b/>
          <w:sz w:val="24"/>
          <w:szCs w:val="24"/>
          <w:lang w:eastAsia="en-US"/>
        </w:rPr>
      </w:pPr>
      <w:bookmarkStart w:id="3" w:name="_Toc434314320"/>
      <w:r w:rsidRPr="0025347A">
        <w:rPr>
          <w:rFonts w:eastAsia="Calibri"/>
          <w:b/>
          <w:sz w:val="24"/>
          <w:szCs w:val="24"/>
          <w:lang w:eastAsia="en-US"/>
        </w:rPr>
        <w:t>Признание аукциона несостоявшимся</w:t>
      </w:r>
      <w:bookmarkEnd w:id="3"/>
    </w:p>
    <w:p w:rsidR="00482F6B" w:rsidRPr="0025347A" w:rsidRDefault="00482F6B" w:rsidP="00482F6B">
      <w:pPr>
        <w:rPr>
          <w:rFonts w:eastAsia="Calibri"/>
          <w:lang w:eastAsia="en-US"/>
        </w:rPr>
      </w:pPr>
    </w:p>
    <w:p w:rsidR="00482F6B" w:rsidRPr="0025347A" w:rsidRDefault="00482F6B" w:rsidP="0025347A">
      <w:pPr>
        <w:pStyle w:val="afb"/>
        <w:numPr>
          <w:ilvl w:val="1"/>
          <w:numId w:val="20"/>
        </w:numPr>
        <w:tabs>
          <w:tab w:val="left" w:pos="0"/>
          <w:tab w:val="left" w:pos="1134"/>
        </w:tabs>
        <w:autoSpaceDE w:val="0"/>
        <w:autoSpaceDN w:val="0"/>
        <w:adjustRightInd w:val="0"/>
        <w:ind w:left="0" w:firstLine="709"/>
        <w:jc w:val="both"/>
        <w:rPr>
          <w:rFonts w:eastAsia="Calibri"/>
          <w:spacing w:val="0"/>
        </w:rPr>
      </w:pPr>
      <w:r w:rsidRPr="0025347A">
        <w:rPr>
          <w:rFonts w:eastAsia="Calibri"/>
          <w:spacing w:val="0"/>
        </w:rPr>
        <w:t xml:space="preserve">При наличии оснований для признания Аукциона несостоявшимся Комиссия в день подведения итогов Аукциона принимает соответствующее решение, которое оформляется Протоколом об итогах Аукциона. </w:t>
      </w:r>
    </w:p>
    <w:p w:rsidR="00482F6B" w:rsidRPr="0025347A" w:rsidRDefault="00482F6B" w:rsidP="0025347A">
      <w:pPr>
        <w:pStyle w:val="afb"/>
        <w:numPr>
          <w:ilvl w:val="1"/>
          <w:numId w:val="20"/>
        </w:numPr>
        <w:tabs>
          <w:tab w:val="left" w:pos="0"/>
          <w:tab w:val="left" w:pos="1134"/>
        </w:tabs>
        <w:autoSpaceDE w:val="0"/>
        <w:autoSpaceDN w:val="0"/>
        <w:adjustRightInd w:val="0"/>
        <w:ind w:left="0" w:firstLine="709"/>
        <w:jc w:val="both"/>
        <w:rPr>
          <w:rFonts w:eastAsia="Calibri"/>
          <w:spacing w:val="0"/>
        </w:rPr>
      </w:pPr>
      <w:r w:rsidRPr="0025347A">
        <w:rPr>
          <w:rFonts w:eastAsia="Calibri"/>
          <w:spacing w:val="0"/>
        </w:rPr>
        <w:t>Аукцион признается несостоявшимся в случае, если:</w:t>
      </w:r>
    </w:p>
    <w:p w:rsidR="00482F6B" w:rsidRPr="0025347A" w:rsidRDefault="00482F6B" w:rsidP="0025347A">
      <w:pPr>
        <w:pStyle w:val="afb"/>
        <w:numPr>
          <w:ilvl w:val="2"/>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В Аукционе принял участие только один Участник.</w:t>
      </w:r>
    </w:p>
    <w:p w:rsidR="00482F6B" w:rsidRPr="0025347A" w:rsidRDefault="00482F6B" w:rsidP="0025347A">
      <w:pPr>
        <w:pStyle w:val="afb"/>
        <w:numPr>
          <w:ilvl w:val="2"/>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 xml:space="preserve">Принято решение об отказе в допуске к участию в Аукционе всех Претендентов или о признании только одного Претендента Участником Аукциона. </w:t>
      </w:r>
    </w:p>
    <w:p w:rsidR="00482F6B" w:rsidRPr="0025347A" w:rsidRDefault="00482F6B" w:rsidP="0025347A">
      <w:pPr>
        <w:pStyle w:val="afb"/>
        <w:numPr>
          <w:ilvl w:val="2"/>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После троекратного объявления начальной цены ни один из Участников Аукциона не поднял карточку.</w:t>
      </w:r>
    </w:p>
    <w:p w:rsidR="00482F6B" w:rsidRPr="0025347A" w:rsidRDefault="007B5119" w:rsidP="0025347A">
      <w:pPr>
        <w:pStyle w:val="afb"/>
        <w:numPr>
          <w:ilvl w:val="2"/>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До</w:t>
      </w:r>
      <w:r w:rsidR="00EB17DE">
        <w:rPr>
          <w:rFonts w:eastAsia="Calibri"/>
          <w:spacing w:val="0"/>
        </w:rPr>
        <w:t xml:space="preserve"> </w:t>
      </w:r>
      <w:r w:rsidR="00482F6B" w:rsidRPr="0025347A">
        <w:rPr>
          <w:rFonts w:eastAsia="Calibri"/>
          <w:spacing w:val="0"/>
        </w:rPr>
        <w:t xml:space="preserve">истечения указанного в </w:t>
      </w:r>
      <w:r w:rsidR="005D71FA">
        <w:rPr>
          <w:rFonts w:eastAsia="Calibri"/>
          <w:spacing w:val="0"/>
        </w:rPr>
        <w:t>документации об аукционе</w:t>
      </w:r>
      <w:r w:rsidR="00482F6B" w:rsidRPr="0025347A">
        <w:rPr>
          <w:rFonts w:eastAsia="Calibri"/>
          <w:spacing w:val="0"/>
        </w:rPr>
        <w:t xml:space="preserve"> срока приема заявок не поступило заявок.</w:t>
      </w:r>
    </w:p>
    <w:p w:rsidR="00482F6B" w:rsidRPr="0025347A" w:rsidRDefault="00482F6B" w:rsidP="0025347A">
      <w:pPr>
        <w:pStyle w:val="afb"/>
        <w:numPr>
          <w:ilvl w:val="1"/>
          <w:numId w:val="20"/>
        </w:numPr>
        <w:tabs>
          <w:tab w:val="left" w:pos="0"/>
          <w:tab w:val="left" w:pos="1134"/>
        </w:tabs>
        <w:autoSpaceDE w:val="0"/>
        <w:autoSpaceDN w:val="0"/>
        <w:adjustRightInd w:val="0"/>
        <w:ind w:left="0" w:firstLine="709"/>
        <w:contextualSpacing w:val="0"/>
        <w:jc w:val="both"/>
        <w:rPr>
          <w:rFonts w:eastAsia="Calibri"/>
          <w:spacing w:val="0"/>
        </w:rPr>
      </w:pPr>
      <w:r w:rsidRPr="0025347A">
        <w:rPr>
          <w:rFonts w:eastAsia="Calibri"/>
          <w:spacing w:val="0"/>
        </w:rPr>
        <w:t>В случае, если Аукцион признан несостоявшимся в связи с подачей единственной заявки на участие в Аукционе или признанием только одного Претендента Участником Аукциона Продавец вправе предложить Единственному участнику Аукциона заключить договор купли-продажи по начальной цене на условиях, изложенных в Аукционной документации.</w:t>
      </w:r>
    </w:p>
    <w:p w:rsidR="00A932D6" w:rsidRPr="00A932D6" w:rsidRDefault="0033636D" w:rsidP="003A7C72">
      <w:pPr>
        <w:pStyle w:val="afb"/>
        <w:numPr>
          <w:ilvl w:val="1"/>
          <w:numId w:val="20"/>
        </w:numPr>
        <w:tabs>
          <w:tab w:val="left" w:pos="0"/>
          <w:tab w:val="left" w:pos="1134"/>
        </w:tabs>
        <w:autoSpaceDE w:val="0"/>
        <w:autoSpaceDN w:val="0"/>
        <w:adjustRightInd w:val="0"/>
        <w:ind w:left="0" w:firstLine="709"/>
        <w:contextualSpacing w:val="0"/>
        <w:jc w:val="both"/>
        <w:rPr>
          <w:rFonts w:eastAsia="Calibri"/>
          <w:spacing w:val="0"/>
          <w:sz w:val="22"/>
          <w:szCs w:val="22"/>
        </w:rPr>
      </w:pPr>
      <w:r w:rsidRPr="00A932D6">
        <w:rPr>
          <w:rFonts w:eastAsia="Calibri"/>
          <w:spacing w:val="0"/>
        </w:rPr>
        <w:t>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 При уклонении или отказе такого участника от подписания договора купли-продажи задаток ему не возвращается.</w:t>
      </w:r>
      <w:r w:rsidR="00482F6B" w:rsidRPr="00A932D6">
        <w:rPr>
          <w:rFonts w:eastAsia="Calibri"/>
          <w:spacing w:val="0"/>
          <w:sz w:val="22"/>
          <w:szCs w:val="22"/>
        </w:rPr>
        <w:br w:type="page"/>
      </w:r>
    </w:p>
    <w:p w:rsidR="00842374" w:rsidRPr="00CC5D3B" w:rsidRDefault="00842374" w:rsidP="00A932D6">
      <w:pPr>
        <w:autoSpaceDE w:val="0"/>
        <w:autoSpaceDN w:val="0"/>
        <w:adjustRightInd w:val="0"/>
        <w:ind w:firstLine="709"/>
        <w:jc w:val="center"/>
        <w:rPr>
          <w:b/>
          <w:spacing w:val="0"/>
          <w:sz w:val="22"/>
          <w:szCs w:val="22"/>
          <w:lang w:eastAsia="en-US"/>
        </w:rPr>
      </w:pPr>
      <w:r w:rsidRPr="00CC5D3B">
        <w:rPr>
          <w:b/>
          <w:spacing w:val="0"/>
          <w:sz w:val="22"/>
          <w:szCs w:val="22"/>
          <w:lang w:val="en-US" w:eastAsia="en-US"/>
        </w:rPr>
        <w:lastRenderedPageBreak/>
        <w:t>IV</w:t>
      </w:r>
      <w:r w:rsidRPr="00CC5D3B">
        <w:rPr>
          <w:b/>
          <w:spacing w:val="0"/>
          <w:sz w:val="22"/>
          <w:szCs w:val="22"/>
          <w:lang w:eastAsia="en-US"/>
        </w:rPr>
        <w:t>. ПРИЛОЖЕНИЕ</w:t>
      </w:r>
    </w:p>
    <w:p w:rsidR="00842374" w:rsidRPr="00CC5D3B" w:rsidRDefault="00842374" w:rsidP="00842374">
      <w:pPr>
        <w:autoSpaceDE w:val="0"/>
        <w:autoSpaceDN w:val="0"/>
        <w:adjustRightInd w:val="0"/>
        <w:spacing w:after="200" w:line="223" w:lineRule="auto"/>
        <w:ind w:left="-567" w:right="-284"/>
        <w:jc w:val="right"/>
        <w:rPr>
          <w:i/>
          <w:spacing w:val="0"/>
          <w:sz w:val="22"/>
          <w:szCs w:val="22"/>
          <w:lang w:eastAsia="en-US"/>
        </w:rPr>
      </w:pPr>
      <w:r w:rsidRPr="00CC5D3B">
        <w:rPr>
          <w:i/>
          <w:spacing w:val="0"/>
          <w:sz w:val="22"/>
          <w:szCs w:val="22"/>
          <w:lang w:eastAsia="en-US"/>
        </w:rPr>
        <w:t>Приложение 1</w:t>
      </w:r>
    </w:p>
    <w:p w:rsidR="00842374" w:rsidRPr="00CC5D3B" w:rsidRDefault="00842374" w:rsidP="00842374">
      <w:pPr>
        <w:spacing w:line="192" w:lineRule="auto"/>
        <w:jc w:val="center"/>
        <w:rPr>
          <w:b/>
          <w:spacing w:val="0"/>
          <w:sz w:val="22"/>
          <w:szCs w:val="22"/>
          <w:lang w:eastAsia="en-US"/>
        </w:rPr>
      </w:pPr>
      <w:r w:rsidRPr="00CC5D3B">
        <w:rPr>
          <w:b/>
          <w:color w:val="000000"/>
          <w:spacing w:val="0"/>
          <w:sz w:val="22"/>
          <w:szCs w:val="22"/>
          <w:lang w:eastAsia="en-US"/>
        </w:rPr>
        <w:t xml:space="preserve">ЗАЯВКА В  </w:t>
      </w:r>
      <w:r w:rsidR="00155A82">
        <w:rPr>
          <w:b/>
          <w:color w:val="000000"/>
          <w:spacing w:val="0"/>
          <w:sz w:val="22"/>
          <w:szCs w:val="22"/>
          <w:lang w:eastAsia="en-US"/>
        </w:rPr>
        <w:t>МУНИЦИПАЛЬНОЕ КАЗЕННОЕ УЧРЕЖДЕНИЕ «СЛУЖБА ЗЕМЕЛЬНО-ИМУЩЕСТВЕННЫХ ОТНОШЕНИЙ МОТЫГИНСКОГО РАЙОНА»</w:t>
      </w:r>
      <w:r w:rsidRPr="00CC5D3B">
        <w:rPr>
          <w:b/>
          <w:color w:val="000000"/>
          <w:spacing w:val="0"/>
          <w:sz w:val="22"/>
          <w:szCs w:val="22"/>
          <w:lang w:eastAsia="en-US"/>
        </w:rPr>
        <w:t xml:space="preserve"> НА УЧАСТИЕ В АУКЦИОНЕ ПО ПРОДАЖЕ </w:t>
      </w:r>
      <w:r w:rsidR="008A7537">
        <w:rPr>
          <w:b/>
          <w:spacing w:val="0"/>
          <w:sz w:val="22"/>
          <w:szCs w:val="22"/>
          <w:lang w:eastAsia="en-US"/>
        </w:rPr>
        <w:t>ИМУЩЕСТВА</w:t>
      </w:r>
    </w:p>
    <w:p w:rsidR="00842374" w:rsidRPr="00CC5D3B" w:rsidRDefault="00842374" w:rsidP="00842374">
      <w:pPr>
        <w:ind w:left="-567" w:right="140"/>
        <w:contextualSpacing/>
        <w:jc w:val="center"/>
        <w:rPr>
          <w:b/>
          <w:spacing w:val="0"/>
          <w:sz w:val="22"/>
          <w:szCs w:val="22"/>
          <w:lang w:eastAsia="en-US"/>
        </w:rPr>
      </w:pPr>
      <w:r w:rsidRPr="00CC5D3B">
        <w:rPr>
          <w:b/>
          <w:spacing w:val="0"/>
          <w:sz w:val="22"/>
          <w:szCs w:val="22"/>
          <w:lang w:eastAsia="en-US"/>
        </w:rPr>
        <w:t xml:space="preserve">______________________________, </w:t>
      </w:r>
    </w:p>
    <w:p w:rsidR="00842374" w:rsidRPr="00CC5D3B" w:rsidRDefault="00842374" w:rsidP="00842374">
      <w:pPr>
        <w:ind w:left="-567" w:right="140"/>
        <w:contextualSpacing/>
        <w:jc w:val="center"/>
        <w:rPr>
          <w:b/>
          <w:color w:val="000000"/>
          <w:spacing w:val="0"/>
          <w:sz w:val="22"/>
          <w:szCs w:val="22"/>
          <w:lang w:eastAsia="en-US"/>
        </w:rPr>
      </w:pPr>
      <w:r w:rsidRPr="00CC5D3B">
        <w:rPr>
          <w:b/>
          <w:spacing w:val="0"/>
          <w:sz w:val="22"/>
          <w:szCs w:val="22"/>
          <w:lang w:eastAsia="en-US"/>
        </w:rPr>
        <w:t>дата проведения аукциона __________________________</w:t>
      </w:r>
    </w:p>
    <w:p w:rsidR="00842374" w:rsidRPr="00CC5D3B" w:rsidRDefault="00842374" w:rsidP="00842374">
      <w:pPr>
        <w:ind w:left="-567" w:right="-284"/>
        <w:contextualSpacing/>
        <w:jc w:val="center"/>
        <w:rPr>
          <w:color w:val="000000"/>
          <w:spacing w:val="0"/>
          <w:sz w:val="22"/>
          <w:szCs w:val="22"/>
          <w:lang w:eastAsia="en-US"/>
        </w:rPr>
      </w:pPr>
    </w:p>
    <w:p w:rsidR="00842374" w:rsidRPr="00CC5D3B" w:rsidRDefault="00842374" w:rsidP="00842374">
      <w:pPr>
        <w:ind w:left="-567" w:right="-284"/>
        <w:contextualSpacing/>
        <w:rPr>
          <w:b/>
          <w:color w:val="000000"/>
          <w:spacing w:val="0"/>
          <w:sz w:val="22"/>
          <w:szCs w:val="22"/>
          <w:lang w:eastAsia="en-US"/>
        </w:rPr>
      </w:pPr>
      <w:r w:rsidRPr="00CC5D3B">
        <w:rPr>
          <w:b/>
          <w:bCs/>
          <w:color w:val="000000"/>
          <w:spacing w:val="0"/>
          <w:sz w:val="22"/>
          <w:szCs w:val="22"/>
          <w:lang w:eastAsia="en-US"/>
        </w:rPr>
        <w:t>Претендент</w:t>
      </w:r>
      <w:r w:rsidRPr="00CC5D3B">
        <w:rPr>
          <w:color w:val="000000"/>
          <w:spacing w:val="0"/>
          <w:sz w:val="22"/>
          <w:szCs w:val="22"/>
          <w:lang w:eastAsia="en-US"/>
        </w:rPr>
        <w:t xml:space="preserve"> ____________________________________________________________________</w:t>
      </w:r>
    </w:p>
    <w:p w:rsidR="00842374" w:rsidRPr="00CC5D3B" w:rsidRDefault="00842374" w:rsidP="00842374">
      <w:pPr>
        <w:spacing w:line="209" w:lineRule="auto"/>
        <w:jc w:val="center"/>
        <w:rPr>
          <w:spacing w:val="0"/>
          <w:sz w:val="22"/>
          <w:szCs w:val="22"/>
        </w:rPr>
      </w:pPr>
      <w:r w:rsidRPr="00CC5D3B">
        <w:rPr>
          <w:spacing w:val="0"/>
          <w:sz w:val="22"/>
          <w:szCs w:val="22"/>
        </w:rPr>
        <w:t>(</w:t>
      </w:r>
      <w:r w:rsidRPr="00CC5D3B">
        <w:rPr>
          <w:bCs/>
          <w:spacing w:val="0"/>
          <w:sz w:val="22"/>
          <w:szCs w:val="22"/>
        </w:rPr>
        <w:t>Ф.И.О. для физического лица, наименование для юридического лица</w:t>
      </w:r>
      <w:r w:rsidRPr="00CC5D3B">
        <w:rPr>
          <w:spacing w:val="0"/>
          <w:sz w:val="22"/>
          <w:szCs w:val="22"/>
        </w:rPr>
        <w:t>)</w:t>
      </w:r>
    </w:p>
    <w:p w:rsidR="00842374" w:rsidRPr="00CC5D3B" w:rsidRDefault="00842374" w:rsidP="00842374">
      <w:pPr>
        <w:tabs>
          <w:tab w:val="left" w:pos="3431"/>
        </w:tabs>
        <w:spacing w:line="209" w:lineRule="auto"/>
        <w:ind w:left="-426"/>
        <w:rPr>
          <w:spacing w:val="0"/>
          <w:sz w:val="22"/>
          <w:szCs w:val="22"/>
        </w:rPr>
      </w:pPr>
      <w:r w:rsidRPr="00CC5D3B">
        <w:rPr>
          <w:spacing w:val="0"/>
          <w:sz w:val="22"/>
          <w:szCs w:val="22"/>
        </w:rPr>
        <w:t>действующий на основании</w:t>
      </w:r>
      <w:r w:rsidRPr="00CC5D3B">
        <w:rPr>
          <w:spacing w:val="0"/>
          <w:sz w:val="22"/>
          <w:szCs w:val="22"/>
          <w:vertAlign w:val="superscript"/>
        </w:rPr>
        <w:footnoteReference w:id="2"/>
      </w:r>
      <w:r w:rsidRPr="00CC5D3B">
        <w:rPr>
          <w:spacing w:val="0"/>
          <w:sz w:val="22"/>
          <w:szCs w:val="22"/>
        </w:rPr>
        <w:t>___________________________________________________________________________</w:t>
      </w:r>
    </w:p>
    <w:p w:rsidR="00842374" w:rsidRPr="00CC5D3B" w:rsidRDefault="00842374" w:rsidP="00842374">
      <w:pPr>
        <w:jc w:val="center"/>
        <w:rPr>
          <w:spacing w:val="0"/>
          <w:sz w:val="22"/>
          <w:szCs w:val="22"/>
        </w:rPr>
      </w:pPr>
      <w:r w:rsidRPr="00CC5D3B">
        <w:rPr>
          <w:spacing w:val="0"/>
          <w:sz w:val="22"/>
          <w:szCs w:val="22"/>
        </w:rPr>
        <w:t>(Устава, Положения и т.д.)</w:t>
      </w:r>
    </w:p>
    <w:p w:rsidR="00842374" w:rsidRPr="00CC5D3B" w:rsidRDefault="00842374" w:rsidP="00842374">
      <w:pPr>
        <w:ind w:left="-567" w:right="-284"/>
        <w:contextualSpacing/>
        <w:rPr>
          <w:b/>
          <w:color w:val="000000"/>
          <w:spacing w:val="0"/>
          <w:sz w:val="22"/>
          <w:szCs w:val="22"/>
          <w:lang w:eastAsia="en-US"/>
        </w:rPr>
      </w:pPr>
    </w:p>
    <w:tbl>
      <w:tblPr>
        <w:tblW w:w="0" w:type="auto"/>
        <w:tblCellSpacing w:w="20" w:type="dxa"/>
        <w:tblInd w:w="-6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1060"/>
      </w:tblGrid>
      <w:tr w:rsidR="00842374" w:rsidRPr="00CC5D3B" w:rsidTr="00A22C43">
        <w:trPr>
          <w:trHeight w:val="1130"/>
          <w:tblCellSpacing w:w="20" w:type="dxa"/>
        </w:trPr>
        <w:tc>
          <w:tcPr>
            <w:tcW w:w="10980" w:type="dxa"/>
            <w:shd w:val="clear" w:color="auto" w:fill="auto"/>
          </w:tcPr>
          <w:p w:rsidR="00842374" w:rsidRPr="00CC5D3B" w:rsidRDefault="00842374" w:rsidP="00A22C43">
            <w:pPr>
              <w:ind w:left="691"/>
              <w:rPr>
                <w:b/>
                <w:spacing w:val="0"/>
              </w:rPr>
            </w:pPr>
            <w:r w:rsidRPr="00CC5D3B">
              <w:rPr>
                <w:b/>
                <w:spacing w:val="0"/>
                <w:sz w:val="22"/>
                <w:szCs w:val="22"/>
              </w:rPr>
              <w:t xml:space="preserve"> (заполняется физическим лицом)</w:t>
            </w:r>
          </w:p>
          <w:p w:rsidR="00842374" w:rsidRPr="00CC5D3B" w:rsidRDefault="00842374" w:rsidP="0074735D">
            <w:pPr>
              <w:rPr>
                <w:spacing w:val="0"/>
              </w:rPr>
            </w:pPr>
            <w:r w:rsidRPr="00CC5D3B">
              <w:rPr>
                <w:spacing w:val="0"/>
                <w:sz w:val="22"/>
                <w:szCs w:val="22"/>
              </w:rPr>
              <w:t xml:space="preserve">Документ, удостоверяющий личность:………………Серия ………№ ……………., дата выдачи  «…..» ……………….…….г. </w:t>
            </w:r>
          </w:p>
          <w:p w:rsidR="00842374" w:rsidRPr="00CC5D3B" w:rsidRDefault="00842374" w:rsidP="0074735D">
            <w:pPr>
              <w:rPr>
                <w:b/>
                <w:spacing w:val="0"/>
              </w:rPr>
            </w:pPr>
            <w:r w:rsidRPr="00CC5D3B">
              <w:rPr>
                <w:spacing w:val="0"/>
                <w:sz w:val="22"/>
                <w:szCs w:val="22"/>
              </w:rPr>
              <w:t>кем выдан………………………………………………………………………………………………………………………………….</w:t>
            </w:r>
          </w:p>
          <w:p w:rsidR="00842374" w:rsidRPr="00CC5D3B" w:rsidRDefault="00842374" w:rsidP="0074735D">
            <w:pPr>
              <w:rPr>
                <w:spacing w:val="0"/>
              </w:rPr>
            </w:pPr>
            <w:r w:rsidRPr="00CC5D3B">
              <w:rPr>
                <w:spacing w:val="0"/>
                <w:sz w:val="22"/>
                <w:szCs w:val="22"/>
              </w:rPr>
              <w:t>Место жительства и/или регистрации ……………………………………………………………………………………………..…</w:t>
            </w:r>
          </w:p>
          <w:p w:rsidR="00842374" w:rsidRPr="00CC5D3B" w:rsidRDefault="00842374" w:rsidP="0074735D">
            <w:pPr>
              <w:rPr>
                <w:b/>
                <w:spacing w:val="0"/>
              </w:rPr>
            </w:pPr>
            <w:r w:rsidRPr="00CC5D3B">
              <w:rPr>
                <w:spacing w:val="0"/>
                <w:sz w:val="22"/>
                <w:szCs w:val="22"/>
              </w:rPr>
              <w:t>ИНН …………………………………………………………………………………………….</w:t>
            </w:r>
          </w:p>
          <w:p w:rsidR="00842374" w:rsidRPr="00CC5D3B" w:rsidRDefault="00842374" w:rsidP="0074735D">
            <w:pPr>
              <w:rPr>
                <w:b/>
                <w:spacing w:val="0"/>
              </w:rPr>
            </w:pPr>
            <w:r w:rsidRPr="00CC5D3B">
              <w:rPr>
                <w:spacing w:val="0"/>
                <w:sz w:val="22"/>
                <w:szCs w:val="22"/>
              </w:rPr>
              <w:t xml:space="preserve">Контактный телефон ……………………адрес эл.почты………………………… .…. </w:t>
            </w:r>
          </w:p>
        </w:tc>
      </w:tr>
      <w:tr w:rsidR="00842374" w:rsidRPr="00CC5D3B" w:rsidTr="00A22C43">
        <w:trPr>
          <w:trHeight w:val="1649"/>
          <w:tblCellSpacing w:w="20" w:type="dxa"/>
        </w:trPr>
        <w:tc>
          <w:tcPr>
            <w:tcW w:w="10980" w:type="dxa"/>
            <w:shd w:val="clear" w:color="auto" w:fill="auto"/>
          </w:tcPr>
          <w:p w:rsidR="00842374" w:rsidRPr="00CC5D3B" w:rsidRDefault="00842374" w:rsidP="0074735D">
            <w:pPr>
              <w:jc w:val="both"/>
              <w:rPr>
                <w:b/>
                <w:spacing w:val="0"/>
              </w:rPr>
            </w:pPr>
            <w:r w:rsidRPr="00CC5D3B">
              <w:rPr>
                <w:b/>
                <w:spacing w:val="0"/>
                <w:sz w:val="22"/>
                <w:szCs w:val="22"/>
              </w:rPr>
              <w:t>(заполняется юридическим лицом)</w:t>
            </w:r>
          </w:p>
          <w:p w:rsidR="00842374" w:rsidRPr="00CC5D3B" w:rsidRDefault="00842374" w:rsidP="0074735D">
            <w:pPr>
              <w:jc w:val="both"/>
              <w:rPr>
                <w:b/>
                <w:spacing w:val="0"/>
              </w:rPr>
            </w:pPr>
            <w:r w:rsidRPr="00CC5D3B">
              <w:rPr>
                <w:spacing w:val="0"/>
                <w:sz w:val="22"/>
                <w:szCs w:val="22"/>
              </w:rPr>
              <w:t>Документ о государственной регистрации в качестве индивидуального предпринимателя, юридического лица…………………… ОГРН………………………………………, Дата регистрации  «……..»  ……………………  ……..….г.</w:t>
            </w:r>
          </w:p>
          <w:p w:rsidR="00842374" w:rsidRPr="00CC5D3B" w:rsidRDefault="00842374" w:rsidP="0074735D">
            <w:pPr>
              <w:rPr>
                <w:b/>
                <w:spacing w:val="0"/>
              </w:rPr>
            </w:pPr>
            <w:r w:rsidRPr="00CC5D3B">
              <w:rPr>
                <w:spacing w:val="0"/>
                <w:sz w:val="22"/>
                <w:szCs w:val="22"/>
              </w:rPr>
              <w:t>Орган, осуществивший регистрацию………………………………………….…….Место выдачи ………….……………………. ИНН…………………………………………………………………КПП…………………………………………………….………...</w:t>
            </w:r>
          </w:p>
          <w:p w:rsidR="00842374" w:rsidRPr="00CC5D3B" w:rsidRDefault="00842374" w:rsidP="0074735D">
            <w:pPr>
              <w:jc w:val="both"/>
              <w:rPr>
                <w:b/>
                <w:spacing w:val="0"/>
              </w:rPr>
            </w:pPr>
            <w:r w:rsidRPr="00CC5D3B">
              <w:rPr>
                <w:spacing w:val="0"/>
                <w:sz w:val="22"/>
                <w:szCs w:val="22"/>
              </w:rPr>
              <w:t>Почтовый адрес заявителя:…………………………………………………………………………………………………….…….</w:t>
            </w:r>
          </w:p>
          <w:p w:rsidR="00842374" w:rsidRPr="00CC5D3B" w:rsidRDefault="00842374" w:rsidP="0074735D">
            <w:pPr>
              <w:rPr>
                <w:b/>
                <w:spacing w:val="0"/>
              </w:rPr>
            </w:pPr>
            <w:r w:rsidRPr="00CC5D3B">
              <w:rPr>
                <w:spacing w:val="0"/>
                <w:sz w:val="22"/>
                <w:szCs w:val="22"/>
              </w:rPr>
              <w:t xml:space="preserve">Контактный телефон………………….…………………адрес эл.почты …………………… </w:t>
            </w:r>
          </w:p>
        </w:tc>
      </w:tr>
      <w:tr w:rsidR="00842374" w:rsidRPr="00CC5D3B" w:rsidTr="00A22C43">
        <w:trPr>
          <w:trHeight w:val="1538"/>
          <w:tblCellSpacing w:w="20" w:type="dxa"/>
        </w:trPr>
        <w:tc>
          <w:tcPr>
            <w:tcW w:w="10980" w:type="dxa"/>
            <w:shd w:val="clear" w:color="auto" w:fill="auto"/>
          </w:tcPr>
          <w:p w:rsidR="00842374" w:rsidRPr="00CC5D3B" w:rsidRDefault="00842374" w:rsidP="0074735D">
            <w:pPr>
              <w:rPr>
                <w:b/>
                <w:spacing w:val="0"/>
              </w:rPr>
            </w:pPr>
            <w:r w:rsidRPr="00CC5D3B">
              <w:rPr>
                <w:b/>
                <w:spacing w:val="0"/>
                <w:sz w:val="22"/>
                <w:szCs w:val="22"/>
              </w:rPr>
              <w:t xml:space="preserve">Представитель заявителя </w:t>
            </w:r>
            <w:r w:rsidRPr="00CC5D3B">
              <w:rPr>
                <w:spacing w:val="0"/>
                <w:sz w:val="22"/>
                <w:szCs w:val="22"/>
              </w:rPr>
              <w:t>**…………………………………………………………………………………………………….…….</w:t>
            </w:r>
          </w:p>
          <w:p w:rsidR="00842374" w:rsidRPr="00CC5D3B" w:rsidRDefault="00842374" w:rsidP="0074735D">
            <w:pPr>
              <w:jc w:val="center"/>
              <w:rPr>
                <w:b/>
                <w:spacing w:val="0"/>
              </w:rPr>
            </w:pPr>
            <w:r w:rsidRPr="00CC5D3B">
              <w:rPr>
                <w:b/>
                <w:spacing w:val="0"/>
                <w:sz w:val="22"/>
                <w:szCs w:val="22"/>
              </w:rPr>
              <w:t>(Ф.И.О.)</w:t>
            </w:r>
          </w:p>
          <w:p w:rsidR="00842374" w:rsidRPr="00CC5D3B" w:rsidRDefault="00842374" w:rsidP="0074735D">
            <w:pPr>
              <w:rPr>
                <w:b/>
                <w:spacing w:val="0"/>
              </w:rPr>
            </w:pPr>
            <w:r w:rsidRPr="00CC5D3B">
              <w:rPr>
                <w:spacing w:val="0"/>
                <w:sz w:val="22"/>
                <w:szCs w:val="22"/>
              </w:rPr>
              <w:t>Действует на основании доверенности от «….»…………20.….г., зарегистрированной в реестре за № ………………………….</w:t>
            </w:r>
          </w:p>
          <w:p w:rsidR="00842374" w:rsidRPr="00CC5D3B" w:rsidRDefault="00842374" w:rsidP="0074735D">
            <w:pPr>
              <w:rPr>
                <w:spacing w:val="0"/>
              </w:rPr>
            </w:pPr>
            <w:r w:rsidRPr="00CC5D3B">
              <w:rPr>
                <w:spacing w:val="0"/>
                <w:sz w:val="22"/>
                <w:szCs w:val="22"/>
              </w:rPr>
              <w:t>Документ, удостоверяющий личность представителя ………….серия.……№ ………, дата выдачи «…..» ……..……  .…..г.</w:t>
            </w:r>
          </w:p>
          <w:p w:rsidR="00842374" w:rsidRPr="00CC5D3B" w:rsidRDefault="00842374" w:rsidP="0074735D">
            <w:pPr>
              <w:rPr>
                <w:spacing w:val="0"/>
              </w:rPr>
            </w:pPr>
            <w:r w:rsidRPr="00CC5D3B">
              <w:rPr>
                <w:spacing w:val="0"/>
                <w:sz w:val="22"/>
                <w:szCs w:val="22"/>
              </w:rPr>
              <w:t>кем выдан.…………………………………………………….…………………………….…………………………………………….</w:t>
            </w:r>
          </w:p>
          <w:p w:rsidR="00842374" w:rsidRPr="00CC5D3B" w:rsidRDefault="00842374" w:rsidP="0074735D">
            <w:pPr>
              <w:rPr>
                <w:spacing w:val="0"/>
              </w:rPr>
            </w:pPr>
            <w:r w:rsidRPr="00CC5D3B">
              <w:rPr>
                <w:spacing w:val="0"/>
                <w:sz w:val="22"/>
                <w:szCs w:val="22"/>
              </w:rPr>
              <w:t>Место жительства и/или регистрации ……………..…..…….……………………………………………………………………….</w:t>
            </w:r>
          </w:p>
          <w:p w:rsidR="00842374" w:rsidRPr="00CC5D3B" w:rsidRDefault="00842374" w:rsidP="0074735D">
            <w:pPr>
              <w:rPr>
                <w:spacing w:val="0"/>
              </w:rPr>
            </w:pPr>
            <w:r w:rsidRPr="00CC5D3B">
              <w:rPr>
                <w:spacing w:val="0"/>
                <w:sz w:val="22"/>
                <w:szCs w:val="22"/>
              </w:rPr>
              <w:t>Контактный телефон…….……………………… ………адрес эл.почты ………….………………</w:t>
            </w:r>
          </w:p>
        </w:tc>
      </w:tr>
    </w:tbl>
    <w:p w:rsidR="00842374" w:rsidRPr="00CC5D3B" w:rsidRDefault="00842374" w:rsidP="00842374">
      <w:pPr>
        <w:ind w:left="-567" w:right="-284"/>
        <w:contextualSpacing/>
        <w:jc w:val="both"/>
        <w:rPr>
          <w:spacing w:val="0"/>
          <w:sz w:val="22"/>
          <w:szCs w:val="22"/>
          <w:lang w:eastAsia="en-US"/>
        </w:rPr>
      </w:pPr>
    </w:p>
    <w:p w:rsidR="00842374" w:rsidRPr="00CC5D3B" w:rsidRDefault="00842374" w:rsidP="00842374">
      <w:pPr>
        <w:ind w:left="-567" w:right="-284"/>
        <w:contextualSpacing/>
        <w:jc w:val="both"/>
        <w:rPr>
          <w:spacing w:val="0"/>
          <w:sz w:val="22"/>
          <w:szCs w:val="22"/>
          <w:lang w:eastAsia="en-US"/>
        </w:rPr>
      </w:pPr>
      <w:r w:rsidRPr="00CC5D3B">
        <w:rPr>
          <w:b/>
          <w:spacing w:val="0"/>
          <w:sz w:val="22"/>
          <w:szCs w:val="22"/>
          <w:lang w:eastAsia="en-US"/>
        </w:rPr>
        <w:t>принимая решение об участии в аукционе по продаже и</w:t>
      </w:r>
      <w:r w:rsidR="008351BB" w:rsidRPr="00CC5D3B">
        <w:rPr>
          <w:b/>
          <w:spacing w:val="0"/>
          <w:sz w:val="22"/>
          <w:szCs w:val="22"/>
          <w:lang w:eastAsia="en-US"/>
        </w:rPr>
        <w:t>мущества</w:t>
      </w:r>
      <w:r w:rsidRPr="00CC5D3B">
        <w:rPr>
          <w:spacing w:val="0"/>
          <w:sz w:val="22"/>
          <w:szCs w:val="22"/>
          <w:lang w:eastAsia="en-US"/>
        </w:rPr>
        <w:t>……………...…………………………………………………………………………</w:t>
      </w:r>
    </w:p>
    <w:p w:rsidR="00842374" w:rsidRPr="00CC5D3B" w:rsidRDefault="00842374" w:rsidP="00842374">
      <w:pPr>
        <w:ind w:left="-567" w:right="-284"/>
        <w:contextualSpacing/>
        <w:jc w:val="center"/>
        <w:rPr>
          <w:spacing w:val="0"/>
          <w:sz w:val="22"/>
          <w:szCs w:val="22"/>
          <w:lang w:eastAsia="en-US"/>
        </w:rPr>
      </w:pPr>
      <w:r w:rsidRPr="00CC5D3B">
        <w:rPr>
          <w:spacing w:val="0"/>
          <w:sz w:val="22"/>
          <w:szCs w:val="22"/>
          <w:lang w:eastAsia="en-US"/>
        </w:rPr>
        <w:t>(</w:t>
      </w:r>
      <w:r w:rsidR="002C45C3" w:rsidRPr="00CC5D3B">
        <w:rPr>
          <w:spacing w:val="0"/>
          <w:sz w:val="22"/>
          <w:szCs w:val="22"/>
          <w:lang w:eastAsia="en-US"/>
        </w:rPr>
        <w:t>имущество</w:t>
      </w:r>
      <w:r w:rsidRPr="00CC5D3B">
        <w:rPr>
          <w:spacing w:val="0"/>
          <w:sz w:val="22"/>
          <w:szCs w:val="22"/>
          <w:lang w:eastAsia="en-US"/>
        </w:rPr>
        <w:t>)</w:t>
      </w:r>
    </w:p>
    <w:p w:rsidR="00842374" w:rsidRPr="00CC5D3B" w:rsidRDefault="00842374" w:rsidP="00842374">
      <w:pPr>
        <w:ind w:left="-567" w:right="-284"/>
        <w:contextualSpacing/>
        <w:rPr>
          <w:spacing w:val="0"/>
          <w:sz w:val="22"/>
          <w:szCs w:val="22"/>
          <w:lang w:eastAsia="en-US"/>
        </w:rPr>
      </w:pPr>
      <w:r w:rsidRPr="00CC5D3B">
        <w:rPr>
          <w:spacing w:val="0"/>
          <w:sz w:val="22"/>
          <w:szCs w:val="22"/>
          <w:lang w:eastAsia="en-US"/>
        </w:rPr>
        <w:t xml:space="preserve">подтверждает: </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xml:space="preserve">-  что он располагает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и месте проведения </w:t>
      </w:r>
      <w:r w:rsidRPr="00CC5D3B">
        <w:rPr>
          <w:spacing w:val="0"/>
          <w:sz w:val="22"/>
          <w:szCs w:val="22"/>
          <w:lang w:eastAsia="en-US"/>
        </w:rPr>
        <w:lastRenderedPageBreak/>
        <w:t>аукциона, порядке его проведения, в том числе об оформлении участия в аукционе, порядке определения победителя, заключения договора купли-продажи и его условиями, заключении договора о задатке и его условиями, последствиях уклонения или отказа от подписания протокола об итогах аукциона, договора купли-продажи:</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xml:space="preserve">- что на дату подписания настоящей заявки он ознакомлен с характеристиками имущества, указанными в </w:t>
      </w:r>
      <w:r w:rsidR="005D71FA">
        <w:rPr>
          <w:spacing w:val="0"/>
          <w:sz w:val="22"/>
          <w:szCs w:val="22"/>
          <w:lang w:eastAsia="en-US"/>
        </w:rPr>
        <w:t>документации об аукционе</w:t>
      </w:r>
      <w:r w:rsidRPr="00CC5D3B">
        <w:rPr>
          <w:spacing w:val="0"/>
          <w:sz w:val="22"/>
          <w:szCs w:val="22"/>
          <w:lang w:eastAsia="en-US"/>
        </w:rPr>
        <w:t xml:space="preserve">, с порядком отмены аукциона, с порядком внесения изменений в </w:t>
      </w:r>
      <w:r w:rsidR="005D71FA">
        <w:rPr>
          <w:spacing w:val="0"/>
          <w:sz w:val="22"/>
          <w:szCs w:val="22"/>
          <w:lang w:eastAsia="en-US"/>
        </w:rPr>
        <w:t>документацию об аукционе</w:t>
      </w:r>
      <w:r w:rsidRPr="00CC5D3B">
        <w:rPr>
          <w:spacing w:val="0"/>
          <w:sz w:val="22"/>
          <w:szCs w:val="22"/>
          <w:lang w:eastAsia="en-US"/>
        </w:rPr>
        <w:t xml:space="preserve">, а также что ему была представлена возможность ознакомиться с состоянием имущества в результате осмотра, в порядке, установленном </w:t>
      </w:r>
      <w:r w:rsidR="005D71FA">
        <w:rPr>
          <w:spacing w:val="0"/>
          <w:sz w:val="22"/>
          <w:szCs w:val="22"/>
          <w:lang w:eastAsia="en-US"/>
        </w:rPr>
        <w:t>документацией об аукционе</w:t>
      </w:r>
      <w:r w:rsidRPr="00CC5D3B">
        <w:rPr>
          <w:spacing w:val="0"/>
          <w:sz w:val="22"/>
          <w:szCs w:val="22"/>
          <w:lang w:eastAsia="en-US"/>
        </w:rPr>
        <w:t>, претензий не имеет.</w:t>
      </w:r>
    </w:p>
    <w:p w:rsidR="00842374" w:rsidRPr="00CC5D3B" w:rsidRDefault="00842374" w:rsidP="00842374">
      <w:pPr>
        <w:ind w:left="-567" w:right="-284"/>
        <w:contextualSpacing/>
        <w:jc w:val="both"/>
        <w:rPr>
          <w:spacing w:val="0"/>
          <w:sz w:val="22"/>
          <w:szCs w:val="22"/>
          <w:lang w:eastAsia="en-US"/>
        </w:rPr>
      </w:pP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Обязуется:</w:t>
      </w:r>
    </w:p>
    <w:p w:rsidR="00842374" w:rsidRPr="00CC5D3B" w:rsidRDefault="00842374" w:rsidP="00842374">
      <w:pPr>
        <w:ind w:left="-567" w:right="-284"/>
        <w:contextualSpacing/>
        <w:jc w:val="both"/>
        <w:rPr>
          <w:spacing w:val="0"/>
          <w:sz w:val="22"/>
          <w:szCs w:val="22"/>
          <w:lang w:eastAsia="en-US"/>
        </w:rPr>
      </w:pPr>
      <w:r w:rsidRPr="00CC5D3B">
        <w:rPr>
          <w:spacing w:val="0"/>
          <w:sz w:val="22"/>
          <w:szCs w:val="22"/>
          <w:lang w:eastAsia="en-US"/>
        </w:rPr>
        <w:t xml:space="preserve">1.1. Соблюдать условия проведения торгов, содержащиеся в </w:t>
      </w:r>
      <w:r w:rsidR="005D71FA">
        <w:rPr>
          <w:spacing w:val="0"/>
          <w:sz w:val="22"/>
          <w:szCs w:val="22"/>
          <w:lang w:eastAsia="en-US"/>
        </w:rPr>
        <w:t>документации об аукционе</w:t>
      </w:r>
      <w:r w:rsidRPr="00CC5D3B">
        <w:rPr>
          <w:spacing w:val="0"/>
          <w:sz w:val="22"/>
          <w:szCs w:val="22"/>
          <w:lang w:eastAsia="en-US"/>
        </w:rPr>
        <w:t xml:space="preserve">, размещенном на сайте </w:t>
      </w:r>
      <w:r w:rsidR="004C7101">
        <w:rPr>
          <w:spacing w:val="0"/>
          <w:sz w:val="22"/>
          <w:szCs w:val="22"/>
          <w:lang w:eastAsia="en-US"/>
        </w:rPr>
        <w:t xml:space="preserve">муниципального образования  Мотыгинский район- </w:t>
      </w:r>
      <w:r w:rsidR="002E7DBB" w:rsidRPr="002E7DBB">
        <w:rPr>
          <w:spacing w:val="0"/>
          <w:sz w:val="22"/>
          <w:szCs w:val="22"/>
          <w:lang w:eastAsia="en-US"/>
        </w:rPr>
        <w:t>Мотыгинский-район.рф</w:t>
      </w:r>
      <w:r w:rsidRPr="00CC5D3B">
        <w:rPr>
          <w:b/>
          <w:spacing w:val="0"/>
          <w:sz w:val="22"/>
          <w:szCs w:val="22"/>
          <w:lang w:eastAsia="en-US"/>
        </w:rPr>
        <w:t xml:space="preserve">, </w:t>
      </w:r>
      <w:r w:rsidR="00E23B64" w:rsidRPr="00CC5D3B">
        <w:rPr>
          <w:spacing w:val="0"/>
          <w:sz w:val="22"/>
          <w:szCs w:val="22"/>
          <w:lang w:eastAsia="en-US"/>
        </w:rPr>
        <w:t>на официальном сайте РФ</w:t>
      </w:r>
      <w:r w:rsidR="00E23B64" w:rsidRPr="00CC5D3B">
        <w:rPr>
          <w:b/>
          <w:spacing w:val="0"/>
          <w:sz w:val="22"/>
          <w:szCs w:val="22"/>
          <w:lang w:val="en-US" w:eastAsia="en-US"/>
        </w:rPr>
        <w:t>www</w:t>
      </w:r>
      <w:r w:rsidR="00E23B64" w:rsidRPr="00CC5D3B">
        <w:rPr>
          <w:b/>
          <w:spacing w:val="0"/>
          <w:sz w:val="22"/>
          <w:szCs w:val="22"/>
          <w:lang w:eastAsia="en-US"/>
        </w:rPr>
        <w:t>.</w:t>
      </w:r>
      <w:r w:rsidR="00E23B64" w:rsidRPr="00CC5D3B">
        <w:rPr>
          <w:b/>
          <w:spacing w:val="0"/>
          <w:sz w:val="22"/>
          <w:szCs w:val="22"/>
          <w:lang w:val="en-US" w:eastAsia="en-US"/>
        </w:rPr>
        <w:t>torgi</w:t>
      </w:r>
      <w:r w:rsidR="00E23B64" w:rsidRPr="00CC5D3B">
        <w:rPr>
          <w:b/>
          <w:spacing w:val="0"/>
          <w:sz w:val="22"/>
          <w:szCs w:val="22"/>
          <w:lang w:eastAsia="en-US"/>
        </w:rPr>
        <w:t>.</w:t>
      </w:r>
      <w:r w:rsidR="00E23B64" w:rsidRPr="00CC5D3B">
        <w:rPr>
          <w:b/>
          <w:spacing w:val="0"/>
          <w:sz w:val="22"/>
          <w:szCs w:val="22"/>
          <w:lang w:val="en-US" w:eastAsia="en-US"/>
        </w:rPr>
        <w:t>gov</w:t>
      </w:r>
      <w:r w:rsidR="00E23B64" w:rsidRPr="00CC5D3B">
        <w:rPr>
          <w:b/>
          <w:spacing w:val="0"/>
          <w:sz w:val="22"/>
          <w:szCs w:val="22"/>
          <w:lang w:eastAsia="en-US"/>
        </w:rPr>
        <w:t>.</w:t>
      </w:r>
      <w:r w:rsidR="00E23B64" w:rsidRPr="00CC5D3B">
        <w:rPr>
          <w:b/>
          <w:spacing w:val="0"/>
          <w:sz w:val="22"/>
          <w:szCs w:val="22"/>
          <w:lang w:val="en-US" w:eastAsia="en-US"/>
        </w:rPr>
        <w:t>ru</w:t>
      </w:r>
      <w:r w:rsidRPr="00CC5D3B">
        <w:rPr>
          <w:spacing w:val="0"/>
          <w:sz w:val="22"/>
          <w:szCs w:val="22"/>
          <w:lang w:eastAsia="en-US"/>
        </w:rPr>
        <w:t>;</w:t>
      </w:r>
    </w:p>
    <w:p w:rsidR="00842374" w:rsidRPr="00CC5D3B" w:rsidRDefault="00842374" w:rsidP="00842374">
      <w:pPr>
        <w:ind w:left="-567" w:right="-284"/>
        <w:contextualSpacing/>
        <w:rPr>
          <w:spacing w:val="0"/>
          <w:sz w:val="22"/>
          <w:szCs w:val="22"/>
          <w:lang w:eastAsia="en-US"/>
        </w:rPr>
      </w:pPr>
      <w:r w:rsidRPr="00CC5D3B">
        <w:rPr>
          <w:spacing w:val="0"/>
          <w:sz w:val="22"/>
          <w:szCs w:val="22"/>
          <w:lang w:eastAsia="en-US"/>
        </w:rPr>
        <w:t>1.2 Внести задаток в размере  _____________________________________(____________) руб. не позднее _________;</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1.3. В случае признания победителем аукциона:</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 xml:space="preserve">1.3.1.  Заключить с </w:t>
      </w:r>
      <w:r w:rsidR="00FC05DE">
        <w:rPr>
          <w:spacing w:val="0"/>
          <w:sz w:val="22"/>
          <w:szCs w:val="22"/>
          <w:lang w:eastAsia="en-US"/>
        </w:rPr>
        <w:t>собственником имущества</w:t>
      </w:r>
      <w:r w:rsidRPr="00CC5D3B">
        <w:rPr>
          <w:spacing w:val="0"/>
          <w:sz w:val="22"/>
          <w:szCs w:val="22"/>
          <w:lang w:eastAsia="en-US"/>
        </w:rPr>
        <w:t xml:space="preserve"> договор купли-продажи </w:t>
      </w:r>
      <w:r w:rsidR="00026353">
        <w:rPr>
          <w:spacing w:val="0"/>
          <w:sz w:val="22"/>
          <w:szCs w:val="22"/>
          <w:lang w:eastAsia="en-US"/>
        </w:rPr>
        <w:t>недвижимого</w:t>
      </w:r>
      <w:r w:rsidR="00587810">
        <w:rPr>
          <w:spacing w:val="0"/>
          <w:sz w:val="22"/>
          <w:szCs w:val="22"/>
          <w:lang w:eastAsia="en-US"/>
        </w:rPr>
        <w:t xml:space="preserve"> имущества </w:t>
      </w:r>
      <w:r w:rsidRPr="00CC5D3B">
        <w:rPr>
          <w:spacing w:val="0"/>
          <w:sz w:val="22"/>
          <w:szCs w:val="22"/>
          <w:lang w:eastAsia="en-US"/>
        </w:rPr>
        <w:t xml:space="preserve">в сроки, указанные в </w:t>
      </w:r>
      <w:r w:rsidR="005D71FA">
        <w:rPr>
          <w:spacing w:val="0"/>
          <w:sz w:val="22"/>
          <w:szCs w:val="22"/>
          <w:lang w:eastAsia="en-US"/>
        </w:rPr>
        <w:t>документации об аукционе</w:t>
      </w:r>
      <w:r w:rsidRPr="00CC5D3B">
        <w:rPr>
          <w:spacing w:val="0"/>
          <w:sz w:val="22"/>
          <w:szCs w:val="22"/>
          <w:lang w:eastAsia="en-US"/>
        </w:rPr>
        <w:t>;</w:t>
      </w:r>
    </w:p>
    <w:p w:rsidR="00175A0C" w:rsidRPr="00CC5D3B" w:rsidRDefault="00842374" w:rsidP="00175A0C">
      <w:pPr>
        <w:ind w:left="-567" w:right="-284"/>
        <w:jc w:val="both"/>
        <w:rPr>
          <w:spacing w:val="0"/>
          <w:sz w:val="22"/>
          <w:szCs w:val="22"/>
          <w:lang w:eastAsia="en-US"/>
        </w:rPr>
      </w:pPr>
      <w:r w:rsidRPr="00CC5D3B">
        <w:rPr>
          <w:spacing w:val="0"/>
          <w:sz w:val="22"/>
          <w:szCs w:val="22"/>
          <w:lang w:eastAsia="en-US"/>
        </w:rPr>
        <w:t xml:space="preserve">1.3.2.Уплатить стоимость имущества, определенную по результатам аукциона, в порядке и в сроки, установленные </w:t>
      </w:r>
      <w:r w:rsidR="005D71FA">
        <w:rPr>
          <w:spacing w:val="0"/>
          <w:sz w:val="22"/>
          <w:szCs w:val="22"/>
          <w:lang w:eastAsia="en-US"/>
        </w:rPr>
        <w:t>документацией об аукционе</w:t>
      </w:r>
      <w:r w:rsidRPr="00CC5D3B">
        <w:rPr>
          <w:spacing w:val="0"/>
          <w:sz w:val="22"/>
          <w:szCs w:val="22"/>
          <w:lang w:eastAsia="en-US"/>
        </w:rPr>
        <w:t xml:space="preserve"> и договором купли-продажи</w:t>
      </w:r>
      <w:r w:rsidR="00587810">
        <w:rPr>
          <w:spacing w:val="0"/>
          <w:sz w:val="22"/>
          <w:szCs w:val="22"/>
          <w:lang w:eastAsia="en-US"/>
        </w:rPr>
        <w:t xml:space="preserve"> </w:t>
      </w:r>
      <w:r w:rsidR="00026353">
        <w:rPr>
          <w:spacing w:val="0"/>
          <w:sz w:val="22"/>
          <w:szCs w:val="22"/>
          <w:lang w:eastAsia="en-US"/>
        </w:rPr>
        <w:t>недвижимого</w:t>
      </w:r>
      <w:r w:rsidR="00587810" w:rsidRPr="00587810">
        <w:rPr>
          <w:spacing w:val="0"/>
          <w:sz w:val="22"/>
          <w:szCs w:val="22"/>
          <w:lang w:eastAsia="en-US"/>
        </w:rPr>
        <w:t xml:space="preserve"> имущества</w:t>
      </w:r>
      <w:r w:rsidRPr="00CC5D3B">
        <w:rPr>
          <w:spacing w:val="0"/>
          <w:sz w:val="22"/>
          <w:szCs w:val="22"/>
          <w:lang w:eastAsia="en-US"/>
        </w:rPr>
        <w:t>.</w:t>
      </w:r>
    </w:p>
    <w:p w:rsidR="00A932D6" w:rsidRDefault="00A932D6" w:rsidP="00842374">
      <w:pPr>
        <w:ind w:left="-567" w:right="-284"/>
        <w:jc w:val="both"/>
        <w:rPr>
          <w:spacing w:val="0"/>
          <w:sz w:val="22"/>
          <w:szCs w:val="22"/>
          <w:lang w:eastAsia="en-US"/>
        </w:rPr>
      </w:pPr>
      <w:r w:rsidRPr="00A932D6">
        <w:rPr>
          <w:spacing w:val="0"/>
          <w:sz w:val="22"/>
          <w:szCs w:val="22"/>
          <w:lang w:eastAsia="en-US"/>
        </w:rPr>
        <w:t xml:space="preserve">Денежные средства, внесенные в качестве задатка на участие в аукционе, перечисленные победителем аукциона (участником аукциона, который сделал предпоследнее предложение о цене договора), засчитываются в счет оплаты стоимости </w:t>
      </w:r>
      <w:r>
        <w:rPr>
          <w:spacing w:val="0"/>
          <w:sz w:val="22"/>
          <w:szCs w:val="22"/>
          <w:lang w:eastAsia="en-US"/>
        </w:rPr>
        <w:t>имущества</w:t>
      </w:r>
      <w:r w:rsidRPr="00A932D6">
        <w:rPr>
          <w:spacing w:val="0"/>
          <w:sz w:val="22"/>
          <w:szCs w:val="22"/>
          <w:lang w:eastAsia="en-US"/>
        </w:rPr>
        <w:t>.</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 xml:space="preserve">Претендент осведомлен о том, что он вправе отозвать настоящую заявку в порядке, установленном </w:t>
      </w:r>
      <w:r w:rsidR="005D71FA">
        <w:rPr>
          <w:spacing w:val="0"/>
          <w:sz w:val="22"/>
          <w:szCs w:val="22"/>
          <w:lang w:eastAsia="en-US"/>
        </w:rPr>
        <w:t>документацией об аукционе</w:t>
      </w:r>
      <w:r w:rsidRPr="00CC5D3B">
        <w:rPr>
          <w:spacing w:val="0"/>
          <w:sz w:val="22"/>
          <w:szCs w:val="22"/>
          <w:lang w:eastAsia="en-US"/>
        </w:rPr>
        <w:t xml:space="preserve">. </w:t>
      </w:r>
    </w:p>
    <w:p w:rsidR="00842374" w:rsidRPr="00CC5D3B" w:rsidRDefault="00842374" w:rsidP="00842374">
      <w:pPr>
        <w:ind w:left="-567" w:right="-284"/>
        <w:jc w:val="both"/>
        <w:rPr>
          <w:spacing w:val="0"/>
          <w:sz w:val="22"/>
          <w:szCs w:val="22"/>
          <w:lang w:eastAsia="en-US"/>
        </w:rPr>
      </w:pPr>
      <w:r w:rsidRPr="00CC5D3B">
        <w:rPr>
          <w:spacing w:val="0"/>
          <w:sz w:val="22"/>
          <w:szCs w:val="22"/>
          <w:lang w:eastAsia="en-US"/>
        </w:rPr>
        <w:t>В случае отказа победителя аукциона от заключения договора купли-продажи</w:t>
      </w:r>
      <w:r w:rsidR="00587810">
        <w:rPr>
          <w:spacing w:val="0"/>
          <w:sz w:val="22"/>
          <w:szCs w:val="22"/>
          <w:lang w:eastAsia="en-US"/>
        </w:rPr>
        <w:t xml:space="preserve"> </w:t>
      </w:r>
      <w:r w:rsidR="00026353">
        <w:rPr>
          <w:spacing w:val="0"/>
          <w:sz w:val="22"/>
          <w:szCs w:val="22"/>
          <w:lang w:eastAsia="en-US"/>
        </w:rPr>
        <w:t>недвижимого</w:t>
      </w:r>
      <w:r w:rsidR="00587810">
        <w:rPr>
          <w:spacing w:val="0"/>
          <w:sz w:val="22"/>
          <w:szCs w:val="22"/>
          <w:lang w:eastAsia="en-US"/>
        </w:rPr>
        <w:t xml:space="preserve"> имущества</w:t>
      </w:r>
      <w:r w:rsidRPr="00CC5D3B">
        <w:rPr>
          <w:spacing w:val="0"/>
          <w:sz w:val="22"/>
          <w:szCs w:val="22"/>
          <w:lang w:eastAsia="en-US"/>
        </w:rPr>
        <w:t xml:space="preserve"> либо невнесения в срок установленной суммы платежа внесенный задаток не возвращается.</w:t>
      </w:r>
    </w:p>
    <w:p w:rsidR="00842374" w:rsidRPr="00CC5D3B" w:rsidRDefault="00842374" w:rsidP="00842374">
      <w:pPr>
        <w:ind w:left="-567" w:right="-284"/>
        <w:rPr>
          <w:spacing w:val="0"/>
          <w:sz w:val="22"/>
          <w:szCs w:val="22"/>
          <w:lang w:eastAsia="en-US"/>
        </w:rPr>
      </w:pPr>
      <w:r w:rsidRPr="00CC5D3B">
        <w:rPr>
          <w:spacing w:val="0"/>
          <w:sz w:val="22"/>
          <w:szCs w:val="22"/>
          <w:lang w:eastAsia="en-US"/>
        </w:rPr>
        <w:t>Претендент согласен на участие в аукционе на указанных условиях.</w:t>
      </w:r>
    </w:p>
    <w:p w:rsidR="00842374" w:rsidRPr="00CC5D3B" w:rsidRDefault="00842374" w:rsidP="00842374">
      <w:pPr>
        <w:spacing w:after="200" w:line="223" w:lineRule="auto"/>
        <w:ind w:left="-567" w:right="-284"/>
        <w:jc w:val="both"/>
        <w:rPr>
          <w:rFonts w:ascii="Calibri" w:hAnsi="Calibri"/>
          <w:b/>
          <w:spacing w:val="0"/>
          <w:sz w:val="22"/>
          <w:szCs w:val="22"/>
          <w:lang w:eastAsia="en-US"/>
        </w:rPr>
      </w:pPr>
    </w:p>
    <w:p w:rsidR="00842374" w:rsidRPr="00CC5D3B" w:rsidRDefault="00842374" w:rsidP="00842374">
      <w:pPr>
        <w:spacing w:line="192" w:lineRule="auto"/>
        <w:jc w:val="both"/>
        <w:rPr>
          <w:b/>
          <w:sz w:val="22"/>
          <w:szCs w:val="22"/>
        </w:rPr>
      </w:pPr>
      <w:r w:rsidRPr="00CC5D3B">
        <w:rPr>
          <w:b/>
          <w:sz w:val="22"/>
          <w:szCs w:val="22"/>
        </w:rPr>
        <w:t xml:space="preserve">Платежные реквизиты </w:t>
      </w:r>
      <w:r w:rsidR="002E7DBB">
        <w:rPr>
          <w:b/>
          <w:sz w:val="22"/>
          <w:szCs w:val="22"/>
        </w:rPr>
        <w:t xml:space="preserve">организатора торгов </w:t>
      </w:r>
      <w:r w:rsidRPr="00CC5D3B">
        <w:rPr>
          <w:b/>
          <w:spacing w:val="0"/>
          <w:sz w:val="22"/>
          <w:szCs w:val="22"/>
          <w:lang w:eastAsia="en-US"/>
        </w:rPr>
        <w:t xml:space="preserve"> для внесения задатка:</w:t>
      </w:r>
    </w:p>
    <w:p w:rsidR="00842374" w:rsidRPr="00CC5D3B" w:rsidRDefault="00842374" w:rsidP="00842374">
      <w:pPr>
        <w:tabs>
          <w:tab w:val="left" w:pos="8475"/>
        </w:tabs>
        <w:spacing w:line="192" w:lineRule="auto"/>
        <w:jc w:val="both"/>
        <w:rPr>
          <w:b/>
          <w:sz w:val="22"/>
          <w:szCs w:val="22"/>
        </w:rPr>
      </w:pP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320"/>
        <w:gridCol w:w="6682"/>
      </w:tblGrid>
      <w:tr w:rsidR="00A55EBF" w:rsidRPr="00CC5D3B" w:rsidTr="00A55EBF">
        <w:trPr>
          <w:tblCellSpacing w:w="20" w:type="dxa"/>
        </w:trPr>
        <w:tc>
          <w:tcPr>
            <w:tcW w:w="3260" w:type="dxa"/>
            <w:shd w:val="clear" w:color="auto" w:fill="auto"/>
          </w:tcPr>
          <w:p w:rsidR="00842374" w:rsidRPr="00CC5D3B" w:rsidRDefault="00842374" w:rsidP="0074735D">
            <w:pPr>
              <w:spacing w:line="192" w:lineRule="auto"/>
              <w:rPr>
                <w:bCs/>
              </w:rPr>
            </w:pPr>
            <w:r w:rsidRPr="00CC5D3B">
              <w:rPr>
                <w:bCs/>
                <w:sz w:val="22"/>
                <w:szCs w:val="22"/>
              </w:rPr>
              <w:t>Получатель</w:t>
            </w:r>
          </w:p>
        </w:tc>
        <w:tc>
          <w:tcPr>
            <w:tcW w:w="6622" w:type="dxa"/>
            <w:shd w:val="clear" w:color="auto" w:fill="auto"/>
          </w:tcPr>
          <w:p w:rsidR="00842374" w:rsidRPr="00CC5D3B" w:rsidRDefault="002E7DBB" w:rsidP="0074735D">
            <w:pPr>
              <w:spacing w:line="192" w:lineRule="auto"/>
              <w:rPr>
                <w:b/>
                <w:bCs/>
              </w:rPr>
            </w:pPr>
            <w:r w:rsidRPr="002E7DBB">
              <w:rPr>
                <w:sz w:val="22"/>
                <w:szCs w:val="22"/>
              </w:rPr>
              <w:t>МКУ «Служба земельно-имущественных отношений Мотыгинского района»,</w:t>
            </w:r>
            <w:r>
              <w:rPr>
                <w:sz w:val="22"/>
                <w:szCs w:val="22"/>
              </w:rPr>
              <w:t xml:space="preserve"> (</w:t>
            </w:r>
            <w:r w:rsidRPr="002E7DBB">
              <w:rPr>
                <w:sz w:val="22"/>
                <w:szCs w:val="22"/>
              </w:rPr>
              <w:t>л/с 05193D50680</w:t>
            </w:r>
            <w:r>
              <w:rPr>
                <w:sz w:val="22"/>
                <w:szCs w:val="22"/>
              </w:rPr>
              <w:t>)</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rPr>
                <w:bCs/>
              </w:rPr>
            </w:pPr>
            <w:r w:rsidRPr="00CC5D3B">
              <w:rPr>
                <w:bCs/>
                <w:sz w:val="22"/>
                <w:szCs w:val="22"/>
              </w:rPr>
              <w:t>ИНН</w:t>
            </w:r>
          </w:p>
        </w:tc>
        <w:tc>
          <w:tcPr>
            <w:tcW w:w="6622" w:type="dxa"/>
            <w:shd w:val="clear" w:color="auto" w:fill="auto"/>
          </w:tcPr>
          <w:p w:rsidR="00842374" w:rsidRPr="00CC5D3B" w:rsidRDefault="002E7DBB" w:rsidP="0074735D">
            <w:pPr>
              <w:spacing w:line="192" w:lineRule="auto"/>
              <w:rPr>
                <w:b/>
                <w:bCs/>
              </w:rPr>
            </w:pPr>
            <w:r w:rsidRPr="002E7DBB">
              <w:rPr>
                <w:sz w:val="22"/>
                <w:szCs w:val="22"/>
              </w:rPr>
              <w:t>2426005315</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bCs/>
                <w:sz w:val="22"/>
                <w:szCs w:val="22"/>
              </w:rPr>
              <w:t>КПП</w:t>
            </w:r>
          </w:p>
        </w:tc>
        <w:tc>
          <w:tcPr>
            <w:tcW w:w="6622" w:type="dxa"/>
            <w:shd w:val="clear" w:color="auto" w:fill="auto"/>
          </w:tcPr>
          <w:p w:rsidR="00842374" w:rsidRPr="00CC5D3B" w:rsidRDefault="002E7DBB" w:rsidP="0074735D">
            <w:pPr>
              <w:spacing w:line="192" w:lineRule="auto"/>
              <w:rPr>
                <w:b/>
              </w:rPr>
            </w:pPr>
            <w:r w:rsidRPr="002E7DBB">
              <w:rPr>
                <w:sz w:val="22"/>
                <w:szCs w:val="22"/>
              </w:rPr>
              <w:t>242601001</w:t>
            </w: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sz w:val="22"/>
                <w:szCs w:val="22"/>
              </w:rPr>
              <w:t>р/с</w:t>
            </w:r>
          </w:p>
        </w:tc>
        <w:tc>
          <w:tcPr>
            <w:tcW w:w="6622" w:type="dxa"/>
            <w:shd w:val="clear" w:color="auto" w:fill="auto"/>
          </w:tcPr>
          <w:p w:rsidR="00232644" w:rsidRPr="00232644" w:rsidRDefault="00232644" w:rsidP="00232644">
            <w:pPr>
              <w:spacing w:line="192" w:lineRule="auto"/>
            </w:pPr>
            <w:r w:rsidRPr="00232644">
              <w:rPr>
                <w:sz w:val="22"/>
                <w:szCs w:val="22"/>
              </w:rPr>
              <w:t>банк отделение Красн</w:t>
            </w:r>
            <w:r>
              <w:rPr>
                <w:sz w:val="22"/>
                <w:szCs w:val="22"/>
              </w:rPr>
              <w:t xml:space="preserve">оярск г Красноярск </w:t>
            </w:r>
            <w:r w:rsidRPr="00232644">
              <w:rPr>
                <w:sz w:val="22"/>
                <w:szCs w:val="22"/>
              </w:rPr>
              <w:t>, счет 40302810600003000066</w:t>
            </w:r>
          </w:p>
          <w:p w:rsidR="00842374" w:rsidRPr="00CC5D3B" w:rsidRDefault="00842374" w:rsidP="0074735D">
            <w:pPr>
              <w:spacing w:line="192" w:lineRule="auto"/>
              <w:rPr>
                <w:b/>
              </w:rPr>
            </w:pPr>
          </w:p>
        </w:tc>
      </w:tr>
      <w:tr w:rsidR="00A55EBF" w:rsidRPr="00CC5D3B" w:rsidTr="00A55EBF">
        <w:trPr>
          <w:tblCellSpacing w:w="20" w:type="dxa"/>
        </w:trPr>
        <w:tc>
          <w:tcPr>
            <w:tcW w:w="3260" w:type="dxa"/>
            <w:shd w:val="clear" w:color="auto" w:fill="auto"/>
          </w:tcPr>
          <w:p w:rsidR="00842374" w:rsidRPr="00CC5D3B" w:rsidRDefault="00842374" w:rsidP="0074735D">
            <w:pPr>
              <w:spacing w:line="192" w:lineRule="auto"/>
            </w:pPr>
            <w:r w:rsidRPr="00CC5D3B">
              <w:rPr>
                <w:sz w:val="22"/>
                <w:szCs w:val="22"/>
              </w:rPr>
              <w:t>БИК</w:t>
            </w:r>
          </w:p>
        </w:tc>
        <w:tc>
          <w:tcPr>
            <w:tcW w:w="6622" w:type="dxa"/>
            <w:shd w:val="clear" w:color="auto" w:fill="auto"/>
          </w:tcPr>
          <w:p w:rsidR="00842374" w:rsidRPr="00CC5D3B" w:rsidRDefault="00232644" w:rsidP="0074735D">
            <w:pPr>
              <w:spacing w:line="192" w:lineRule="auto"/>
              <w:rPr>
                <w:b/>
              </w:rPr>
            </w:pPr>
            <w:r w:rsidRPr="00232644">
              <w:rPr>
                <w:sz w:val="22"/>
                <w:szCs w:val="22"/>
              </w:rPr>
              <w:t>040407001</w:t>
            </w:r>
          </w:p>
        </w:tc>
      </w:tr>
    </w:tbl>
    <w:p w:rsidR="00842374" w:rsidRPr="00CC5D3B" w:rsidRDefault="00842374" w:rsidP="00842374">
      <w:pPr>
        <w:autoSpaceDE w:val="0"/>
        <w:autoSpaceDN w:val="0"/>
        <w:adjustRightInd w:val="0"/>
        <w:spacing w:after="200" w:line="223" w:lineRule="auto"/>
        <w:rPr>
          <w:i/>
          <w:spacing w:val="0"/>
          <w:sz w:val="22"/>
          <w:szCs w:val="22"/>
          <w:lang w:eastAsia="en-US"/>
        </w:rPr>
      </w:pPr>
    </w:p>
    <w:p w:rsidR="00842374" w:rsidRPr="00CC5D3B" w:rsidRDefault="00842374" w:rsidP="00AA4D6E">
      <w:pPr>
        <w:spacing w:after="200" w:line="223" w:lineRule="auto"/>
        <w:ind w:right="-284"/>
        <w:jc w:val="both"/>
        <w:rPr>
          <w:spacing w:val="0"/>
          <w:sz w:val="22"/>
          <w:szCs w:val="22"/>
          <w:lang w:eastAsia="en-US"/>
        </w:rPr>
      </w:pPr>
      <w:r w:rsidRPr="00CC5D3B">
        <w:rPr>
          <w:b/>
          <w:spacing w:val="0"/>
          <w:sz w:val="22"/>
          <w:szCs w:val="22"/>
          <w:lang w:eastAsia="en-US"/>
        </w:rPr>
        <w:t>Банковские  реквизиты Претендента:</w:t>
      </w:r>
    </w:p>
    <w:tbl>
      <w:tblPr>
        <w:tblW w:w="0" w:type="auto"/>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680"/>
        <w:gridCol w:w="8255"/>
      </w:tblGrid>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bCs/>
                <w:spacing w:val="0"/>
                <w:lang w:eastAsia="en-US"/>
              </w:rPr>
            </w:pPr>
            <w:r w:rsidRPr="00CC5D3B">
              <w:rPr>
                <w:bCs/>
                <w:spacing w:val="0"/>
                <w:sz w:val="22"/>
                <w:szCs w:val="22"/>
                <w:lang w:eastAsia="en-US"/>
              </w:rPr>
              <w:t>Претендент</w:t>
            </w:r>
          </w:p>
        </w:tc>
        <w:tc>
          <w:tcPr>
            <w:tcW w:w="8195" w:type="dxa"/>
            <w:shd w:val="clear" w:color="auto" w:fill="auto"/>
          </w:tcPr>
          <w:p w:rsidR="00842374" w:rsidRPr="00CC5D3B" w:rsidRDefault="00842374" w:rsidP="0074735D">
            <w:pPr>
              <w:overflowPunct w:val="0"/>
              <w:autoSpaceDE w:val="0"/>
              <w:autoSpaceDN w:val="0"/>
              <w:adjustRightInd w:val="0"/>
              <w:spacing w:line="223" w:lineRule="auto"/>
              <w:ind w:left="-567" w:right="-284"/>
              <w:jc w:val="center"/>
              <w:textAlignment w:val="baseline"/>
              <w:rPr>
                <w:bCs/>
                <w:spacing w:val="0"/>
              </w:rPr>
            </w:pPr>
          </w:p>
          <w:p w:rsidR="00842374" w:rsidRPr="00CC5D3B" w:rsidRDefault="00842374" w:rsidP="0074735D">
            <w:pPr>
              <w:overflowPunct w:val="0"/>
              <w:autoSpaceDE w:val="0"/>
              <w:autoSpaceDN w:val="0"/>
              <w:adjustRightInd w:val="0"/>
              <w:spacing w:line="223" w:lineRule="auto"/>
              <w:ind w:left="-567" w:right="-284"/>
              <w:textAlignment w:val="baseline"/>
              <w:rPr>
                <w:bCs/>
                <w:spacing w:val="0"/>
              </w:rPr>
            </w:pPr>
            <w:r w:rsidRPr="00CC5D3B">
              <w:rPr>
                <w:bCs/>
                <w:spacing w:val="0"/>
                <w:sz w:val="22"/>
                <w:szCs w:val="22"/>
              </w:rPr>
              <w:t>________________________________________________________________________________</w:t>
            </w:r>
          </w:p>
          <w:p w:rsidR="00842374" w:rsidRPr="00CC5D3B" w:rsidRDefault="00842374" w:rsidP="0074735D">
            <w:pPr>
              <w:spacing w:after="200" w:line="223" w:lineRule="auto"/>
              <w:ind w:left="-567" w:right="-284"/>
              <w:jc w:val="center"/>
              <w:rPr>
                <w:bCs/>
                <w:color w:val="000000"/>
                <w:spacing w:val="0"/>
                <w:lang w:eastAsia="en-US"/>
              </w:rPr>
            </w:pPr>
            <w:r w:rsidRPr="00CC5D3B">
              <w:rPr>
                <w:bCs/>
                <w:spacing w:val="0"/>
                <w:sz w:val="22"/>
                <w:szCs w:val="22"/>
                <w:lang w:eastAsia="en-US"/>
              </w:rPr>
              <w:t>(Наименование для юридического лица  /   Ф.И.О. для физического лица)</w:t>
            </w: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bCs/>
                <w:spacing w:val="0"/>
                <w:lang w:eastAsia="en-US"/>
              </w:rPr>
            </w:pPr>
            <w:r w:rsidRPr="00CC5D3B">
              <w:rPr>
                <w:bCs/>
                <w:spacing w:val="0"/>
                <w:sz w:val="22"/>
                <w:szCs w:val="22"/>
                <w:lang w:eastAsia="en-US"/>
              </w:rPr>
              <w:t xml:space="preserve">Реквизиты Претендента  </w:t>
            </w:r>
          </w:p>
        </w:tc>
        <w:tc>
          <w:tcPr>
            <w:tcW w:w="8195" w:type="dxa"/>
            <w:shd w:val="clear" w:color="auto" w:fill="auto"/>
          </w:tcPr>
          <w:p w:rsidR="00842374" w:rsidRPr="00CC5D3B" w:rsidRDefault="00842374" w:rsidP="0074735D">
            <w:pPr>
              <w:spacing w:after="200" w:line="223" w:lineRule="auto"/>
              <w:ind w:left="-567" w:right="-284"/>
              <w:rPr>
                <w:bCs/>
                <w:color w:val="000000"/>
                <w:spacing w:val="0"/>
                <w:lang w:eastAsia="en-US"/>
              </w:rPr>
            </w:pPr>
            <w:r w:rsidRPr="00CC5D3B">
              <w:rPr>
                <w:bCs/>
                <w:color w:val="000000"/>
                <w:spacing w:val="0"/>
                <w:sz w:val="22"/>
                <w:szCs w:val="22"/>
                <w:lang w:eastAsia="en-US"/>
              </w:rPr>
              <w:t>_________________________________________________________________________</w:t>
            </w:r>
          </w:p>
          <w:p w:rsidR="00842374" w:rsidRPr="00CC5D3B" w:rsidRDefault="00842374" w:rsidP="0074735D">
            <w:pPr>
              <w:spacing w:after="200" w:line="223" w:lineRule="auto"/>
              <w:ind w:left="-567" w:right="-284"/>
              <w:jc w:val="center"/>
              <w:rPr>
                <w:bCs/>
                <w:color w:val="000000"/>
                <w:spacing w:val="0"/>
                <w:lang w:eastAsia="en-US"/>
              </w:rPr>
            </w:pPr>
            <w:r w:rsidRPr="00CC5D3B">
              <w:rPr>
                <w:bCs/>
                <w:color w:val="000000"/>
                <w:spacing w:val="0"/>
                <w:sz w:val="22"/>
                <w:szCs w:val="22"/>
                <w:lang w:eastAsia="en-US"/>
              </w:rPr>
              <w:t>(ИНН / КПП юридического лица  /  ИНН физического лица – 12 знаков)</w:t>
            </w: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r w:rsidRPr="00CC5D3B">
              <w:rPr>
                <w:spacing w:val="0"/>
                <w:sz w:val="22"/>
                <w:szCs w:val="22"/>
                <w:lang w:eastAsia="en-US"/>
              </w:rPr>
              <w:t>Банковские реквизиты счета Претендента</w:t>
            </w: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r w:rsidR="00842374" w:rsidRPr="00CC5D3B" w:rsidTr="00A22C43">
        <w:trPr>
          <w:trHeight w:val="20"/>
          <w:tblCellSpacing w:w="20" w:type="dxa"/>
        </w:trPr>
        <w:tc>
          <w:tcPr>
            <w:tcW w:w="2620" w:type="dxa"/>
            <w:shd w:val="clear" w:color="auto" w:fill="auto"/>
            <w:vAlign w:val="center"/>
          </w:tcPr>
          <w:p w:rsidR="00842374" w:rsidRPr="00CC5D3B" w:rsidRDefault="00842374" w:rsidP="00AA4D6E">
            <w:pPr>
              <w:spacing w:after="200" w:line="223" w:lineRule="auto"/>
              <w:ind w:left="404" w:right="-284"/>
              <w:rPr>
                <w:spacing w:val="0"/>
                <w:lang w:eastAsia="en-US"/>
              </w:rPr>
            </w:pPr>
          </w:p>
        </w:tc>
        <w:tc>
          <w:tcPr>
            <w:tcW w:w="8195" w:type="dxa"/>
            <w:shd w:val="clear" w:color="auto" w:fill="auto"/>
          </w:tcPr>
          <w:p w:rsidR="00842374" w:rsidRPr="00CC5D3B" w:rsidRDefault="00842374" w:rsidP="0074735D">
            <w:pPr>
              <w:spacing w:after="200" w:line="223" w:lineRule="auto"/>
              <w:ind w:left="-567" w:right="-284"/>
              <w:rPr>
                <w:b/>
                <w:color w:val="000000"/>
                <w:spacing w:val="0"/>
                <w:lang w:eastAsia="en-US"/>
              </w:rPr>
            </w:pPr>
          </w:p>
        </w:tc>
      </w:tr>
    </w:tbl>
    <w:p w:rsidR="00AA4D6E" w:rsidRDefault="00AA4D6E" w:rsidP="00842374">
      <w:pPr>
        <w:autoSpaceDE w:val="0"/>
        <w:autoSpaceDN w:val="0"/>
        <w:adjustRightInd w:val="0"/>
        <w:ind w:left="-567" w:right="-286"/>
        <w:jc w:val="both"/>
        <w:outlineLvl w:val="0"/>
        <w:rPr>
          <w:rFonts w:eastAsia="Calibri"/>
          <w:bCs/>
          <w:spacing w:val="0"/>
          <w:sz w:val="22"/>
          <w:szCs w:val="22"/>
        </w:rPr>
      </w:pPr>
      <w:r>
        <w:rPr>
          <w:rFonts w:eastAsia="Calibri"/>
          <w:b/>
          <w:bCs/>
          <w:spacing w:val="0"/>
          <w:sz w:val="22"/>
          <w:szCs w:val="22"/>
        </w:rPr>
        <w:t xml:space="preserve">           </w:t>
      </w:r>
      <w:r w:rsidR="00842374" w:rsidRPr="00CC5D3B">
        <w:rPr>
          <w:rFonts w:eastAsia="Calibri"/>
          <w:b/>
          <w:bCs/>
          <w:spacing w:val="0"/>
          <w:sz w:val="22"/>
          <w:szCs w:val="22"/>
        </w:rPr>
        <w:t>(</w:t>
      </w:r>
      <w:r w:rsidR="00842374" w:rsidRPr="00CC5D3B">
        <w:rPr>
          <w:rFonts w:eastAsia="Calibri"/>
          <w:bCs/>
          <w:spacing w:val="0"/>
          <w:sz w:val="22"/>
          <w:szCs w:val="22"/>
        </w:rPr>
        <w:t>Реквизиты банка претендента для возврата задатка, указанные в заявке, должны соответствовать</w:t>
      </w:r>
    </w:p>
    <w:p w:rsidR="00AA4D6E" w:rsidRDefault="00AA4D6E" w:rsidP="00842374">
      <w:pPr>
        <w:autoSpaceDE w:val="0"/>
        <w:autoSpaceDN w:val="0"/>
        <w:adjustRightInd w:val="0"/>
        <w:ind w:left="-567" w:right="-286"/>
        <w:jc w:val="both"/>
        <w:outlineLvl w:val="0"/>
        <w:rPr>
          <w:rFonts w:eastAsia="Calibri"/>
          <w:bCs/>
          <w:spacing w:val="0"/>
          <w:sz w:val="22"/>
          <w:szCs w:val="22"/>
        </w:rPr>
      </w:pPr>
      <w:r>
        <w:rPr>
          <w:rFonts w:eastAsia="Calibri"/>
          <w:bCs/>
          <w:spacing w:val="0"/>
          <w:sz w:val="22"/>
          <w:szCs w:val="22"/>
        </w:rPr>
        <w:t xml:space="preserve">         </w:t>
      </w:r>
      <w:r w:rsidR="00842374" w:rsidRPr="00CC5D3B">
        <w:rPr>
          <w:rFonts w:eastAsia="Calibri"/>
          <w:bCs/>
          <w:spacing w:val="0"/>
          <w:sz w:val="22"/>
          <w:szCs w:val="22"/>
        </w:rPr>
        <w:t xml:space="preserve"> реквизитам, </w:t>
      </w:r>
      <w:r>
        <w:rPr>
          <w:rFonts w:eastAsia="Calibri"/>
          <w:bCs/>
          <w:spacing w:val="0"/>
          <w:sz w:val="22"/>
          <w:szCs w:val="22"/>
        </w:rPr>
        <w:t xml:space="preserve">  </w:t>
      </w:r>
      <w:r w:rsidR="00842374" w:rsidRPr="00CC5D3B">
        <w:rPr>
          <w:rFonts w:eastAsia="Calibri"/>
          <w:bCs/>
          <w:spacing w:val="0"/>
          <w:sz w:val="22"/>
          <w:szCs w:val="22"/>
        </w:rPr>
        <w:t xml:space="preserve">указанным платежном документе о перечислении задатка в счет обеспечения </w:t>
      </w:r>
    </w:p>
    <w:p w:rsidR="00842374" w:rsidRPr="00CC5D3B" w:rsidRDefault="00AA4D6E" w:rsidP="00842374">
      <w:pPr>
        <w:autoSpaceDE w:val="0"/>
        <w:autoSpaceDN w:val="0"/>
        <w:adjustRightInd w:val="0"/>
        <w:ind w:left="-567" w:right="-286"/>
        <w:jc w:val="both"/>
        <w:outlineLvl w:val="0"/>
        <w:rPr>
          <w:rFonts w:eastAsia="Calibri"/>
          <w:bCs/>
          <w:spacing w:val="0"/>
          <w:sz w:val="22"/>
          <w:szCs w:val="22"/>
        </w:rPr>
      </w:pPr>
      <w:r>
        <w:rPr>
          <w:rFonts w:eastAsia="Calibri"/>
          <w:bCs/>
          <w:spacing w:val="0"/>
          <w:sz w:val="22"/>
          <w:szCs w:val="22"/>
        </w:rPr>
        <w:t xml:space="preserve">          </w:t>
      </w:r>
      <w:r w:rsidR="00842374" w:rsidRPr="00CC5D3B">
        <w:rPr>
          <w:rFonts w:eastAsia="Calibri"/>
          <w:bCs/>
          <w:spacing w:val="0"/>
          <w:sz w:val="22"/>
          <w:szCs w:val="22"/>
        </w:rPr>
        <w:t>оплаты приобретаемого на аукционе имущества).</w:t>
      </w:r>
    </w:p>
    <w:p w:rsidR="00842374" w:rsidRPr="00CC5D3B" w:rsidRDefault="00842374" w:rsidP="00842374">
      <w:pPr>
        <w:spacing w:after="200" w:line="223" w:lineRule="auto"/>
        <w:ind w:left="-567" w:right="-284"/>
        <w:jc w:val="center"/>
        <w:rPr>
          <w:spacing w:val="0"/>
          <w:sz w:val="22"/>
          <w:szCs w:val="22"/>
          <w:lang w:eastAsia="en-US"/>
        </w:rPr>
      </w:pPr>
    </w:p>
    <w:p w:rsidR="00AA4D6E" w:rsidRDefault="008351BB" w:rsidP="00207AC5">
      <w:pPr>
        <w:ind w:left="-567" w:right="-284" w:firstLine="567"/>
        <w:jc w:val="both"/>
        <w:rPr>
          <w:spacing w:val="0"/>
          <w:sz w:val="22"/>
          <w:szCs w:val="22"/>
          <w:lang w:eastAsia="en-US"/>
        </w:rPr>
      </w:pPr>
      <w:r w:rsidRPr="00CC5D3B">
        <w:rPr>
          <w:spacing w:val="0"/>
          <w:sz w:val="22"/>
          <w:szCs w:val="22"/>
          <w:lang w:eastAsia="en-US"/>
        </w:rPr>
        <w:t xml:space="preserve">С </w:t>
      </w:r>
      <w:r w:rsidR="00207AC5">
        <w:rPr>
          <w:spacing w:val="0"/>
          <w:sz w:val="22"/>
          <w:szCs w:val="22"/>
          <w:lang w:eastAsia="en-US"/>
        </w:rPr>
        <w:t xml:space="preserve">документацией о выставленном на продажу </w:t>
      </w:r>
      <w:r w:rsidR="00CC547D">
        <w:rPr>
          <w:spacing w:val="0"/>
          <w:sz w:val="22"/>
          <w:szCs w:val="22"/>
          <w:lang w:eastAsia="en-US"/>
        </w:rPr>
        <w:t>нежилым помещением</w:t>
      </w:r>
      <w:r w:rsidR="006F5563" w:rsidRPr="00CC5D3B">
        <w:rPr>
          <w:spacing w:val="0"/>
          <w:sz w:val="22"/>
          <w:szCs w:val="22"/>
          <w:lang w:eastAsia="en-US"/>
        </w:rPr>
        <w:t xml:space="preserve"> </w:t>
      </w:r>
      <w:r w:rsidR="00842374" w:rsidRPr="00CC5D3B">
        <w:rPr>
          <w:spacing w:val="0"/>
          <w:sz w:val="22"/>
          <w:szCs w:val="22"/>
          <w:lang w:eastAsia="en-US"/>
        </w:rPr>
        <w:t>знакомлен</w:t>
      </w:r>
      <w:r w:rsidR="006F5563" w:rsidRPr="00CC5D3B">
        <w:rPr>
          <w:spacing w:val="0"/>
          <w:sz w:val="22"/>
          <w:szCs w:val="22"/>
          <w:lang w:eastAsia="en-US"/>
        </w:rPr>
        <w:t>(а)</w:t>
      </w:r>
      <w:r w:rsidR="00842374" w:rsidRPr="00CC5D3B">
        <w:rPr>
          <w:spacing w:val="0"/>
          <w:sz w:val="22"/>
          <w:szCs w:val="22"/>
          <w:lang w:eastAsia="en-US"/>
        </w:rPr>
        <w:t xml:space="preserve">, </w:t>
      </w:r>
    </w:p>
    <w:p w:rsidR="00842374" w:rsidRPr="00CC5D3B" w:rsidRDefault="00842374" w:rsidP="00207AC5">
      <w:pPr>
        <w:ind w:left="-567" w:right="-284" w:firstLine="567"/>
        <w:jc w:val="both"/>
        <w:rPr>
          <w:spacing w:val="0"/>
          <w:sz w:val="22"/>
          <w:szCs w:val="22"/>
          <w:lang w:eastAsia="en-US"/>
        </w:rPr>
      </w:pPr>
      <w:r w:rsidRPr="00CC5D3B">
        <w:rPr>
          <w:spacing w:val="0"/>
          <w:sz w:val="22"/>
          <w:szCs w:val="22"/>
          <w:lang w:eastAsia="en-US"/>
        </w:rPr>
        <w:t xml:space="preserve">претензий не имею. </w:t>
      </w:r>
    </w:p>
    <w:p w:rsidR="00533DB3" w:rsidRPr="00AF0445" w:rsidRDefault="00842374" w:rsidP="00207AC5">
      <w:pPr>
        <w:ind w:left="-567" w:right="-284" w:firstLine="567"/>
        <w:jc w:val="both"/>
        <w:rPr>
          <w:b/>
          <w:spacing w:val="0"/>
          <w:sz w:val="22"/>
          <w:szCs w:val="22"/>
          <w:lang w:eastAsia="en-US"/>
        </w:rPr>
      </w:pPr>
      <w:r w:rsidRPr="00AF0445">
        <w:rPr>
          <w:b/>
          <w:spacing w:val="0"/>
          <w:sz w:val="22"/>
          <w:szCs w:val="22"/>
          <w:lang w:eastAsia="en-US"/>
        </w:rPr>
        <w:t>Даю согласие на использование моих персональных данных в соответствии с нормами и</w:t>
      </w:r>
    </w:p>
    <w:p w:rsidR="00842374" w:rsidRPr="00AF0445" w:rsidRDefault="00842374" w:rsidP="00207AC5">
      <w:pPr>
        <w:ind w:left="-567" w:right="-284" w:firstLine="567"/>
        <w:jc w:val="both"/>
        <w:rPr>
          <w:b/>
          <w:spacing w:val="0"/>
          <w:sz w:val="22"/>
          <w:szCs w:val="22"/>
          <w:lang w:eastAsia="en-US"/>
        </w:rPr>
      </w:pPr>
      <w:r w:rsidRPr="00AF0445">
        <w:rPr>
          <w:b/>
          <w:spacing w:val="0"/>
          <w:sz w:val="22"/>
          <w:szCs w:val="22"/>
          <w:lang w:eastAsia="en-US"/>
        </w:rPr>
        <w:t xml:space="preserve"> требованиями </w:t>
      </w:r>
      <w:r w:rsidR="00533DB3" w:rsidRPr="00AF0445">
        <w:rPr>
          <w:b/>
          <w:spacing w:val="0"/>
          <w:sz w:val="22"/>
          <w:szCs w:val="22"/>
          <w:lang w:eastAsia="en-US"/>
        </w:rPr>
        <w:t xml:space="preserve">   </w:t>
      </w:r>
      <w:r w:rsidRPr="00AF0445">
        <w:rPr>
          <w:b/>
          <w:spacing w:val="0"/>
          <w:sz w:val="22"/>
          <w:szCs w:val="22"/>
          <w:lang w:eastAsia="en-US"/>
        </w:rPr>
        <w:t>Федерального закона от 27 июля 2006 года № 152-ФЗ «О персональных данных».</w:t>
      </w:r>
    </w:p>
    <w:p w:rsidR="00533DB3" w:rsidRDefault="00842374" w:rsidP="00207AC5">
      <w:pPr>
        <w:ind w:left="-567" w:right="-284" w:firstLine="567"/>
        <w:jc w:val="both"/>
        <w:rPr>
          <w:spacing w:val="0"/>
          <w:sz w:val="22"/>
          <w:szCs w:val="22"/>
          <w:lang w:eastAsia="en-US"/>
        </w:rPr>
      </w:pPr>
      <w:r w:rsidRPr="00CC5D3B">
        <w:rPr>
          <w:spacing w:val="0"/>
          <w:sz w:val="22"/>
          <w:szCs w:val="22"/>
          <w:lang w:eastAsia="en-US"/>
        </w:rPr>
        <w:t xml:space="preserve">Приложение: пакет документов, представленный Претендентом, согласно описи, являющейся </w:t>
      </w:r>
    </w:p>
    <w:p w:rsidR="00842374" w:rsidRPr="00CC5D3B" w:rsidRDefault="00842374" w:rsidP="00207AC5">
      <w:pPr>
        <w:ind w:left="-567" w:right="-284" w:firstLine="567"/>
        <w:jc w:val="both"/>
        <w:rPr>
          <w:spacing w:val="0"/>
          <w:sz w:val="22"/>
          <w:szCs w:val="22"/>
          <w:lang w:eastAsia="en-US"/>
        </w:rPr>
      </w:pPr>
      <w:r w:rsidRPr="00CC5D3B">
        <w:rPr>
          <w:spacing w:val="0"/>
          <w:sz w:val="22"/>
          <w:szCs w:val="22"/>
          <w:lang w:eastAsia="en-US"/>
        </w:rPr>
        <w:t xml:space="preserve">неотъемлемой частью настоящей заявки. </w:t>
      </w:r>
    </w:p>
    <w:p w:rsidR="00842374" w:rsidRPr="00CC5D3B" w:rsidRDefault="00533DB3" w:rsidP="00207AC5">
      <w:pPr>
        <w:ind w:left="-567" w:right="-284"/>
        <w:rPr>
          <w:spacing w:val="0"/>
          <w:sz w:val="22"/>
          <w:szCs w:val="22"/>
          <w:lang w:eastAsia="en-US"/>
        </w:rPr>
      </w:pPr>
      <w:r>
        <w:rPr>
          <w:spacing w:val="0"/>
          <w:sz w:val="22"/>
          <w:szCs w:val="22"/>
          <w:lang w:eastAsia="en-US"/>
        </w:rPr>
        <w:t xml:space="preserve">           </w:t>
      </w:r>
      <w:r w:rsidR="00842374" w:rsidRPr="00CC5D3B">
        <w:rPr>
          <w:spacing w:val="0"/>
          <w:sz w:val="22"/>
          <w:szCs w:val="22"/>
          <w:lang w:eastAsia="en-US"/>
        </w:rPr>
        <w:t>Подпись Претендента         _________________________________/расшифровка подписи/_______________</w:t>
      </w:r>
    </w:p>
    <w:p w:rsidR="00842374" w:rsidRPr="00CC5D3B" w:rsidRDefault="00533DB3" w:rsidP="00207AC5">
      <w:pPr>
        <w:ind w:left="-567" w:right="-284"/>
        <w:rPr>
          <w:spacing w:val="0"/>
          <w:sz w:val="22"/>
          <w:szCs w:val="22"/>
          <w:lang w:eastAsia="en-US"/>
        </w:rPr>
      </w:pPr>
      <w:r>
        <w:rPr>
          <w:spacing w:val="0"/>
          <w:sz w:val="22"/>
          <w:szCs w:val="22"/>
          <w:lang w:eastAsia="en-US"/>
        </w:rPr>
        <w:t xml:space="preserve">           </w:t>
      </w:r>
      <w:r w:rsidR="00842374" w:rsidRPr="00CC5D3B">
        <w:rPr>
          <w:spacing w:val="0"/>
          <w:sz w:val="22"/>
          <w:szCs w:val="22"/>
          <w:lang w:eastAsia="en-US"/>
        </w:rPr>
        <w:t xml:space="preserve">(его полномочного представителя)                                                                      </w:t>
      </w:r>
      <w:r w:rsidR="00842374" w:rsidRPr="00CC5D3B">
        <w:rPr>
          <w:spacing w:val="0"/>
          <w:sz w:val="22"/>
          <w:szCs w:val="22"/>
          <w:lang w:eastAsia="en-US"/>
        </w:rPr>
        <w:tab/>
        <w:t xml:space="preserve">М.П. </w:t>
      </w:r>
    </w:p>
    <w:p w:rsidR="00707156" w:rsidRPr="00CC5D3B" w:rsidRDefault="00707156" w:rsidP="00207AC5">
      <w:pPr>
        <w:ind w:left="-567" w:right="-284"/>
        <w:rPr>
          <w:spacing w:val="0"/>
          <w:sz w:val="22"/>
          <w:szCs w:val="22"/>
          <w:lang w:eastAsia="en-US"/>
        </w:rPr>
      </w:pP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 xml:space="preserve">Заявка принята </w:t>
      </w:r>
      <w:r>
        <w:rPr>
          <w:spacing w:val="0"/>
          <w:sz w:val="22"/>
          <w:szCs w:val="22"/>
          <w:lang w:eastAsia="en-US"/>
        </w:rPr>
        <w:t>Организатором аукциона</w:t>
      </w:r>
      <w:r w:rsidR="00707156" w:rsidRPr="00CC5D3B">
        <w:rPr>
          <w:spacing w:val="0"/>
          <w:sz w:val="22"/>
          <w:szCs w:val="22"/>
          <w:lang w:eastAsia="en-US"/>
        </w:rPr>
        <w:t>:</w:t>
      </w: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_______ час. _________ мин. «________» _____________ 20_____г.   за  №____________________</w:t>
      </w:r>
    </w:p>
    <w:p w:rsidR="00533DB3"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 xml:space="preserve">Уполномоченный представитель </w:t>
      </w:r>
      <w:r>
        <w:rPr>
          <w:spacing w:val="0"/>
          <w:sz w:val="22"/>
          <w:szCs w:val="22"/>
          <w:lang w:eastAsia="en-US"/>
        </w:rPr>
        <w:t>Организатора аукциона</w:t>
      </w:r>
      <w:r w:rsidR="00707156" w:rsidRPr="00CC5D3B">
        <w:rPr>
          <w:spacing w:val="0"/>
          <w:sz w:val="22"/>
          <w:szCs w:val="22"/>
          <w:lang w:eastAsia="en-US"/>
        </w:rPr>
        <w:t xml:space="preserve"> </w:t>
      </w:r>
      <w:r>
        <w:rPr>
          <w:spacing w:val="0"/>
          <w:sz w:val="22"/>
          <w:szCs w:val="22"/>
          <w:lang w:eastAsia="en-US"/>
        </w:rPr>
        <w:t xml:space="preserve">         </w:t>
      </w:r>
    </w:p>
    <w:p w:rsidR="00707156" w:rsidRPr="00CC5D3B" w:rsidRDefault="00533DB3" w:rsidP="00207AC5">
      <w:pPr>
        <w:ind w:left="-567" w:right="-284"/>
        <w:rPr>
          <w:spacing w:val="0"/>
          <w:sz w:val="22"/>
          <w:szCs w:val="22"/>
          <w:lang w:eastAsia="en-US"/>
        </w:rPr>
      </w:pPr>
      <w:r>
        <w:rPr>
          <w:spacing w:val="0"/>
          <w:sz w:val="22"/>
          <w:szCs w:val="22"/>
          <w:lang w:eastAsia="en-US"/>
        </w:rPr>
        <w:t xml:space="preserve">          </w:t>
      </w:r>
      <w:r w:rsidR="00707156" w:rsidRPr="00CC5D3B">
        <w:rPr>
          <w:spacing w:val="0"/>
          <w:sz w:val="22"/>
          <w:szCs w:val="22"/>
          <w:lang w:eastAsia="en-US"/>
        </w:rPr>
        <w:t>__________________________________________</w:t>
      </w:r>
      <w:r>
        <w:rPr>
          <w:spacing w:val="0"/>
          <w:sz w:val="22"/>
          <w:szCs w:val="22"/>
          <w:lang w:eastAsia="en-US"/>
        </w:rPr>
        <w:t>______________________</w:t>
      </w:r>
    </w:p>
    <w:p w:rsidR="00707156" w:rsidRPr="00CC5D3B" w:rsidRDefault="00707156" w:rsidP="00707156">
      <w:pPr>
        <w:spacing w:after="200" w:line="223" w:lineRule="auto"/>
        <w:ind w:left="-567" w:right="-284"/>
        <w:rPr>
          <w:bCs/>
          <w:i/>
          <w:spacing w:val="0"/>
          <w:sz w:val="22"/>
          <w:szCs w:val="22"/>
          <w:lang w:eastAsia="en-US"/>
        </w:rPr>
      </w:pPr>
      <w:r w:rsidRPr="00CC5D3B">
        <w:rPr>
          <w:spacing w:val="0"/>
          <w:sz w:val="22"/>
          <w:szCs w:val="22"/>
          <w:lang w:eastAsia="en-US"/>
        </w:rPr>
        <w:t xml:space="preserve">                                                 подпись, Ф.И.О.</w:t>
      </w:r>
      <w:r w:rsidRPr="00CC5D3B">
        <w:rPr>
          <w:bCs/>
          <w:i/>
          <w:spacing w:val="0"/>
          <w:sz w:val="22"/>
          <w:szCs w:val="22"/>
          <w:lang w:eastAsia="en-US"/>
        </w:rPr>
        <w:br w:type="page"/>
      </w:r>
    </w:p>
    <w:p w:rsidR="00842374" w:rsidRPr="00CC5D3B" w:rsidRDefault="00842374" w:rsidP="00842374">
      <w:pPr>
        <w:keepNext/>
        <w:spacing w:after="60" w:line="276" w:lineRule="auto"/>
        <w:jc w:val="right"/>
        <w:outlineLvl w:val="2"/>
        <w:rPr>
          <w:bCs/>
          <w:i/>
          <w:spacing w:val="0"/>
          <w:sz w:val="22"/>
          <w:szCs w:val="22"/>
          <w:lang w:eastAsia="en-US"/>
        </w:rPr>
      </w:pPr>
    </w:p>
    <w:p w:rsidR="00842374" w:rsidRPr="00CC5D3B" w:rsidRDefault="00842374" w:rsidP="00842374">
      <w:pPr>
        <w:keepNext/>
        <w:spacing w:after="60" w:line="276" w:lineRule="auto"/>
        <w:jc w:val="right"/>
        <w:outlineLvl w:val="2"/>
        <w:rPr>
          <w:bCs/>
          <w:i/>
          <w:spacing w:val="0"/>
          <w:sz w:val="22"/>
          <w:szCs w:val="22"/>
          <w:lang w:eastAsia="en-US"/>
        </w:rPr>
      </w:pPr>
      <w:r w:rsidRPr="00CC5D3B">
        <w:rPr>
          <w:bCs/>
          <w:i/>
          <w:spacing w:val="0"/>
          <w:sz w:val="22"/>
          <w:szCs w:val="22"/>
          <w:lang w:eastAsia="en-US"/>
        </w:rPr>
        <w:t>Приложение 2</w:t>
      </w:r>
    </w:p>
    <w:p w:rsidR="00842374" w:rsidRPr="00CC5D3B" w:rsidRDefault="00842374" w:rsidP="00842374">
      <w:pPr>
        <w:spacing w:after="200" w:line="276" w:lineRule="auto"/>
        <w:rPr>
          <w:b/>
          <w:spacing w:val="0"/>
          <w:sz w:val="22"/>
          <w:szCs w:val="22"/>
          <w:lang w:eastAsia="en-US"/>
        </w:rPr>
      </w:pPr>
    </w:p>
    <w:p w:rsidR="00842374" w:rsidRPr="007F6A85" w:rsidRDefault="00CB7E8B" w:rsidP="00842374">
      <w:pPr>
        <w:spacing w:after="200" w:line="276" w:lineRule="auto"/>
        <w:jc w:val="center"/>
        <w:rPr>
          <w:b/>
          <w:noProof/>
          <w:spacing w:val="0"/>
          <w:sz w:val="22"/>
          <w:szCs w:val="22"/>
          <w:lang w:eastAsia="en-US"/>
        </w:rPr>
      </w:pPr>
      <w:r>
        <w:rPr>
          <w:b/>
          <w:noProof/>
          <w:spacing w:val="0"/>
          <w:sz w:val="22"/>
          <w:szCs w:val="22"/>
        </w:rPr>
        <w:pict>
          <v:shapetype id="_x0000_t202" coordsize="21600,21600" o:spt="202" path="m,l,21600r21600,l21600,xe">
            <v:stroke joinstyle="miter"/>
            <v:path gradientshapeok="t" o:connecttype="rect"/>
          </v:shapetype>
          <v:shape id="Надпись 1" o:spid="_x0000_s1026" type="#_x0000_t202" style="position:absolute;left:0;text-align:left;margin-left:30pt;margin-top:22.3pt;width:409.5pt;height:48.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MkcAIAAKoEAAAOAAAAZHJzL2Uyb0RvYy54bWysVDuO2zAQ7QPkDgR7ryT/IVhe2F47zeYD&#10;2IutaZGylIifkLQlI0iRPlfIHVKkSJcreG+UISV7F5smCKKCEofDNzPvzWhyXfMSHZg2hRQJjq5C&#10;jJhIJS3ELsF3m1VnjJGxRFBSSsESfGQGX09fvphUKmZdmcuSMo0ARJi4UgnOrVVxEJg0Z5yYK6mY&#10;gMNMak4sbPUuoJpUgM7LoBuGw6CSmiotU2YMWG+aQzz1+FnGUvs2ywyzqEww5Gb9qv26dWswnZB4&#10;p4nKi7RNg/xDFpwUAoJeoG6IJWiviz+geJFqaWRmr1LJA5llRcp8DVBNFD6rZp0TxXwtQI5RF5rM&#10;/4NN3xzeaVRQ0A4jQThIdPp2+n76cfp1+vnw5eErihxHlTIxuK4VONt6Lmvn7+o16lamHwwScpET&#10;sWMzrWWVM0IhR4fYmn0lm6MCeG/dsNouaQFyePjgCX4TzLhI2+q1pHCF7K300epMcxcVeEOQAgh6&#10;vIgIiCgF48C1xQCOUjgbRqNu16sckPh8W2ljXzHJkftIsIYm8ejkcGssFAuuZxcXDIDB3n41on6a&#10;rQbhqN8bd0ajQa/T7y3Dzny8WnRmi2g4HC3ni/ky+uxAo36cF5QysfTNaM49FvX/TsO225vuuHQZ&#10;82DnbJ/H8BVA1ue3z95T7Fht+LX1tm513Up6BLIrGIIEm497ohkIt+cLCTMDamVa8nuYspn2cjki&#10;HD2b+p5o1XJoIdy6JMLeqUcqneeOtl1F6HuA4iVM14GUaADP0HUWkO15v9De4Lq7Rs1A+FXhNXEd&#10;0mQKnm4DA+HvtMPrJu7p3ns9/mKmvwEAAP//AwBQSwMEFAAGAAgAAAAhAK9JuDfdAAAACQEAAA8A&#10;AABkcnMvZG93bnJldi54bWxMj81OwzAQhO9IvIO1SNyoExRCSONUFT8SBy4t4e7GbhwRr6N426Rv&#10;z3KC486MZr+pNosfxNlOsQ+oIF0lICy2wfTYKWg+3+4KEJE0Gj0EtAouNsKmvr6qdGnCjDt73lMn&#10;uARjqRU4orGUMrbOeh1XYbTI3jFMXhOfUyfNpGcu94O8T5Jcet0jf3B6tM/Ott/7k1dAZLbppXn1&#10;8f1r+XiZXdI+6Eap25tluwZBdqG/MPziMzrUzHQIJzRRDAryhKeQgizLQbBfPD6xcOBglhYg60r+&#10;X1D/AAAA//8DAFBLAQItABQABgAIAAAAIQC2gziS/gAAAOEBAAATAAAAAAAAAAAAAAAAAAAAAABb&#10;Q29udGVudF9UeXBlc10ueG1sUEsBAi0AFAAGAAgAAAAhADj9If/WAAAAlAEAAAsAAAAAAAAAAAAA&#10;AAAALwEAAF9yZWxzLy5yZWxzUEsBAi0AFAAGAAgAAAAhAK0l0yRwAgAAqgQAAA4AAAAAAAAAAAAA&#10;AAAALgIAAGRycy9lMm9Eb2MueG1sUEsBAi0AFAAGAAgAAAAhAK9JuDfdAAAACQEAAA8AAAAAAAAA&#10;AAAAAAAAygQAAGRycy9kb3ducmV2LnhtbFBLBQYAAAAABAAEAPMAAADUBQAAAAA=&#10;" filled="f" stroked="f">
            <o:lock v:ext="edit" shapetype="t"/>
            <v:textbox style="mso-fit-shape-to-text:t">
              <w:txbxContent>
                <w:p w:rsidR="00F808E4" w:rsidRDefault="00F808E4" w:rsidP="00842374">
                  <w:pPr>
                    <w:pStyle w:val="afa"/>
                    <w:spacing w:before="0" w:beforeAutospacing="0" w:after="0" w:afterAutospacing="0"/>
                    <w:jc w:val="center"/>
                  </w:pPr>
                  <w:r>
                    <w:rPr>
                      <w:rFonts w:ascii="Arial" w:hAnsi="Arial" w:cs="Arial"/>
                      <w:color w:val="969696"/>
                      <w:sz w:val="72"/>
                      <w:szCs w:val="72"/>
                    </w:rPr>
                    <w:t>ОБРАЗЕЦ</w:t>
                  </w:r>
                </w:p>
              </w:txbxContent>
            </v:textbox>
          </v:shape>
        </w:pict>
      </w:r>
      <w:r w:rsidR="00842374" w:rsidRPr="007F6A85">
        <w:rPr>
          <w:b/>
          <w:noProof/>
          <w:spacing w:val="0"/>
          <w:sz w:val="22"/>
          <w:szCs w:val="22"/>
          <w:lang w:eastAsia="en-US"/>
        </w:rPr>
        <w:t>ДОВЕРЕННОСТЬ</w:t>
      </w:r>
    </w:p>
    <w:p w:rsidR="00842374" w:rsidRPr="00CC5D3B" w:rsidRDefault="007E0EF5" w:rsidP="00842374">
      <w:pPr>
        <w:spacing w:after="200" w:line="276" w:lineRule="auto"/>
        <w:jc w:val="both"/>
        <w:rPr>
          <w:spacing w:val="0"/>
          <w:sz w:val="22"/>
          <w:szCs w:val="22"/>
          <w:lang w:eastAsia="en-US"/>
        </w:rPr>
      </w:pPr>
      <w:r>
        <w:rPr>
          <w:spacing w:val="0"/>
          <w:sz w:val="22"/>
          <w:szCs w:val="22"/>
          <w:lang w:eastAsia="en-US"/>
        </w:rPr>
        <w:t>пгт. Мотыгино</w:t>
      </w:r>
      <w:r w:rsidR="00842374" w:rsidRPr="00CC5D3B">
        <w:rPr>
          <w:spacing w:val="0"/>
          <w:sz w:val="22"/>
          <w:szCs w:val="22"/>
          <w:lang w:eastAsia="en-US"/>
        </w:rPr>
        <w:t xml:space="preserve">                                                                                                «____» _____________201___</w:t>
      </w:r>
    </w:p>
    <w:p w:rsidR="00842374" w:rsidRPr="00CC5D3B" w:rsidRDefault="00842374" w:rsidP="00842374">
      <w:pPr>
        <w:spacing w:after="200" w:line="276" w:lineRule="auto"/>
        <w:jc w:val="center"/>
        <w:rPr>
          <w:spacing w:val="0"/>
          <w:sz w:val="22"/>
          <w:szCs w:val="22"/>
          <w:lang w:eastAsia="en-US"/>
        </w:rPr>
      </w:pPr>
    </w:p>
    <w:p w:rsidR="00842374" w:rsidRPr="00CC5D3B" w:rsidRDefault="00842374" w:rsidP="00842374">
      <w:pPr>
        <w:ind w:firstLine="708"/>
        <w:jc w:val="both"/>
        <w:rPr>
          <w:spacing w:val="0"/>
          <w:sz w:val="22"/>
          <w:szCs w:val="22"/>
          <w:lang w:eastAsia="en-US"/>
        </w:rPr>
      </w:pPr>
      <w:r w:rsidRPr="00CC5D3B">
        <w:rPr>
          <w:iCs/>
          <w:spacing w:val="0"/>
          <w:sz w:val="22"/>
          <w:szCs w:val="22"/>
          <w:lang w:eastAsia="en-US"/>
        </w:rPr>
        <w:t>Претендент (полное наименование юридического лица, подающего заявку, или фамилия, имя, отчество, гражданство, паспортные данные физического лица, подающего заявку) в лице (фамилия, имя, отчество, должность – для представителя юридического лица), действующего на основании (основание полномочий), настоящей доверенностью уполномочивает гражданина Российской Федерации (Ф.И.О., паспортные данные, место жительства) действовать от имени (наименование организации или Ф.И.О. представляемого лица) при</w:t>
      </w:r>
      <w:r w:rsidRPr="00CC5D3B">
        <w:rPr>
          <w:spacing w:val="0"/>
          <w:sz w:val="22"/>
          <w:szCs w:val="22"/>
          <w:lang w:eastAsia="en-US"/>
        </w:rPr>
        <w:t xml:space="preserve"> проведении аукциона по продаже </w:t>
      </w:r>
      <w:r w:rsidR="00E23B64" w:rsidRPr="00CC5D3B">
        <w:rPr>
          <w:spacing w:val="0"/>
          <w:sz w:val="22"/>
          <w:szCs w:val="22"/>
          <w:lang w:eastAsia="en-US"/>
        </w:rPr>
        <w:t>___________________________________</w:t>
      </w:r>
    </w:p>
    <w:p w:rsidR="00842374" w:rsidRPr="00CC5D3B" w:rsidRDefault="00842374" w:rsidP="00842374">
      <w:pPr>
        <w:autoSpaceDE w:val="0"/>
        <w:autoSpaceDN w:val="0"/>
        <w:adjustRightInd w:val="0"/>
        <w:spacing w:after="200" w:line="276" w:lineRule="auto"/>
        <w:jc w:val="both"/>
        <w:rPr>
          <w:spacing w:val="0"/>
          <w:sz w:val="22"/>
          <w:szCs w:val="22"/>
          <w:lang w:eastAsia="en-US"/>
        </w:rPr>
      </w:pPr>
      <w:r w:rsidRPr="00CC5D3B">
        <w:rPr>
          <w:spacing w:val="0"/>
          <w:sz w:val="22"/>
          <w:szCs w:val="22"/>
          <w:lang w:eastAsia="en-US"/>
        </w:rPr>
        <w:t xml:space="preserve">______, дата аукциона: «_____» ______________ 201___ г. </w:t>
      </w:r>
    </w:p>
    <w:p w:rsidR="00842374" w:rsidRPr="00CC5D3B" w:rsidRDefault="00842374" w:rsidP="00842374">
      <w:pPr>
        <w:spacing w:after="200" w:line="276" w:lineRule="auto"/>
        <w:jc w:val="both"/>
        <w:rPr>
          <w:spacing w:val="0"/>
          <w:sz w:val="22"/>
          <w:szCs w:val="22"/>
          <w:lang w:eastAsia="en-US"/>
        </w:rPr>
      </w:pPr>
      <w:r w:rsidRPr="00CC5D3B">
        <w:rPr>
          <w:spacing w:val="0"/>
          <w:sz w:val="22"/>
          <w:szCs w:val="22"/>
          <w:lang w:eastAsia="en-US"/>
        </w:rPr>
        <w:t>со следующими по</w:t>
      </w:r>
      <w:r w:rsidR="00E23B64" w:rsidRPr="00CC5D3B">
        <w:rPr>
          <w:spacing w:val="0"/>
          <w:sz w:val="22"/>
          <w:szCs w:val="22"/>
          <w:lang w:eastAsia="en-US"/>
        </w:rPr>
        <w:t xml:space="preserve">лномочиями: осматривать </w:t>
      </w:r>
      <w:r w:rsidRPr="00CC5D3B">
        <w:rPr>
          <w:spacing w:val="0"/>
          <w:sz w:val="22"/>
          <w:szCs w:val="22"/>
          <w:lang w:eastAsia="en-US"/>
        </w:rPr>
        <w:t>имуществ</w:t>
      </w:r>
      <w:r w:rsidR="00E23B64" w:rsidRPr="00CC5D3B">
        <w:rPr>
          <w:spacing w:val="0"/>
          <w:sz w:val="22"/>
          <w:szCs w:val="22"/>
          <w:lang w:eastAsia="en-US"/>
        </w:rPr>
        <w:t>о</w:t>
      </w:r>
      <w:r w:rsidRPr="00CC5D3B">
        <w:rPr>
          <w:spacing w:val="0"/>
          <w:sz w:val="22"/>
          <w:szCs w:val="22"/>
          <w:lang w:eastAsia="en-US"/>
        </w:rPr>
        <w:t>, подавать заявку установленного образца с пакетом документов, участвовать в аукционе, определять цену, подписывать протоколы, заключать договор купли-продажи</w:t>
      </w:r>
      <w:r w:rsidR="00CC547D">
        <w:rPr>
          <w:spacing w:val="0"/>
          <w:sz w:val="22"/>
          <w:szCs w:val="22"/>
          <w:lang w:eastAsia="en-US"/>
        </w:rPr>
        <w:t xml:space="preserve"> недвижимого имущества </w:t>
      </w:r>
      <w:r w:rsidRPr="00CC5D3B">
        <w:rPr>
          <w:spacing w:val="0"/>
          <w:sz w:val="22"/>
          <w:szCs w:val="22"/>
          <w:lang w:eastAsia="en-US"/>
        </w:rPr>
        <w:t xml:space="preserve"> и подписывать акты приема-передачи.</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line="0" w:lineRule="atLeast"/>
        <w:rPr>
          <w:spacing w:val="0"/>
          <w:sz w:val="22"/>
          <w:szCs w:val="22"/>
          <w:lang w:eastAsia="en-US"/>
        </w:rPr>
      </w:pPr>
      <w:r w:rsidRPr="00CC5D3B">
        <w:rPr>
          <w:spacing w:val="0"/>
          <w:sz w:val="22"/>
          <w:szCs w:val="22"/>
          <w:lang w:eastAsia="en-US"/>
        </w:rPr>
        <w:t>Подпись ________________________________       ____________________ удостоверяю.</w:t>
      </w:r>
    </w:p>
    <w:p w:rsidR="00842374" w:rsidRPr="00CC5D3B" w:rsidRDefault="00842374" w:rsidP="00842374">
      <w:pPr>
        <w:spacing w:line="0" w:lineRule="atLeast"/>
        <w:rPr>
          <w:spacing w:val="0"/>
          <w:sz w:val="22"/>
          <w:szCs w:val="22"/>
          <w:lang w:eastAsia="en-US"/>
        </w:rPr>
      </w:pPr>
      <w:r w:rsidRPr="00CC5D3B">
        <w:rPr>
          <w:spacing w:val="0"/>
          <w:sz w:val="22"/>
          <w:szCs w:val="22"/>
          <w:lang w:eastAsia="en-US"/>
        </w:rPr>
        <w:t xml:space="preserve">                    (Ф.И.О. лица, которому выдана доверенность)</w:t>
      </w:r>
    </w:p>
    <w:p w:rsidR="00842374" w:rsidRPr="00CC5D3B" w:rsidRDefault="00842374" w:rsidP="00842374">
      <w:pPr>
        <w:spacing w:line="240" w:lineRule="atLeast"/>
        <w:rPr>
          <w:spacing w:val="0"/>
          <w:sz w:val="22"/>
          <w:szCs w:val="22"/>
          <w:lang w:eastAsia="en-US"/>
        </w:rPr>
      </w:pP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 xml:space="preserve"> Срок действия доверенности</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after="200" w:line="276" w:lineRule="auto"/>
        <w:ind w:left="-567" w:right="-567" w:firstLine="567"/>
        <w:rPr>
          <w:spacing w:val="0"/>
          <w:sz w:val="22"/>
          <w:szCs w:val="22"/>
          <w:lang w:eastAsia="en-US"/>
        </w:rPr>
      </w:pPr>
      <w:r w:rsidRPr="00CC5D3B">
        <w:rPr>
          <w:spacing w:val="0"/>
          <w:sz w:val="22"/>
          <w:szCs w:val="22"/>
          <w:lang w:eastAsia="en-US"/>
        </w:rPr>
        <w:t>Генеральный директор_________</w:t>
      </w:r>
    </w:p>
    <w:p w:rsidR="00842374" w:rsidRPr="00CC5D3B" w:rsidRDefault="00842374" w:rsidP="00842374">
      <w:pPr>
        <w:spacing w:after="200" w:line="276" w:lineRule="auto"/>
        <w:ind w:left="-567" w:right="-567"/>
        <w:rPr>
          <w:spacing w:val="-4"/>
          <w:sz w:val="22"/>
          <w:szCs w:val="22"/>
          <w:lang w:eastAsia="en-US"/>
        </w:rPr>
      </w:pPr>
      <w:r w:rsidRPr="00CC5D3B">
        <w:rPr>
          <w:spacing w:val="0"/>
          <w:sz w:val="22"/>
          <w:szCs w:val="22"/>
          <w:lang w:eastAsia="en-US"/>
        </w:rPr>
        <w:t xml:space="preserve">                                                                                                                                             (Ф.И.О.)</w:t>
      </w:r>
    </w:p>
    <w:p w:rsidR="00842374" w:rsidRPr="00CC5D3B" w:rsidRDefault="00842374" w:rsidP="00842374">
      <w:pPr>
        <w:spacing w:after="200" w:line="276" w:lineRule="auto"/>
        <w:jc w:val="center"/>
        <w:rPr>
          <w:rFonts w:ascii="Calibri" w:hAnsi="Calibri"/>
          <w:spacing w:val="0"/>
          <w:sz w:val="22"/>
          <w:szCs w:val="22"/>
          <w:highlight w:val="cyan"/>
          <w:lang w:eastAsia="en-US"/>
        </w:rPr>
      </w:pPr>
    </w:p>
    <w:p w:rsidR="00842374" w:rsidRPr="00CC5D3B" w:rsidRDefault="00842374" w:rsidP="00842374">
      <w:pPr>
        <w:spacing w:after="200" w:line="276" w:lineRule="auto"/>
        <w:rPr>
          <w:rFonts w:ascii="Calibri" w:hAnsi="Calibri"/>
          <w:spacing w:val="0"/>
          <w:sz w:val="22"/>
          <w:szCs w:val="22"/>
          <w:highlight w:val="cyan"/>
          <w:lang w:eastAsia="en-US"/>
        </w:rPr>
      </w:pPr>
    </w:p>
    <w:p w:rsidR="00842374" w:rsidRPr="00CC5D3B" w:rsidRDefault="00842374" w:rsidP="00842374">
      <w:pPr>
        <w:spacing w:after="200" w:line="276" w:lineRule="auto"/>
        <w:rPr>
          <w:rFonts w:ascii="Calibri" w:hAnsi="Calibri"/>
          <w:spacing w:val="0"/>
          <w:sz w:val="22"/>
          <w:szCs w:val="22"/>
          <w:highlight w:val="cyan"/>
          <w:lang w:eastAsia="en-US"/>
        </w:rPr>
      </w:pPr>
    </w:p>
    <w:p w:rsidR="00842374" w:rsidRPr="00CC5D3B" w:rsidRDefault="00842374" w:rsidP="00842374">
      <w:pPr>
        <w:spacing w:after="200" w:line="276" w:lineRule="auto"/>
        <w:rPr>
          <w:rFonts w:ascii="Calibri" w:hAnsi="Calibri"/>
          <w:spacing w:val="0"/>
          <w:sz w:val="22"/>
          <w:szCs w:val="22"/>
          <w:highlight w:val="cyan"/>
          <w:lang w:eastAsia="en-US"/>
        </w:rPr>
      </w:pPr>
    </w:p>
    <w:p w:rsidR="00842374" w:rsidRPr="00CC5D3B" w:rsidRDefault="00842374" w:rsidP="00842374">
      <w:pPr>
        <w:spacing w:after="200" w:line="276" w:lineRule="auto"/>
        <w:jc w:val="right"/>
        <w:rPr>
          <w:rFonts w:ascii="Calibri" w:hAnsi="Calibri"/>
          <w:b/>
          <w:i/>
          <w:spacing w:val="0"/>
          <w:sz w:val="22"/>
          <w:szCs w:val="22"/>
          <w:lang w:eastAsia="en-US"/>
        </w:rPr>
      </w:pPr>
      <w:r w:rsidRPr="00CC5D3B">
        <w:rPr>
          <w:rFonts w:ascii="Calibri" w:hAnsi="Calibri"/>
          <w:b/>
          <w:i/>
          <w:spacing w:val="0"/>
          <w:sz w:val="22"/>
          <w:szCs w:val="22"/>
          <w:lang w:eastAsia="en-US"/>
        </w:rPr>
        <w:br w:type="page"/>
      </w:r>
    </w:p>
    <w:p w:rsidR="00842374" w:rsidRPr="00CC5D3B" w:rsidRDefault="00842374" w:rsidP="00842374">
      <w:pPr>
        <w:spacing w:after="200" w:line="276" w:lineRule="auto"/>
        <w:jc w:val="right"/>
        <w:rPr>
          <w:i/>
          <w:spacing w:val="0"/>
          <w:sz w:val="22"/>
          <w:szCs w:val="22"/>
          <w:lang w:eastAsia="en-US"/>
        </w:rPr>
      </w:pPr>
      <w:r w:rsidRPr="00CC5D3B">
        <w:rPr>
          <w:i/>
          <w:spacing w:val="0"/>
          <w:sz w:val="22"/>
          <w:szCs w:val="22"/>
          <w:lang w:eastAsia="en-US"/>
        </w:rPr>
        <w:lastRenderedPageBreak/>
        <w:t>Приложение 3</w:t>
      </w:r>
    </w:p>
    <w:p w:rsidR="00842374" w:rsidRPr="00CC5D3B" w:rsidRDefault="00842374" w:rsidP="00842374">
      <w:pPr>
        <w:spacing w:after="200" w:line="276" w:lineRule="auto"/>
        <w:ind w:left="-567"/>
        <w:jc w:val="center"/>
        <w:rPr>
          <w:rFonts w:eastAsia="MS Mincho"/>
          <w:b/>
          <w:spacing w:val="0"/>
          <w:sz w:val="22"/>
          <w:szCs w:val="22"/>
          <w:lang w:eastAsia="ja-JP"/>
        </w:rPr>
      </w:pPr>
      <w:r w:rsidRPr="00CC5D3B">
        <w:rPr>
          <w:rFonts w:eastAsia="MS Mincho"/>
          <w:b/>
          <w:spacing w:val="0"/>
          <w:sz w:val="22"/>
          <w:szCs w:val="22"/>
          <w:lang w:eastAsia="ja-JP"/>
        </w:rPr>
        <w:t xml:space="preserve">ФОРМА ОПИСИ ДОКУМЕНТОВ, </w:t>
      </w:r>
    </w:p>
    <w:p w:rsidR="00842374" w:rsidRPr="00CC5D3B" w:rsidRDefault="00842374" w:rsidP="00842374">
      <w:pPr>
        <w:spacing w:after="200" w:line="276" w:lineRule="auto"/>
        <w:ind w:left="-567"/>
        <w:jc w:val="center"/>
        <w:rPr>
          <w:rFonts w:eastAsia="MS Mincho"/>
          <w:b/>
          <w:spacing w:val="0"/>
          <w:sz w:val="22"/>
          <w:szCs w:val="22"/>
          <w:lang w:eastAsia="ja-JP"/>
        </w:rPr>
      </w:pPr>
      <w:r w:rsidRPr="00CC5D3B">
        <w:rPr>
          <w:rFonts w:eastAsia="MS Mincho"/>
          <w:b/>
          <w:spacing w:val="0"/>
          <w:sz w:val="22"/>
          <w:szCs w:val="22"/>
          <w:lang w:eastAsia="ja-JP"/>
        </w:rPr>
        <w:t>ПРЕДСТАВЛЯЕМЫХ ДЛЯ УЧАСТИЯ В АУКЦИОНЕ</w:t>
      </w:r>
    </w:p>
    <w:p w:rsidR="00842374" w:rsidRPr="00CC5D3B" w:rsidRDefault="00842374" w:rsidP="00842374">
      <w:pPr>
        <w:ind w:left="-567"/>
        <w:jc w:val="center"/>
        <w:rPr>
          <w:rFonts w:eastAsia="MS Mincho"/>
          <w:b/>
          <w:spacing w:val="0"/>
          <w:sz w:val="22"/>
          <w:szCs w:val="22"/>
          <w:lang w:eastAsia="ja-JP"/>
        </w:rPr>
      </w:pPr>
      <w:r w:rsidRPr="00CC5D3B">
        <w:rPr>
          <w:rFonts w:eastAsia="MS Mincho"/>
          <w:b/>
          <w:spacing w:val="0"/>
          <w:sz w:val="22"/>
          <w:szCs w:val="22"/>
          <w:lang w:eastAsia="ja-JP"/>
        </w:rPr>
        <w:t>ОПИСЬ ДОКУМЕНТОВ,</w:t>
      </w:r>
    </w:p>
    <w:p w:rsidR="00B41FBC" w:rsidRPr="00CC5D3B" w:rsidRDefault="00B41FBC" w:rsidP="00842374">
      <w:pPr>
        <w:ind w:left="-567"/>
        <w:jc w:val="center"/>
        <w:rPr>
          <w:rFonts w:eastAsia="MS Mincho"/>
          <w:b/>
          <w:spacing w:val="0"/>
          <w:sz w:val="22"/>
          <w:szCs w:val="22"/>
          <w:lang w:eastAsia="ja-JP"/>
        </w:rPr>
      </w:pPr>
    </w:p>
    <w:p w:rsidR="00842374" w:rsidRPr="00CC5D3B" w:rsidRDefault="00842374" w:rsidP="00842374">
      <w:pPr>
        <w:ind w:left="-567"/>
        <w:jc w:val="center"/>
        <w:rPr>
          <w:color w:val="000000"/>
          <w:spacing w:val="0"/>
          <w:sz w:val="22"/>
          <w:szCs w:val="22"/>
          <w:lang w:eastAsia="en-US"/>
        </w:rPr>
      </w:pPr>
      <w:r w:rsidRPr="00CC5D3B">
        <w:rPr>
          <w:rFonts w:eastAsia="MS Mincho"/>
          <w:spacing w:val="0"/>
          <w:sz w:val="22"/>
          <w:szCs w:val="22"/>
          <w:lang w:eastAsia="ja-JP"/>
        </w:rPr>
        <w:t xml:space="preserve">представляемых для участия в аукционе </w:t>
      </w:r>
      <w:r w:rsidRPr="00CC5D3B">
        <w:rPr>
          <w:spacing w:val="0"/>
          <w:sz w:val="22"/>
          <w:szCs w:val="22"/>
          <w:lang w:eastAsia="en-US"/>
        </w:rPr>
        <w:t>по</w:t>
      </w:r>
      <w:r w:rsidRPr="00CC5D3B">
        <w:rPr>
          <w:color w:val="000000"/>
          <w:spacing w:val="0"/>
          <w:sz w:val="22"/>
          <w:szCs w:val="22"/>
          <w:lang w:eastAsia="en-US"/>
        </w:rPr>
        <w:t xml:space="preserve"> продаже имущества</w:t>
      </w:r>
    </w:p>
    <w:p w:rsidR="00842374" w:rsidRPr="00CC5D3B" w:rsidRDefault="00842374" w:rsidP="00842374">
      <w:pPr>
        <w:shd w:val="clear" w:color="auto" w:fill="FFFFFF"/>
        <w:ind w:right="139"/>
        <w:jc w:val="both"/>
        <w:rPr>
          <w:rFonts w:eastAsia="MS Mincho"/>
          <w:spacing w:val="0"/>
          <w:sz w:val="22"/>
          <w:szCs w:val="22"/>
          <w:lang w:eastAsia="ja-JP"/>
        </w:rPr>
      </w:pPr>
      <w:r w:rsidRPr="00CC5D3B">
        <w:rPr>
          <w:rFonts w:eastAsia="MS Mincho"/>
          <w:spacing w:val="0"/>
          <w:sz w:val="22"/>
          <w:szCs w:val="22"/>
          <w:lang w:eastAsia="ja-JP"/>
        </w:rPr>
        <w:t>Настоящим ____________________________________________ подтверждает, что для участия</w:t>
      </w:r>
    </w:p>
    <w:p w:rsidR="00842374" w:rsidRPr="00CC5D3B" w:rsidRDefault="00842374" w:rsidP="00842374">
      <w:pPr>
        <w:shd w:val="clear" w:color="auto" w:fill="FFFFFF"/>
        <w:ind w:left="1416" w:right="139" w:firstLine="708"/>
        <w:jc w:val="both"/>
        <w:rPr>
          <w:rFonts w:eastAsia="MS Mincho"/>
          <w:i/>
          <w:spacing w:val="0"/>
          <w:sz w:val="22"/>
          <w:szCs w:val="22"/>
          <w:lang w:eastAsia="ja-JP"/>
        </w:rPr>
      </w:pPr>
      <w:r w:rsidRPr="00CC5D3B">
        <w:rPr>
          <w:rFonts w:eastAsia="MS Mincho"/>
          <w:i/>
          <w:spacing w:val="0"/>
          <w:sz w:val="22"/>
          <w:szCs w:val="22"/>
          <w:lang w:eastAsia="ja-JP"/>
        </w:rPr>
        <w:t>(наименование претендента)</w:t>
      </w:r>
    </w:p>
    <w:p w:rsidR="00621D53" w:rsidRPr="00CC5D3B" w:rsidRDefault="00842374" w:rsidP="00842374">
      <w:pPr>
        <w:shd w:val="clear" w:color="auto" w:fill="FFFFFF"/>
        <w:spacing w:before="100" w:beforeAutospacing="1" w:afterAutospacing="1"/>
        <w:ind w:right="139"/>
        <w:jc w:val="both"/>
        <w:rPr>
          <w:rFonts w:eastAsia="MS Mincho"/>
          <w:spacing w:val="0"/>
          <w:sz w:val="22"/>
          <w:szCs w:val="22"/>
          <w:lang w:eastAsia="ja-JP"/>
        </w:rPr>
      </w:pPr>
      <w:r w:rsidRPr="00CC5D3B">
        <w:rPr>
          <w:rFonts w:eastAsia="MS Mincho"/>
          <w:spacing w:val="0"/>
          <w:sz w:val="22"/>
          <w:szCs w:val="22"/>
          <w:lang w:eastAsia="ja-JP"/>
        </w:rPr>
        <w:t>в аукционе по продаже имущества ______________________________________</w:t>
      </w:r>
      <w:r w:rsidR="00621D53" w:rsidRPr="00CC5D3B">
        <w:rPr>
          <w:rFonts w:eastAsia="MS Mincho"/>
          <w:spacing w:val="0"/>
          <w:sz w:val="22"/>
          <w:szCs w:val="22"/>
          <w:lang w:eastAsia="ja-JP"/>
        </w:rPr>
        <w:t>__________________</w:t>
      </w:r>
    </w:p>
    <w:p w:rsidR="00842374" w:rsidRPr="00CC5D3B" w:rsidRDefault="00842374" w:rsidP="00842374">
      <w:pPr>
        <w:shd w:val="clear" w:color="auto" w:fill="FFFFFF"/>
        <w:spacing w:before="100" w:beforeAutospacing="1" w:afterAutospacing="1"/>
        <w:ind w:right="139"/>
        <w:jc w:val="both"/>
        <w:rPr>
          <w:rFonts w:eastAsia="MS Mincho"/>
          <w:spacing w:val="0"/>
          <w:sz w:val="22"/>
          <w:szCs w:val="22"/>
          <w:lang w:eastAsia="ja-JP"/>
        </w:rPr>
      </w:pPr>
      <w:r w:rsidRPr="00CC5D3B">
        <w:rPr>
          <w:rFonts w:eastAsia="MS Mincho"/>
          <w:spacing w:val="0"/>
          <w:sz w:val="22"/>
          <w:szCs w:val="22"/>
          <w:lang w:eastAsia="ja-JP"/>
        </w:rPr>
        <w:t>- представляются следующие документы:</w:t>
      </w:r>
    </w:p>
    <w:tbl>
      <w:tblPr>
        <w:tblW w:w="935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40"/>
        <w:gridCol w:w="896"/>
      </w:tblGrid>
      <w:tr w:rsidR="00842374" w:rsidRPr="00CC5D3B" w:rsidTr="0074735D">
        <w:trPr>
          <w:trHeight w:val="1022"/>
        </w:trPr>
        <w:tc>
          <w:tcPr>
            <w:tcW w:w="720" w:type="dxa"/>
            <w:tcBorders>
              <w:bottom w:val="single" w:sz="4" w:space="0" w:color="auto"/>
            </w:tcBorders>
            <w:shd w:val="clear" w:color="000000" w:fill="auto"/>
            <w:vAlign w:val="center"/>
          </w:tcPr>
          <w:p w:rsidR="00842374" w:rsidRPr="00CC5D3B" w:rsidRDefault="00842374" w:rsidP="0074735D">
            <w:pPr>
              <w:tabs>
                <w:tab w:val="left" w:pos="34"/>
              </w:tabs>
              <w:spacing w:after="200" w:line="276" w:lineRule="auto"/>
              <w:jc w:val="center"/>
              <w:rPr>
                <w:rFonts w:eastAsia="MS Mincho"/>
                <w:b/>
                <w:spacing w:val="0"/>
                <w:lang w:eastAsia="ja-JP"/>
              </w:rPr>
            </w:pPr>
            <w:r w:rsidRPr="00CC5D3B">
              <w:rPr>
                <w:rFonts w:eastAsia="MS Mincho"/>
                <w:b/>
                <w:spacing w:val="0"/>
                <w:sz w:val="22"/>
                <w:szCs w:val="22"/>
                <w:lang w:eastAsia="ja-JP"/>
              </w:rPr>
              <w:t>№ п\п</w:t>
            </w:r>
          </w:p>
        </w:tc>
        <w:tc>
          <w:tcPr>
            <w:tcW w:w="7740" w:type="dxa"/>
            <w:tcBorders>
              <w:bottom w:val="single" w:sz="4" w:space="0" w:color="auto"/>
            </w:tcBorders>
            <w:shd w:val="clear" w:color="000000" w:fill="auto"/>
            <w:vAlign w:val="center"/>
          </w:tcPr>
          <w:p w:rsidR="00842374" w:rsidRPr="00CC5D3B" w:rsidRDefault="00842374" w:rsidP="0074735D">
            <w:pPr>
              <w:spacing w:after="200" w:line="276" w:lineRule="auto"/>
              <w:ind w:left="-567" w:firstLine="709"/>
              <w:jc w:val="center"/>
              <w:rPr>
                <w:rFonts w:eastAsia="MS Mincho"/>
                <w:b/>
                <w:spacing w:val="0"/>
                <w:lang w:eastAsia="ja-JP"/>
              </w:rPr>
            </w:pPr>
            <w:r w:rsidRPr="00CC5D3B">
              <w:rPr>
                <w:rFonts w:eastAsia="MS Mincho"/>
                <w:b/>
                <w:spacing w:val="0"/>
                <w:sz w:val="22"/>
                <w:szCs w:val="22"/>
                <w:lang w:eastAsia="ja-JP"/>
              </w:rPr>
              <w:t>Наименование</w:t>
            </w:r>
          </w:p>
        </w:tc>
        <w:tc>
          <w:tcPr>
            <w:tcW w:w="896" w:type="dxa"/>
            <w:tcBorders>
              <w:bottom w:val="single" w:sz="4" w:space="0" w:color="auto"/>
            </w:tcBorders>
            <w:shd w:val="clear" w:color="000000" w:fill="auto"/>
            <w:vAlign w:val="center"/>
          </w:tcPr>
          <w:p w:rsidR="00842374" w:rsidRPr="00CC5D3B" w:rsidRDefault="00842374" w:rsidP="0074735D">
            <w:pPr>
              <w:spacing w:after="200" w:line="276" w:lineRule="auto"/>
              <w:ind w:left="-567" w:right="-112" w:firstLine="459"/>
              <w:jc w:val="center"/>
              <w:rPr>
                <w:rFonts w:eastAsia="MS Mincho"/>
                <w:b/>
                <w:spacing w:val="0"/>
                <w:lang w:eastAsia="ja-JP"/>
              </w:rPr>
            </w:pPr>
            <w:r w:rsidRPr="00CC5D3B">
              <w:rPr>
                <w:rFonts w:eastAsia="MS Mincho"/>
                <w:b/>
                <w:spacing w:val="0"/>
                <w:sz w:val="22"/>
                <w:szCs w:val="22"/>
                <w:lang w:eastAsia="ja-JP"/>
              </w:rPr>
              <w:t>Кол-во</w:t>
            </w:r>
          </w:p>
          <w:p w:rsidR="00842374" w:rsidRPr="00CC5D3B" w:rsidRDefault="00842374" w:rsidP="0074735D">
            <w:pPr>
              <w:spacing w:after="200" w:line="276" w:lineRule="auto"/>
              <w:ind w:left="-567" w:right="-112" w:firstLine="459"/>
              <w:jc w:val="center"/>
              <w:rPr>
                <w:rFonts w:eastAsia="MS Mincho"/>
                <w:b/>
                <w:spacing w:val="0"/>
                <w:lang w:eastAsia="ja-JP"/>
              </w:rPr>
            </w:pPr>
            <w:r w:rsidRPr="00CC5D3B">
              <w:rPr>
                <w:rFonts w:eastAsia="MS Mincho"/>
                <w:b/>
                <w:spacing w:val="0"/>
                <w:sz w:val="22"/>
                <w:szCs w:val="22"/>
                <w:lang w:eastAsia="ja-JP"/>
              </w:rPr>
              <w:t>листов</w:t>
            </w:r>
          </w:p>
        </w:tc>
      </w:tr>
      <w:tr w:rsidR="00842374" w:rsidRPr="00CC5D3B" w:rsidTr="0074735D">
        <w:tc>
          <w:tcPr>
            <w:tcW w:w="720" w:type="dxa"/>
            <w:tcBorders>
              <w:top w:val="single" w:sz="4" w:space="0" w:color="auto"/>
            </w:tcBorders>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bottom w:val="single" w:sz="4" w:space="0" w:color="auto"/>
            </w:tcBorders>
            <w:vAlign w:val="center"/>
          </w:tcPr>
          <w:p w:rsidR="00842374" w:rsidRPr="00CC5D3B" w:rsidRDefault="00842374" w:rsidP="0074735D">
            <w:pPr>
              <w:spacing w:after="200" w:line="276" w:lineRule="auto"/>
              <w:ind w:firstLine="23"/>
              <w:rPr>
                <w:rFonts w:eastAsia="MS Mincho"/>
                <w:spacing w:val="0"/>
                <w:lang w:eastAsia="ja-JP"/>
              </w:rPr>
            </w:pPr>
          </w:p>
        </w:tc>
        <w:tc>
          <w:tcPr>
            <w:tcW w:w="896" w:type="dxa"/>
            <w:tcBorders>
              <w:top w:val="single" w:sz="4" w:space="0" w:color="auto"/>
            </w:tcBorders>
          </w:tcPr>
          <w:p w:rsidR="00842374" w:rsidRPr="00CC5D3B" w:rsidRDefault="00842374" w:rsidP="0074735D">
            <w:pPr>
              <w:spacing w:after="200" w:line="276" w:lineRule="auto"/>
              <w:ind w:left="-567" w:firstLine="709"/>
              <w:rPr>
                <w:rFonts w:eastAsia="MS Mincho"/>
                <w:spacing w:val="0"/>
                <w:lang w:eastAsia="ja-JP"/>
              </w:rPr>
            </w:pPr>
          </w:p>
        </w:tc>
      </w:tr>
      <w:tr w:rsidR="00842374" w:rsidRPr="00CC5D3B" w:rsidTr="0074735D">
        <w:tc>
          <w:tcPr>
            <w:tcW w:w="720" w:type="dxa"/>
            <w:tcBorders>
              <w:right w:val="single" w:sz="4" w:space="0" w:color="auto"/>
            </w:tcBorders>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842374" w:rsidRPr="00CC5D3B" w:rsidRDefault="00842374" w:rsidP="0074735D">
            <w:pPr>
              <w:autoSpaceDE w:val="0"/>
              <w:autoSpaceDN w:val="0"/>
              <w:adjustRightInd w:val="0"/>
              <w:spacing w:after="200" w:line="209" w:lineRule="auto"/>
              <w:jc w:val="both"/>
              <w:rPr>
                <w:rFonts w:eastAsia="MS Mincho"/>
                <w:b/>
                <w:spacing w:val="0"/>
                <w:lang w:eastAsia="en-US"/>
              </w:rPr>
            </w:pPr>
          </w:p>
        </w:tc>
        <w:tc>
          <w:tcPr>
            <w:tcW w:w="896" w:type="dxa"/>
            <w:tcBorders>
              <w:left w:val="single" w:sz="4" w:space="0" w:color="auto"/>
            </w:tcBorders>
          </w:tcPr>
          <w:p w:rsidR="00842374" w:rsidRPr="00CC5D3B" w:rsidRDefault="00842374" w:rsidP="0074735D">
            <w:pPr>
              <w:spacing w:after="200" w:line="276" w:lineRule="auto"/>
              <w:ind w:left="-567" w:firstLine="709"/>
              <w:rPr>
                <w:rFonts w:eastAsia="MS Mincho"/>
                <w:spacing w:val="0"/>
                <w:lang w:eastAsia="ja-JP"/>
              </w:rPr>
            </w:pPr>
          </w:p>
        </w:tc>
      </w:tr>
      <w:tr w:rsidR="00C133A8" w:rsidRPr="00CC5D3B" w:rsidTr="0074735D">
        <w:tc>
          <w:tcPr>
            <w:tcW w:w="720" w:type="dxa"/>
            <w:tcBorders>
              <w:right w:val="single" w:sz="4" w:space="0" w:color="auto"/>
            </w:tcBorders>
            <w:vAlign w:val="center"/>
          </w:tcPr>
          <w:p w:rsidR="00C133A8" w:rsidRPr="00CC5D3B" w:rsidRDefault="00C133A8"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C133A8" w:rsidRPr="00CC5D3B" w:rsidRDefault="00C133A8" w:rsidP="0074735D">
            <w:pPr>
              <w:autoSpaceDE w:val="0"/>
              <w:autoSpaceDN w:val="0"/>
              <w:adjustRightInd w:val="0"/>
              <w:spacing w:after="200" w:line="209" w:lineRule="auto"/>
              <w:jc w:val="both"/>
              <w:rPr>
                <w:spacing w:val="0"/>
                <w:lang w:eastAsia="en-US"/>
              </w:rPr>
            </w:pPr>
          </w:p>
        </w:tc>
        <w:tc>
          <w:tcPr>
            <w:tcW w:w="896" w:type="dxa"/>
            <w:tcBorders>
              <w:left w:val="single" w:sz="4" w:space="0" w:color="auto"/>
            </w:tcBorders>
          </w:tcPr>
          <w:p w:rsidR="00C133A8" w:rsidRPr="00CC5D3B" w:rsidRDefault="00C133A8" w:rsidP="0074735D">
            <w:pPr>
              <w:spacing w:after="200" w:line="276" w:lineRule="auto"/>
              <w:ind w:left="-567" w:firstLine="709"/>
              <w:rPr>
                <w:rFonts w:eastAsia="MS Mincho"/>
                <w:spacing w:val="0"/>
                <w:lang w:eastAsia="ja-JP"/>
              </w:rPr>
            </w:pPr>
          </w:p>
        </w:tc>
      </w:tr>
      <w:tr w:rsidR="00842374" w:rsidRPr="00CC5D3B" w:rsidTr="0074735D">
        <w:tc>
          <w:tcPr>
            <w:tcW w:w="720" w:type="dxa"/>
            <w:tcBorders>
              <w:right w:val="single" w:sz="4" w:space="0" w:color="auto"/>
            </w:tcBorders>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842374" w:rsidRPr="00CC5D3B" w:rsidRDefault="00842374" w:rsidP="0074735D">
            <w:pPr>
              <w:ind w:firstLine="23"/>
              <w:rPr>
                <w:rFonts w:eastAsia="MS Mincho"/>
                <w:spacing w:val="0"/>
                <w:lang w:eastAsia="ja-JP"/>
              </w:rPr>
            </w:pPr>
          </w:p>
        </w:tc>
        <w:tc>
          <w:tcPr>
            <w:tcW w:w="896" w:type="dxa"/>
            <w:tcBorders>
              <w:left w:val="single" w:sz="4" w:space="0" w:color="auto"/>
            </w:tcBorders>
          </w:tcPr>
          <w:p w:rsidR="00842374" w:rsidRPr="00CC5D3B" w:rsidRDefault="00842374" w:rsidP="0074735D">
            <w:pPr>
              <w:spacing w:after="200" w:line="276" w:lineRule="auto"/>
              <w:ind w:left="-567" w:firstLine="709"/>
              <w:rPr>
                <w:rFonts w:eastAsia="MS Mincho"/>
                <w:spacing w:val="0"/>
                <w:lang w:eastAsia="ja-JP"/>
              </w:rPr>
            </w:pPr>
          </w:p>
        </w:tc>
      </w:tr>
      <w:tr w:rsidR="008D6153" w:rsidRPr="00CC5D3B" w:rsidTr="0074735D">
        <w:tc>
          <w:tcPr>
            <w:tcW w:w="720" w:type="dxa"/>
            <w:tcBorders>
              <w:right w:val="single" w:sz="4" w:space="0" w:color="auto"/>
            </w:tcBorders>
            <w:vAlign w:val="center"/>
          </w:tcPr>
          <w:p w:rsidR="008D6153" w:rsidRPr="00CC5D3B" w:rsidRDefault="008D6153"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8D6153" w:rsidRPr="00CC5D3B" w:rsidRDefault="008D6153" w:rsidP="0074735D">
            <w:pPr>
              <w:ind w:firstLine="23"/>
              <w:rPr>
                <w:spacing w:val="0"/>
                <w:lang w:eastAsia="en-US"/>
              </w:rPr>
            </w:pPr>
          </w:p>
        </w:tc>
        <w:tc>
          <w:tcPr>
            <w:tcW w:w="896" w:type="dxa"/>
            <w:tcBorders>
              <w:left w:val="single" w:sz="4" w:space="0" w:color="auto"/>
            </w:tcBorders>
          </w:tcPr>
          <w:p w:rsidR="008D6153" w:rsidRPr="00CC5D3B" w:rsidRDefault="008D6153" w:rsidP="0074735D">
            <w:pPr>
              <w:spacing w:after="200" w:line="276" w:lineRule="auto"/>
              <w:ind w:left="-567" w:firstLine="709"/>
              <w:rPr>
                <w:rFonts w:eastAsia="MS Mincho"/>
                <w:spacing w:val="0"/>
                <w:lang w:eastAsia="ja-JP"/>
              </w:rPr>
            </w:pPr>
          </w:p>
        </w:tc>
      </w:tr>
      <w:tr w:rsidR="00FA0334" w:rsidRPr="00CC5D3B" w:rsidTr="0074735D">
        <w:tc>
          <w:tcPr>
            <w:tcW w:w="720" w:type="dxa"/>
            <w:tcBorders>
              <w:right w:val="single" w:sz="4" w:space="0" w:color="auto"/>
            </w:tcBorders>
            <w:vAlign w:val="center"/>
          </w:tcPr>
          <w:p w:rsidR="00FA0334" w:rsidRPr="00CC5D3B" w:rsidRDefault="00FA033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left w:val="single" w:sz="4" w:space="0" w:color="auto"/>
              <w:bottom w:val="single" w:sz="4" w:space="0" w:color="auto"/>
              <w:right w:val="single" w:sz="4" w:space="0" w:color="auto"/>
            </w:tcBorders>
            <w:vAlign w:val="center"/>
          </w:tcPr>
          <w:p w:rsidR="00FA0334" w:rsidRPr="008D6153" w:rsidRDefault="00FA0334" w:rsidP="0074735D">
            <w:pPr>
              <w:ind w:firstLine="23"/>
              <w:rPr>
                <w:spacing w:val="0"/>
                <w:lang w:eastAsia="en-US"/>
              </w:rPr>
            </w:pPr>
          </w:p>
        </w:tc>
        <w:tc>
          <w:tcPr>
            <w:tcW w:w="896" w:type="dxa"/>
            <w:tcBorders>
              <w:left w:val="single" w:sz="4" w:space="0" w:color="auto"/>
            </w:tcBorders>
          </w:tcPr>
          <w:p w:rsidR="00FA0334" w:rsidRPr="00CC5D3B" w:rsidRDefault="00FA0334" w:rsidP="0074735D">
            <w:pPr>
              <w:spacing w:after="200" w:line="276" w:lineRule="auto"/>
              <w:ind w:left="-567" w:firstLine="709"/>
              <w:rPr>
                <w:rFonts w:eastAsia="MS Mincho"/>
                <w:spacing w:val="0"/>
                <w:lang w:eastAsia="ja-JP"/>
              </w:rPr>
            </w:pPr>
          </w:p>
        </w:tc>
      </w:tr>
      <w:tr w:rsidR="00842374" w:rsidRPr="00CC5D3B" w:rsidTr="0074735D">
        <w:tc>
          <w:tcPr>
            <w:tcW w:w="720" w:type="dxa"/>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tcBorders>
            <w:vAlign w:val="center"/>
          </w:tcPr>
          <w:p w:rsidR="00842374" w:rsidRPr="00CC5D3B" w:rsidRDefault="00842374" w:rsidP="0074735D">
            <w:pPr>
              <w:ind w:firstLine="23"/>
              <w:rPr>
                <w:rFonts w:eastAsia="MS Mincho"/>
                <w:spacing w:val="0"/>
                <w:lang w:eastAsia="ja-JP"/>
              </w:rPr>
            </w:pPr>
          </w:p>
        </w:tc>
        <w:tc>
          <w:tcPr>
            <w:tcW w:w="896" w:type="dxa"/>
          </w:tcPr>
          <w:p w:rsidR="00842374" w:rsidRPr="00CC5D3B" w:rsidRDefault="00842374" w:rsidP="0074735D">
            <w:pPr>
              <w:spacing w:after="200" w:line="276" w:lineRule="auto"/>
              <w:ind w:left="-567" w:firstLine="709"/>
              <w:rPr>
                <w:rFonts w:eastAsia="MS Mincho"/>
                <w:spacing w:val="0"/>
                <w:lang w:eastAsia="ja-JP"/>
              </w:rPr>
            </w:pPr>
          </w:p>
        </w:tc>
      </w:tr>
      <w:tr w:rsidR="00842374" w:rsidRPr="00CC5D3B" w:rsidTr="0074735D">
        <w:tc>
          <w:tcPr>
            <w:tcW w:w="720" w:type="dxa"/>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tcBorders>
              <w:top w:val="single" w:sz="4" w:space="0" w:color="auto"/>
            </w:tcBorders>
            <w:vAlign w:val="center"/>
          </w:tcPr>
          <w:p w:rsidR="00842374" w:rsidRPr="00CC5D3B" w:rsidRDefault="00842374" w:rsidP="0074735D">
            <w:pPr>
              <w:ind w:firstLine="23"/>
              <w:rPr>
                <w:rFonts w:eastAsia="MS Mincho"/>
                <w:spacing w:val="0"/>
                <w:lang w:eastAsia="ja-JP"/>
              </w:rPr>
            </w:pPr>
          </w:p>
        </w:tc>
        <w:tc>
          <w:tcPr>
            <w:tcW w:w="896" w:type="dxa"/>
          </w:tcPr>
          <w:p w:rsidR="00842374" w:rsidRPr="00CC5D3B" w:rsidRDefault="00842374" w:rsidP="0074735D">
            <w:pPr>
              <w:spacing w:after="200" w:line="276" w:lineRule="auto"/>
              <w:ind w:left="-567" w:firstLine="709"/>
              <w:rPr>
                <w:rFonts w:eastAsia="MS Mincho"/>
                <w:spacing w:val="0"/>
                <w:lang w:eastAsia="ja-JP"/>
              </w:rPr>
            </w:pPr>
          </w:p>
        </w:tc>
      </w:tr>
      <w:tr w:rsidR="00842374" w:rsidRPr="00CC5D3B" w:rsidTr="0074735D">
        <w:tc>
          <w:tcPr>
            <w:tcW w:w="720" w:type="dxa"/>
            <w:vAlign w:val="center"/>
          </w:tcPr>
          <w:p w:rsidR="00842374" w:rsidRPr="00CC5D3B" w:rsidRDefault="00842374"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vAlign w:val="center"/>
          </w:tcPr>
          <w:p w:rsidR="00842374" w:rsidRPr="00CC5D3B" w:rsidRDefault="00842374" w:rsidP="0074735D">
            <w:pPr>
              <w:ind w:left="23"/>
              <w:jc w:val="both"/>
              <w:rPr>
                <w:rFonts w:eastAsia="MS Mincho"/>
                <w:spacing w:val="0"/>
                <w:lang w:eastAsia="ja-JP"/>
              </w:rPr>
            </w:pPr>
          </w:p>
        </w:tc>
        <w:tc>
          <w:tcPr>
            <w:tcW w:w="896" w:type="dxa"/>
          </w:tcPr>
          <w:p w:rsidR="00842374" w:rsidRPr="00CC5D3B" w:rsidRDefault="00842374" w:rsidP="0074735D">
            <w:pPr>
              <w:spacing w:after="200" w:line="276" w:lineRule="auto"/>
              <w:ind w:left="-567" w:firstLine="709"/>
              <w:rPr>
                <w:rFonts w:eastAsia="MS Mincho"/>
                <w:spacing w:val="0"/>
                <w:lang w:eastAsia="ja-JP"/>
              </w:rPr>
            </w:pPr>
          </w:p>
        </w:tc>
      </w:tr>
      <w:tr w:rsidR="008D6153" w:rsidRPr="00CC5D3B" w:rsidTr="0074735D">
        <w:tc>
          <w:tcPr>
            <w:tcW w:w="720" w:type="dxa"/>
            <w:vAlign w:val="center"/>
          </w:tcPr>
          <w:p w:rsidR="008D6153" w:rsidRPr="00CC5D3B" w:rsidRDefault="008D6153" w:rsidP="0074735D">
            <w:pPr>
              <w:numPr>
                <w:ilvl w:val="0"/>
                <w:numId w:val="17"/>
              </w:numPr>
              <w:tabs>
                <w:tab w:val="num" w:pos="392"/>
              </w:tabs>
              <w:spacing w:after="200" w:line="276" w:lineRule="auto"/>
              <w:ind w:left="-316" w:firstLine="458"/>
              <w:jc w:val="center"/>
              <w:rPr>
                <w:rFonts w:eastAsia="MS Mincho"/>
                <w:spacing w:val="0"/>
                <w:lang w:eastAsia="ja-JP"/>
              </w:rPr>
            </w:pPr>
          </w:p>
        </w:tc>
        <w:tc>
          <w:tcPr>
            <w:tcW w:w="7740" w:type="dxa"/>
            <w:vAlign w:val="center"/>
          </w:tcPr>
          <w:p w:rsidR="008D6153" w:rsidRPr="00CC5D3B" w:rsidRDefault="008D6153" w:rsidP="008D6153">
            <w:pPr>
              <w:ind w:left="23"/>
              <w:jc w:val="both"/>
              <w:rPr>
                <w:rFonts w:eastAsia="MS Mincho"/>
                <w:spacing w:val="0"/>
                <w:lang w:eastAsia="ja-JP"/>
              </w:rPr>
            </w:pPr>
          </w:p>
        </w:tc>
        <w:tc>
          <w:tcPr>
            <w:tcW w:w="896" w:type="dxa"/>
          </w:tcPr>
          <w:p w:rsidR="008D6153" w:rsidRPr="00CC5D3B" w:rsidRDefault="008D6153" w:rsidP="0074735D">
            <w:pPr>
              <w:spacing w:after="200" w:line="276" w:lineRule="auto"/>
              <w:ind w:left="-567" w:firstLine="709"/>
              <w:rPr>
                <w:rFonts w:eastAsia="MS Mincho"/>
                <w:spacing w:val="0"/>
                <w:lang w:eastAsia="ja-JP"/>
              </w:rPr>
            </w:pPr>
          </w:p>
        </w:tc>
      </w:tr>
    </w:tbl>
    <w:p w:rsidR="007664D8" w:rsidRDefault="007664D8" w:rsidP="00842374">
      <w:pPr>
        <w:autoSpaceDE w:val="0"/>
        <w:autoSpaceDN w:val="0"/>
        <w:adjustRightInd w:val="0"/>
        <w:spacing w:after="200" w:line="223" w:lineRule="auto"/>
        <w:jc w:val="center"/>
        <w:rPr>
          <w:spacing w:val="0"/>
          <w:sz w:val="22"/>
          <w:szCs w:val="22"/>
          <w:lang w:eastAsia="en-US"/>
        </w:rPr>
      </w:pPr>
    </w:p>
    <w:p w:rsidR="00842374" w:rsidRPr="00CC5D3B" w:rsidRDefault="00842374" w:rsidP="00842374">
      <w:pPr>
        <w:autoSpaceDE w:val="0"/>
        <w:autoSpaceDN w:val="0"/>
        <w:adjustRightInd w:val="0"/>
        <w:spacing w:after="200" w:line="223" w:lineRule="auto"/>
        <w:jc w:val="center"/>
        <w:rPr>
          <w:rFonts w:ascii="Calibri" w:hAnsi="Calibri"/>
          <w:i/>
          <w:spacing w:val="0"/>
          <w:sz w:val="22"/>
          <w:szCs w:val="22"/>
          <w:lang w:eastAsia="en-US"/>
        </w:rPr>
      </w:pPr>
      <w:r w:rsidRPr="00CC5D3B">
        <w:rPr>
          <w:spacing w:val="0"/>
          <w:sz w:val="22"/>
          <w:szCs w:val="22"/>
          <w:lang w:eastAsia="en-US"/>
        </w:rPr>
        <w:t>Претендент/уполномоченный представитель _________________________</w:t>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r>
      <w:r w:rsidRPr="00CC5D3B">
        <w:rPr>
          <w:spacing w:val="0"/>
          <w:sz w:val="22"/>
          <w:szCs w:val="22"/>
          <w:vertAlign w:val="superscript"/>
          <w:lang w:eastAsia="en-US"/>
        </w:rPr>
        <w:tab/>
        <w:t xml:space="preserve">    (подпись)</w:t>
      </w: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Default="00842374" w:rsidP="00842374">
      <w:pPr>
        <w:autoSpaceDE w:val="0"/>
        <w:autoSpaceDN w:val="0"/>
        <w:adjustRightInd w:val="0"/>
        <w:spacing w:after="200" w:line="223" w:lineRule="auto"/>
        <w:rPr>
          <w:rFonts w:ascii="Calibri" w:hAnsi="Calibri"/>
          <w:i/>
          <w:spacing w:val="0"/>
          <w:sz w:val="22"/>
          <w:szCs w:val="22"/>
          <w:lang w:eastAsia="en-US"/>
        </w:rPr>
      </w:pPr>
    </w:p>
    <w:p w:rsidR="00496466" w:rsidRDefault="00496466"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autoSpaceDE w:val="0"/>
        <w:autoSpaceDN w:val="0"/>
        <w:adjustRightInd w:val="0"/>
        <w:spacing w:after="200" w:line="209" w:lineRule="auto"/>
        <w:ind w:left="5670"/>
        <w:jc w:val="right"/>
        <w:outlineLvl w:val="0"/>
        <w:rPr>
          <w:i/>
          <w:spacing w:val="0"/>
          <w:sz w:val="22"/>
          <w:szCs w:val="22"/>
          <w:lang w:eastAsia="en-US"/>
        </w:rPr>
      </w:pPr>
      <w:r w:rsidRPr="00CC5D3B">
        <w:rPr>
          <w:i/>
          <w:spacing w:val="0"/>
          <w:sz w:val="22"/>
          <w:szCs w:val="22"/>
          <w:lang w:eastAsia="en-US"/>
        </w:rPr>
        <w:t>Приложение 4</w:t>
      </w:r>
    </w:p>
    <w:p w:rsidR="00092721" w:rsidRDefault="00092721" w:rsidP="00842374">
      <w:pPr>
        <w:spacing w:after="200" w:line="276" w:lineRule="auto"/>
        <w:ind w:left="5387"/>
        <w:rPr>
          <w:b/>
          <w:spacing w:val="0"/>
          <w:sz w:val="22"/>
          <w:szCs w:val="22"/>
          <w:lang w:eastAsia="en-US"/>
        </w:rPr>
      </w:pPr>
      <w:r>
        <w:rPr>
          <w:b/>
          <w:spacing w:val="0"/>
          <w:sz w:val="22"/>
          <w:szCs w:val="22"/>
          <w:lang w:eastAsia="en-US"/>
        </w:rPr>
        <w:t xml:space="preserve"> организатору аукциона </w:t>
      </w:r>
    </w:p>
    <w:p w:rsidR="00842374" w:rsidRPr="00CC5D3B" w:rsidRDefault="00496466" w:rsidP="00842374">
      <w:pPr>
        <w:spacing w:after="200" w:line="276" w:lineRule="auto"/>
        <w:ind w:left="5387"/>
        <w:rPr>
          <w:b/>
          <w:spacing w:val="0"/>
          <w:sz w:val="22"/>
          <w:szCs w:val="22"/>
          <w:lang w:eastAsia="en-US"/>
        </w:rPr>
      </w:pPr>
      <w:r>
        <w:rPr>
          <w:b/>
          <w:spacing w:val="0"/>
          <w:sz w:val="22"/>
          <w:szCs w:val="22"/>
          <w:lang w:eastAsia="en-US"/>
        </w:rPr>
        <w:t>МКУ «Служба земельно-имущественных отношений Мотыгинского района»</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от  _______________________________</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 xml:space="preserve"> Ф.И.О. физического лица или </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 xml:space="preserve"> Ф.И.О. генерального директора</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 xml:space="preserve"> (или представителя организации)</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_____________________________________</w:t>
      </w:r>
    </w:p>
    <w:p w:rsidR="00842374" w:rsidRPr="00CC5D3B" w:rsidRDefault="00842374" w:rsidP="00842374">
      <w:pPr>
        <w:spacing w:after="200" w:line="276" w:lineRule="auto"/>
        <w:ind w:left="5387"/>
        <w:rPr>
          <w:spacing w:val="0"/>
          <w:sz w:val="22"/>
          <w:szCs w:val="22"/>
          <w:lang w:eastAsia="en-US"/>
        </w:rPr>
      </w:pPr>
      <w:r w:rsidRPr="00CC5D3B">
        <w:rPr>
          <w:spacing w:val="0"/>
          <w:sz w:val="22"/>
          <w:szCs w:val="22"/>
          <w:lang w:eastAsia="en-US"/>
        </w:rPr>
        <w:t xml:space="preserve">               (название организации)</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after="200" w:line="276" w:lineRule="auto"/>
        <w:ind w:right="139" w:firstLine="567"/>
        <w:jc w:val="both"/>
        <w:rPr>
          <w:spacing w:val="0"/>
          <w:sz w:val="22"/>
          <w:szCs w:val="22"/>
          <w:lang w:eastAsia="en-US"/>
        </w:rPr>
      </w:pPr>
      <w:r w:rsidRPr="00CC5D3B">
        <w:rPr>
          <w:spacing w:val="0"/>
          <w:sz w:val="22"/>
          <w:szCs w:val="22"/>
          <w:lang w:eastAsia="en-US"/>
        </w:rPr>
        <w:t>Прошу оформить «смо</w:t>
      </w:r>
      <w:r w:rsidR="008712F7" w:rsidRPr="00CC5D3B">
        <w:rPr>
          <w:spacing w:val="0"/>
          <w:sz w:val="22"/>
          <w:szCs w:val="22"/>
          <w:lang w:eastAsia="en-US"/>
        </w:rPr>
        <w:t>тровое письмо»* для осмотра имущества</w:t>
      </w:r>
      <w:r w:rsidRPr="00CC5D3B">
        <w:rPr>
          <w:spacing w:val="0"/>
          <w:sz w:val="22"/>
          <w:szCs w:val="22"/>
          <w:lang w:eastAsia="en-US"/>
        </w:rPr>
        <w:t xml:space="preserve">,  выставленного (ых) на аукцион________________________ ,   (дата проведения аукциона) </w:t>
      </w:r>
    </w:p>
    <w:p w:rsidR="00621D53" w:rsidRPr="00CC5D3B" w:rsidRDefault="00621D53" w:rsidP="00621D53">
      <w:pPr>
        <w:spacing w:after="200" w:line="276" w:lineRule="auto"/>
        <w:rPr>
          <w:spacing w:val="0"/>
          <w:sz w:val="22"/>
          <w:szCs w:val="22"/>
          <w:lang w:eastAsia="en-US"/>
        </w:rPr>
      </w:pPr>
      <w:r w:rsidRPr="00CC5D3B">
        <w:rPr>
          <w:spacing w:val="0"/>
          <w:sz w:val="22"/>
          <w:szCs w:val="22"/>
          <w:lang w:eastAsia="en-US"/>
        </w:rPr>
        <w:t>1) Лот №___________________________________________________________________________________</w:t>
      </w: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w:t>
      </w: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 xml:space="preserve">Копия паспорта лица, производящего осмотр </w:t>
      </w:r>
      <w:r w:rsidR="002C45C3" w:rsidRPr="00CC5D3B">
        <w:rPr>
          <w:spacing w:val="0"/>
          <w:sz w:val="22"/>
          <w:szCs w:val="22"/>
          <w:lang w:eastAsia="en-US"/>
        </w:rPr>
        <w:t>имущества</w:t>
      </w:r>
      <w:r w:rsidRPr="00CC5D3B">
        <w:rPr>
          <w:spacing w:val="0"/>
          <w:sz w:val="22"/>
          <w:szCs w:val="22"/>
          <w:lang w:eastAsia="en-US"/>
        </w:rPr>
        <w:t xml:space="preserve"> прилагается*.</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 xml:space="preserve">  Подпись                                                           Ф.И.О. /                              /</w:t>
      </w: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Контактные телефоны**:________________________</w:t>
      </w:r>
    </w:p>
    <w:p w:rsidR="00842374" w:rsidRPr="00CC5D3B" w:rsidRDefault="00842374" w:rsidP="00842374">
      <w:pPr>
        <w:spacing w:after="200" w:line="276" w:lineRule="auto"/>
        <w:rPr>
          <w:spacing w:val="0"/>
          <w:sz w:val="22"/>
          <w:szCs w:val="22"/>
          <w:lang w:eastAsia="en-US"/>
        </w:rPr>
      </w:pPr>
    </w:p>
    <w:p w:rsidR="00842374" w:rsidRPr="00CC5D3B" w:rsidRDefault="00842374" w:rsidP="00842374">
      <w:pPr>
        <w:spacing w:after="200" w:line="276" w:lineRule="auto"/>
        <w:rPr>
          <w:spacing w:val="0"/>
          <w:sz w:val="22"/>
          <w:szCs w:val="22"/>
          <w:lang w:eastAsia="en-US"/>
        </w:rPr>
      </w:pPr>
      <w:r w:rsidRPr="00CC5D3B">
        <w:rPr>
          <w:spacing w:val="0"/>
          <w:sz w:val="22"/>
          <w:szCs w:val="22"/>
          <w:lang w:eastAsia="en-US"/>
        </w:rPr>
        <w:t>* копия паспорта необходима для указания паспортных данных в смотровом письме.</w:t>
      </w:r>
    </w:p>
    <w:p w:rsidR="00842374" w:rsidRPr="00CC5D3B" w:rsidRDefault="00842374" w:rsidP="00842374">
      <w:pPr>
        <w:spacing w:after="200" w:line="276" w:lineRule="auto"/>
        <w:rPr>
          <w:i/>
          <w:spacing w:val="0"/>
          <w:sz w:val="22"/>
          <w:szCs w:val="22"/>
          <w:lang w:eastAsia="en-US"/>
        </w:rPr>
      </w:pPr>
      <w:r w:rsidRPr="00CC5D3B">
        <w:rPr>
          <w:spacing w:val="0"/>
          <w:sz w:val="22"/>
          <w:szCs w:val="22"/>
          <w:lang w:eastAsia="en-US"/>
        </w:rPr>
        <w:t>** обязательно указать действующие контактные телефоны.</w:t>
      </w:r>
    </w:p>
    <w:p w:rsidR="00842374" w:rsidRPr="00CC5D3B" w:rsidRDefault="00842374" w:rsidP="00842374">
      <w:pPr>
        <w:autoSpaceDE w:val="0"/>
        <w:autoSpaceDN w:val="0"/>
        <w:adjustRightInd w:val="0"/>
        <w:spacing w:after="200" w:line="223" w:lineRule="auto"/>
        <w:rPr>
          <w:rFonts w:ascii="Calibri" w:hAnsi="Calibri"/>
          <w:i/>
          <w:spacing w:val="0"/>
          <w:sz w:val="22"/>
          <w:szCs w:val="22"/>
          <w:lang w:eastAsia="en-US"/>
        </w:rPr>
      </w:pPr>
    </w:p>
    <w:p w:rsidR="00842374" w:rsidRPr="00CC5D3B" w:rsidRDefault="00842374" w:rsidP="00842374">
      <w:pPr>
        <w:spacing w:after="200" w:line="276" w:lineRule="auto"/>
        <w:jc w:val="both"/>
        <w:rPr>
          <w:rFonts w:ascii="Calibri" w:hAnsi="Calibri"/>
          <w:spacing w:val="0"/>
          <w:sz w:val="22"/>
          <w:szCs w:val="22"/>
          <w:lang w:eastAsia="en-US"/>
        </w:rPr>
      </w:pPr>
    </w:p>
    <w:p w:rsidR="00842374" w:rsidRPr="00CC5D3B" w:rsidRDefault="00842374" w:rsidP="00842374">
      <w:pPr>
        <w:spacing w:after="200" w:line="276" w:lineRule="auto"/>
        <w:jc w:val="both"/>
        <w:rPr>
          <w:rFonts w:ascii="Calibri" w:hAnsi="Calibri"/>
          <w:spacing w:val="0"/>
          <w:sz w:val="22"/>
          <w:szCs w:val="22"/>
          <w:lang w:eastAsia="en-US"/>
        </w:rPr>
      </w:pPr>
    </w:p>
    <w:p w:rsidR="00842374" w:rsidRPr="00CC5D3B" w:rsidRDefault="00842374" w:rsidP="00842374">
      <w:pPr>
        <w:spacing w:after="200" w:line="276" w:lineRule="auto"/>
        <w:jc w:val="both"/>
        <w:rPr>
          <w:rFonts w:ascii="Calibri" w:hAnsi="Calibri"/>
          <w:spacing w:val="0"/>
          <w:sz w:val="22"/>
          <w:szCs w:val="22"/>
          <w:lang w:eastAsia="en-US"/>
        </w:rPr>
      </w:pPr>
    </w:p>
    <w:p w:rsidR="00842374" w:rsidRPr="00CC5D3B" w:rsidRDefault="00842374" w:rsidP="00842374">
      <w:pPr>
        <w:spacing w:after="200" w:line="276" w:lineRule="auto"/>
        <w:ind w:left="2124"/>
        <w:jc w:val="right"/>
        <w:rPr>
          <w:rFonts w:ascii="Calibri" w:hAnsi="Calibri"/>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tbl>
      <w:tblPr>
        <w:tblW w:w="0" w:type="auto"/>
        <w:tblLayout w:type="fixed"/>
        <w:tblCellMar>
          <w:left w:w="70" w:type="dxa"/>
          <w:right w:w="70" w:type="dxa"/>
        </w:tblCellMar>
        <w:tblLook w:val="04A0"/>
      </w:tblPr>
      <w:tblGrid>
        <w:gridCol w:w="4443"/>
        <w:gridCol w:w="4724"/>
      </w:tblGrid>
      <w:tr w:rsidR="00842374" w:rsidRPr="00CC5D3B" w:rsidTr="0074735D">
        <w:trPr>
          <w:trHeight w:val="4018"/>
        </w:trPr>
        <w:tc>
          <w:tcPr>
            <w:tcW w:w="4443" w:type="dxa"/>
          </w:tcPr>
          <w:p w:rsidR="00842374" w:rsidRPr="00CC5D3B" w:rsidRDefault="00842374" w:rsidP="0074735D">
            <w:pPr>
              <w:tabs>
                <w:tab w:val="left" w:pos="760"/>
              </w:tabs>
              <w:spacing w:after="200" w:line="276" w:lineRule="auto"/>
              <w:rPr>
                <w:spacing w:val="0"/>
                <w:lang w:eastAsia="en-US"/>
              </w:rPr>
            </w:pPr>
          </w:p>
          <w:p w:rsidR="00286A4A" w:rsidRPr="00CC5D3B" w:rsidRDefault="00286A4A" w:rsidP="0074735D">
            <w:pPr>
              <w:tabs>
                <w:tab w:val="left" w:pos="760"/>
              </w:tabs>
              <w:spacing w:after="200" w:line="276" w:lineRule="auto"/>
              <w:rPr>
                <w:spacing w:val="0"/>
                <w:lang w:eastAsia="en-US"/>
              </w:rPr>
            </w:pPr>
          </w:p>
          <w:p w:rsidR="00286A4A" w:rsidRPr="00CC5D3B" w:rsidRDefault="00286A4A" w:rsidP="0074735D">
            <w:pPr>
              <w:tabs>
                <w:tab w:val="left" w:pos="760"/>
              </w:tabs>
              <w:spacing w:after="200" w:line="276" w:lineRule="auto"/>
              <w:rPr>
                <w:spacing w:val="0"/>
                <w:lang w:eastAsia="en-US"/>
              </w:rPr>
            </w:pPr>
          </w:p>
          <w:p w:rsidR="00842374" w:rsidRPr="00CC5D3B" w:rsidRDefault="00842374" w:rsidP="0074735D">
            <w:pPr>
              <w:overflowPunct w:val="0"/>
              <w:autoSpaceDE w:val="0"/>
              <w:autoSpaceDN w:val="0"/>
              <w:adjustRightInd w:val="0"/>
              <w:spacing w:after="200" w:line="276" w:lineRule="auto"/>
              <w:jc w:val="center"/>
              <w:rPr>
                <w:spacing w:val="0"/>
                <w:lang w:eastAsia="en-US"/>
              </w:rPr>
            </w:pPr>
          </w:p>
        </w:tc>
        <w:tc>
          <w:tcPr>
            <w:tcW w:w="4724" w:type="dxa"/>
          </w:tcPr>
          <w:p w:rsidR="00842374" w:rsidRPr="00CC5D3B" w:rsidRDefault="00842374" w:rsidP="0074735D">
            <w:pPr>
              <w:spacing w:after="200" w:line="276" w:lineRule="auto"/>
              <w:jc w:val="right"/>
              <w:rPr>
                <w:i/>
                <w:spacing w:val="0"/>
                <w:lang w:eastAsia="en-US"/>
              </w:rPr>
            </w:pPr>
            <w:r w:rsidRPr="00CC5D3B">
              <w:rPr>
                <w:i/>
                <w:spacing w:val="0"/>
                <w:sz w:val="22"/>
                <w:szCs w:val="22"/>
                <w:lang w:eastAsia="en-US"/>
              </w:rPr>
              <w:t>Приложение 5</w:t>
            </w:r>
          </w:p>
          <w:p w:rsidR="00092721" w:rsidRPr="00092721" w:rsidRDefault="00092721" w:rsidP="00092721">
            <w:pPr>
              <w:spacing w:after="200" w:line="276" w:lineRule="auto"/>
              <w:rPr>
                <w:b/>
                <w:spacing w:val="0"/>
                <w:lang w:eastAsia="en-US"/>
              </w:rPr>
            </w:pPr>
            <w:r w:rsidRPr="00092721">
              <w:rPr>
                <w:b/>
                <w:spacing w:val="0"/>
                <w:sz w:val="22"/>
                <w:szCs w:val="22"/>
                <w:lang w:eastAsia="en-US"/>
              </w:rPr>
              <w:t xml:space="preserve">организатору аукциона </w:t>
            </w:r>
          </w:p>
          <w:p w:rsidR="00842374" w:rsidRPr="00CC5D3B" w:rsidRDefault="00092721" w:rsidP="00092721">
            <w:pPr>
              <w:spacing w:after="200" w:line="276" w:lineRule="auto"/>
              <w:rPr>
                <w:b/>
                <w:spacing w:val="0"/>
                <w:lang w:eastAsia="en-US"/>
              </w:rPr>
            </w:pPr>
            <w:r w:rsidRPr="00092721">
              <w:rPr>
                <w:b/>
                <w:spacing w:val="0"/>
                <w:sz w:val="22"/>
                <w:szCs w:val="22"/>
                <w:lang w:eastAsia="en-US"/>
              </w:rPr>
              <w:t>МКУ «Служба земельно-имущественных отношений Мотыгинского района»</w:t>
            </w:r>
            <w:r w:rsidR="00842374" w:rsidRPr="00CC5D3B">
              <w:rPr>
                <w:b/>
                <w:spacing w:val="0"/>
                <w:sz w:val="22"/>
                <w:szCs w:val="22"/>
                <w:lang w:eastAsia="en-US"/>
              </w:rPr>
              <w:t>от ___________________________________</w:t>
            </w:r>
          </w:p>
          <w:p w:rsidR="00842374" w:rsidRPr="00CC5D3B" w:rsidRDefault="00842374" w:rsidP="0074735D">
            <w:pPr>
              <w:spacing w:after="200" w:line="276" w:lineRule="auto"/>
              <w:jc w:val="center"/>
              <w:rPr>
                <w:b/>
                <w:spacing w:val="0"/>
                <w:lang w:eastAsia="en-US"/>
              </w:rPr>
            </w:pPr>
            <w:r w:rsidRPr="00CC5D3B">
              <w:rPr>
                <w:spacing w:val="0"/>
                <w:sz w:val="22"/>
                <w:szCs w:val="22"/>
                <w:lang w:eastAsia="en-US"/>
              </w:rPr>
              <w:t>Ф.И.О.(физического лица) или</w:t>
            </w:r>
            <w:r w:rsidR="00092721">
              <w:rPr>
                <w:spacing w:val="0"/>
                <w:sz w:val="22"/>
                <w:szCs w:val="22"/>
                <w:lang w:eastAsia="en-US"/>
              </w:rPr>
              <w:t xml:space="preserve"> </w:t>
            </w:r>
            <w:r w:rsidRPr="00CC5D3B">
              <w:rPr>
                <w:spacing w:val="0"/>
                <w:sz w:val="22"/>
                <w:szCs w:val="22"/>
                <w:lang w:eastAsia="en-US"/>
              </w:rPr>
              <w:t>Ф.И.О. генерального директора (представителя организации)</w:t>
            </w:r>
          </w:p>
          <w:p w:rsidR="00842374" w:rsidRPr="00CC5D3B" w:rsidRDefault="00842374" w:rsidP="0074735D">
            <w:pPr>
              <w:spacing w:after="200" w:line="276" w:lineRule="auto"/>
              <w:rPr>
                <w:spacing w:val="0"/>
                <w:lang w:eastAsia="en-US"/>
              </w:rPr>
            </w:pPr>
            <w:r w:rsidRPr="00CC5D3B">
              <w:rPr>
                <w:spacing w:val="0"/>
                <w:sz w:val="22"/>
                <w:szCs w:val="22"/>
                <w:lang w:eastAsia="en-US"/>
              </w:rPr>
              <w:t>______________________________________</w:t>
            </w:r>
          </w:p>
          <w:p w:rsidR="00842374" w:rsidRPr="00CC5D3B" w:rsidRDefault="00842374" w:rsidP="0074735D">
            <w:pPr>
              <w:spacing w:after="200" w:line="276" w:lineRule="auto"/>
              <w:jc w:val="center"/>
              <w:rPr>
                <w:spacing w:val="0"/>
                <w:lang w:eastAsia="en-US"/>
              </w:rPr>
            </w:pPr>
            <w:r w:rsidRPr="00CC5D3B">
              <w:rPr>
                <w:spacing w:val="0"/>
                <w:sz w:val="22"/>
                <w:szCs w:val="22"/>
                <w:lang w:eastAsia="en-US"/>
              </w:rPr>
              <w:t>(название организации)</w:t>
            </w:r>
          </w:p>
          <w:p w:rsidR="00842374" w:rsidRPr="00CC5D3B" w:rsidRDefault="00842374" w:rsidP="0074735D">
            <w:pPr>
              <w:overflowPunct w:val="0"/>
              <w:autoSpaceDE w:val="0"/>
              <w:autoSpaceDN w:val="0"/>
              <w:adjustRightInd w:val="0"/>
              <w:spacing w:after="200" w:line="276" w:lineRule="auto"/>
              <w:rPr>
                <w:spacing w:val="0"/>
                <w:lang w:eastAsia="en-US"/>
              </w:rPr>
            </w:pPr>
          </w:p>
        </w:tc>
      </w:tr>
    </w:tbl>
    <w:p w:rsidR="00842374" w:rsidRPr="00CC5D3B" w:rsidRDefault="00842374" w:rsidP="00842374">
      <w:pPr>
        <w:spacing w:after="200" w:line="276" w:lineRule="auto"/>
        <w:ind w:firstLine="709"/>
        <w:jc w:val="both"/>
        <w:rPr>
          <w:spacing w:val="0"/>
          <w:sz w:val="22"/>
          <w:szCs w:val="22"/>
          <w:lang w:eastAsia="en-US"/>
        </w:rPr>
      </w:pPr>
    </w:p>
    <w:p w:rsidR="00842374" w:rsidRPr="00CC5D3B" w:rsidRDefault="00842374" w:rsidP="00842374">
      <w:pPr>
        <w:spacing w:after="200" w:line="276" w:lineRule="auto"/>
        <w:ind w:firstLine="709"/>
        <w:jc w:val="both"/>
        <w:rPr>
          <w:color w:val="000000"/>
          <w:spacing w:val="0"/>
          <w:sz w:val="22"/>
          <w:szCs w:val="22"/>
          <w:lang w:eastAsia="en-US"/>
        </w:rPr>
      </w:pPr>
      <w:r w:rsidRPr="00CC5D3B">
        <w:rPr>
          <w:spacing w:val="0"/>
          <w:sz w:val="22"/>
          <w:szCs w:val="22"/>
          <w:lang w:eastAsia="en-US"/>
        </w:rPr>
        <w:t>Отзываю зарегистрированную заявку от ________ 201_ г.  № ____________, поданную для участия в аукционе по продаже</w:t>
      </w:r>
      <w:r w:rsidR="00FA7664" w:rsidRPr="00CC5D3B">
        <w:rPr>
          <w:spacing w:val="0"/>
          <w:sz w:val="22"/>
          <w:szCs w:val="22"/>
          <w:lang w:eastAsia="en-US"/>
        </w:rPr>
        <w:t xml:space="preserve"> имущества </w:t>
      </w:r>
      <w:r w:rsidRPr="00CC5D3B">
        <w:rPr>
          <w:spacing w:val="0"/>
          <w:sz w:val="22"/>
          <w:szCs w:val="22"/>
          <w:lang w:eastAsia="en-US"/>
        </w:rPr>
        <w:t>_____</w:t>
      </w:r>
      <w:r w:rsidRPr="00CC5D3B">
        <w:rPr>
          <w:color w:val="000000"/>
          <w:spacing w:val="0"/>
          <w:sz w:val="22"/>
          <w:szCs w:val="22"/>
          <w:lang w:eastAsia="en-US"/>
        </w:rPr>
        <w:t>____________________________________.</w:t>
      </w:r>
    </w:p>
    <w:p w:rsidR="00842374" w:rsidRPr="00CC5D3B" w:rsidRDefault="00842374" w:rsidP="00842374">
      <w:pPr>
        <w:spacing w:after="200" w:line="276" w:lineRule="auto"/>
        <w:ind w:firstLine="709"/>
        <w:jc w:val="both"/>
        <w:rPr>
          <w:color w:val="000000"/>
          <w:spacing w:val="0"/>
          <w:sz w:val="22"/>
          <w:szCs w:val="22"/>
          <w:lang w:eastAsia="en-US"/>
        </w:rPr>
      </w:pPr>
      <w:r w:rsidRPr="00CC5D3B">
        <w:rPr>
          <w:color w:val="000000"/>
          <w:spacing w:val="0"/>
          <w:sz w:val="22"/>
          <w:szCs w:val="22"/>
          <w:lang w:eastAsia="en-US"/>
        </w:rPr>
        <w:t>Дата проведения аукциона ____________________ .</w:t>
      </w:r>
    </w:p>
    <w:p w:rsidR="00842374" w:rsidRPr="00CC5D3B" w:rsidRDefault="00842374" w:rsidP="00842374">
      <w:pPr>
        <w:spacing w:after="200" w:line="276" w:lineRule="auto"/>
        <w:jc w:val="both"/>
        <w:rPr>
          <w:spacing w:val="0"/>
          <w:sz w:val="22"/>
          <w:szCs w:val="22"/>
          <w:lang w:eastAsia="en-US"/>
        </w:rPr>
      </w:pPr>
    </w:p>
    <w:p w:rsidR="00842374" w:rsidRPr="00CC5D3B" w:rsidRDefault="00842374" w:rsidP="00842374">
      <w:pPr>
        <w:spacing w:after="200" w:line="276" w:lineRule="auto"/>
        <w:jc w:val="both"/>
        <w:rPr>
          <w:spacing w:val="0"/>
          <w:sz w:val="22"/>
          <w:szCs w:val="22"/>
          <w:lang w:eastAsia="en-US"/>
        </w:rPr>
      </w:pPr>
    </w:p>
    <w:p w:rsidR="00842374" w:rsidRPr="00CC5D3B" w:rsidRDefault="00842374" w:rsidP="00842374">
      <w:pPr>
        <w:spacing w:after="200" w:line="276" w:lineRule="auto"/>
        <w:ind w:firstLine="708"/>
        <w:jc w:val="center"/>
        <w:rPr>
          <w:spacing w:val="0"/>
          <w:sz w:val="22"/>
          <w:szCs w:val="22"/>
          <w:lang w:eastAsia="en-US"/>
        </w:rPr>
      </w:pPr>
      <w:r w:rsidRPr="00CC5D3B">
        <w:rPr>
          <w:spacing w:val="0"/>
          <w:sz w:val="22"/>
          <w:szCs w:val="22"/>
          <w:lang w:eastAsia="en-US"/>
        </w:rPr>
        <w:t xml:space="preserve">Подпись                          Ф.И.О. </w:t>
      </w:r>
      <w:r w:rsidRPr="00CC5D3B">
        <w:rPr>
          <w:b/>
          <w:spacing w:val="0"/>
          <w:sz w:val="22"/>
          <w:szCs w:val="22"/>
          <w:lang w:eastAsia="en-US"/>
        </w:rPr>
        <w:t>/                                                         /</w:t>
      </w:r>
    </w:p>
    <w:p w:rsidR="00842374" w:rsidRPr="00CC5D3B" w:rsidRDefault="00842374" w:rsidP="00842374">
      <w:pPr>
        <w:autoSpaceDE w:val="0"/>
        <w:autoSpaceDN w:val="0"/>
        <w:adjustRightInd w:val="0"/>
        <w:spacing w:after="200" w:line="276" w:lineRule="auto"/>
        <w:jc w:val="center"/>
        <w:rPr>
          <w:b/>
          <w:color w:val="231F20"/>
          <w:spacing w:val="0"/>
          <w:sz w:val="22"/>
          <w:szCs w:val="22"/>
          <w:lang w:eastAsia="en-US"/>
        </w:rPr>
      </w:pPr>
    </w:p>
    <w:p w:rsidR="00842374" w:rsidRPr="00CC5D3B" w:rsidRDefault="00842374" w:rsidP="00842374">
      <w:pPr>
        <w:autoSpaceDE w:val="0"/>
        <w:autoSpaceDN w:val="0"/>
        <w:adjustRightInd w:val="0"/>
        <w:spacing w:after="200" w:line="276" w:lineRule="auto"/>
        <w:jc w:val="center"/>
        <w:rPr>
          <w:b/>
          <w:color w:val="231F20"/>
          <w:spacing w:val="0"/>
          <w:sz w:val="22"/>
          <w:szCs w:val="22"/>
          <w:lang w:eastAsia="en-US"/>
        </w:rPr>
      </w:pPr>
    </w:p>
    <w:p w:rsidR="00842374" w:rsidRPr="00CC5D3B" w:rsidRDefault="00842374" w:rsidP="00842374">
      <w:pPr>
        <w:autoSpaceDE w:val="0"/>
        <w:autoSpaceDN w:val="0"/>
        <w:adjustRightInd w:val="0"/>
        <w:spacing w:after="200" w:line="276" w:lineRule="auto"/>
        <w:jc w:val="center"/>
        <w:rPr>
          <w:b/>
          <w:color w:val="231F20"/>
          <w:spacing w:val="0"/>
          <w:sz w:val="22"/>
          <w:szCs w:val="22"/>
          <w:lang w:eastAsia="en-US"/>
        </w:rPr>
      </w:pPr>
      <w:r w:rsidRPr="00CC5D3B">
        <w:rPr>
          <w:b/>
          <w:color w:val="231F20"/>
          <w:spacing w:val="0"/>
          <w:sz w:val="22"/>
          <w:szCs w:val="22"/>
          <w:lang w:eastAsia="en-US"/>
        </w:rPr>
        <w:t xml:space="preserve">Контактные телефоны: ________________________________ </w:t>
      </w: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p>
    <w:p w:rsidR="00842374" w:rsidRPr="00CC5D3B" w:rsidRDefault="00842374" w:rsidP="00842374">
      <w:pPr>
        <w:spacing w:after="200" w:line="276" w:lineRule="auto"/>
        <w:ind w:left="5812" w:firstLine="142"/>
        <w:jc w:val="right"/>
        <w:rPr>
          <w:bCs/>
          <w:i/>
          <w:spacing w:val="0"/>
          <w:sz w:val="22"/>
          <w:szCs w:val="22"/>
          <w:lang w:eastAsia="en-US"/>
        </w:rPr>
      </w:pPr>
      <w:r w:rsidRPr="00CC5D3B">
        <w:rPr>
          <w:bCs/>
          <w:i/>
          <w:spacing w:val="0"/>
          <w:sz w:val="22"/>
          <w:szCs w:val="22"/>
          <w:lang w:eastAsia="en-US"/>
        </w:rPr>
        <w:lastRenderedPageBreak/>
        <w:t>Приложение 6</w:t>
      </w:r>
    </w:p>
    <w:p w:rsidR="007426CA" w:rsidRPr="00CC5D3B" w:rsidRDefault="007426CA" w:rsidP="00842374">
      <w:pPr>
        <w:overflowPunct w:val="0"/>
        <w:autoSpaceDE w:val="0"/>
        <w:autoSpaceDN w:val="0"/>
        <w:adjustRightInd w:val="0"/>
        <w:spacing w:line="204" w:lineRule="auto"/>
        <w:jc w:val="center"/>
        <w:textAlignment w:val="baseline"/>
        <w:rPr>
          <w:b/>
          <w:spacing w:val="0"/>
          <w:sz w:val="22"/>
          <w:szCs w:val="22"/>
        </w:rPr>
      </w:pPr>
    </w:p>
    <w:bookmarkEnd w:id="0"/>
    <w:bookmarkEnd w:id="1"/>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rPr>
      </w:pPr>
      <w:r w:rsidRPr="00CC5D3B">
        <w:rPr>
          <w:b/>
          <w:sz w:val="22"/>
          <w:szCs w:val="22"/>
        </w:rPr>
        <w:t>ПРОЕКТ  ДОГОВОРА О ЗАДАТКЕ №______</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p>
    <w:p w:rsidR="00330060" w:rsidRPr="00CC5D3B" w:rsidRDefault="00092721" w:rsidP="0033006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rPr>
          <w:sz w:val="22"/>
          <w:szCs w:val="22"/>
        </w:rPr>
      </w:pPr>
      <w:r>
        <w:rPr>
          <w:sz w:val="22"/>
          <w:szCs w:val="22"/>
        </w:rPr>
        <w:t>гпгт. Мотыгино</w:t>
      </w:r>
      <w:r w:rsidR="00330060" w:rsidRPr="00CC5D3B">
        <w:rPr>
          <w:sz w:val="22"/>
          <w:szCs w:val="22"/>
        </w:rPr>
        <w:t xml:space="preserve"> </w:t>
      </w:r>
      <w:r w:rsidR="00330060" w:rsidRPr="00CC5D3B">
        <w:rPr>
          <w:sz w:val="22"/>
          <w:szCs w:val="22"/>
        </w:rPr>
        <w:tab/>
      </w:r>
      <w:r w:rsidR="00330060" w:rsidRPr="00CC5D3B">
        <w:rPr>
          <w:sz w:val="22"/>
          <w:szCs w:val="22"/>
        </w:rPr>
        <w:tab/>
      </w:r>
      <w:r w:rsidR="00330060" w:rsidRPr="00CC5D3B">
        <w:rPr>
          <w:sz w:val="22"/>
          <w:szCs w:val="22"/>
        </w:rPr>
        <w:tab/>
        <w:t xml:space="preserve">  « ____» ______________20_____г.</w:t>
      </w:r>
    </w:p>
    <w:p w:rsidR="00330060" w:rsidRPr="00CC5D3B" w:rsidRDefault="00330060" w:rsidP="00330060">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426"/>
        <w:rPr>
          <w:sz w:val="22"/>
          <w:szCs w:val="22"/>
          <w:lang w:val="ru-RU"/>
        </w:rPr>
      </w:pPr>
    </w:p>
    <w:p w:rsidR="00330060" w:rsidRPr="00CC5D3B" w:rsidRDefault="00092721" w:rsidP="00330060">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r>
        <w:rPr>
          <w:sz w:val="22"/>
          <w:szCs w:val="22"/>
        </w:rPr>
        <w:t>Муниципальное казенное учреждение «Служба земельно-имущественных отношений Мотыгинского района»</w:t>
      </w:r>
      <w:r w:rsidR="00330060" w:rsidRPr="00CC5D3B">
        <w:rPr>
          <w:sz w:val="22"/>
          <w:szCs w:val="22"/>
        </w:rPr>
        <w:t>, именуемое в дальнейшем «</w:t>
      </w:r>
      <w:r>
        <w:rPr>
          <w:sz w:val="22"/>
          <w:szCs w:val="22"/>
        </w:rPr>
        <w:t>Организатором аукциона</w:t>
      </w:r>
      <w:r w:rsidR="006D7411">
        <w:rPr>
          <w:sz w:val="22"/>
          <w:szCs w:val="22"/>
        </w:rPr>
        <w:t>», в лице начальника _____________, действующего</w:t>
      </w:r>
      <w:r w:rsidR="00330060" w:rsidRPr="00CC5D3B">
        <w:rPr>
          <w:sz w:val="22"/>
          <w:szCs w:val="22"/>
        </w:rPr>
        <w:t xml:space="preserve"> на основании Устава, с одной стороны, и _______________________, именуемое в дальнейшем «Претендент», в лице ______________, действующего на основании _________________, с другой стороны, руководствуясь Гражданским кодексом Российской Федерации заключили настоящий Договор о нижеследующем:</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1. Предмет договора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1.1. Претендент для участия в аукционе по продаже ______________________________________ перечисляет на расчетный счет </w:t>
      </w:r>
      <w:r w:rsidR="006D7411">
        <w:rPr>
          <w:sz w:val="22"/>
          <w:szCs w:val="22"/>
        </w:rPr>
        <w:t>Организатора аукциона</w:t>
      </w:r>
      <w:r w:rsidRPr="00CC5D3B">
        <w:rPr>
          <w:sz w:val="22"/>
          <w:szCs w:val="22"/>
        </w:rPr>
        <w:t xml:space="preserve"> задаток в счет приобретения объекта </w:t>
      </w:r>
      <w:r w:rsidR="008A69CB">
        <w:rPr>
          <w:sz w:val="22"/>
          <w:szCs w:val="22"/>
        </w:rPr>
        <w:t>недвижимого</w:t>
      </w:r>
      <w:r w:rsidRPr="00CC5D3B">
        <w:rPr>
          <w:sz w:val="22"/>
          <w:szCs w:val="22"/>
        </w:rPr>
        <w:t xml:space="preserve"> имущества (</w:t>
      </w:r>
      <w:r w:rsidR="008A69CB">
        <w:rPr>
          <w:sz w:val="22"/>
          <w:szCs w:val="22"/>
        </w:rPr>
        <w:t>нежилого помещения</w:t>
      </w:r>
      <w:r w:rsidRPr="00CC5D3B">
        <w:rPr>
          <w:sz w:val="22"/>
          <w:szCs w:val="22"/>
        </w:rPr>
        <w:t>).</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1.2. Задаток устанавливается в размере __________(__</w:t>
      </w:r>
      <w:r w:rsidR="00EE6F94" w:rsidRPr="00CC5D3B">
        <w:rPr>
          <w:sz w:val="22"/>
          <w:szCs w:val="22"/>
        </w:rPr>
        <w:t>_) руб.</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2. Передача денежных средств</w:t>
      </w:r>
    </w:p>
    <w:p w:rsidR="00EC4B90" w:rsidRPr="00EC4B90" w:rsidRDefault="00330060" w:rsidP="00EC4B90">
      <w:pPr>
        <w:pStyle w:val="TextBoldCenter"/>
        <w:jc w:val="both"/>
        <w:outlineLvl w:val="0"/>
        <w:rPr>
          <w:color w:val="000000"/>
          <w:sz w:val="22"/>
          <w:szCs w:val="22"/>
        </w:rPr>
      </w:pPr>
      <w:r w:rsidRPr="00CC5D3B">
        <w:rPr>
          <w:b w:val="0"/>
          <w:sz w:val="22"/>
          <w:szCs w:val="22"/>
        </w:rPr>
        <w:t>2.1.</w:t>
      </w:r>
      <w:r w:rsidR="00922638" w:rsidRPr="00CC5D3B">
        <w:rPr>
          <w:b w:val="0"/>
          <w:color w:val="000000"/>
          <w:sz w:val="22"/>
          <w:szCs w:val="22"/>
        </w:rPr>
        <w:t xml:space="preserve"> Претендент обеспечивает поступление задатка в размере _____________________________________(__________________) руб___коп.  ____________ г. путем перечисления денежных средств по банковским реквизитам</w:t>
      </w:r>
      <w:r w:rsidR="00EC4B90">
        <w:rPr>
          <w:b w:val="0"/>
          <w:color w:val="000000"/>
          <w:sz w:val="22"/>
          <w:szCs w:val="22"/>
        </w:rPr>
        <w:t xml:space="preserve"> </w:t>
      </w:r>
      <w:r w:rsidR="00EC4B90" w:rsidRPr="00EC4B90">
        <w:rPr>
          <w:color w:val="000000"/>
          <w:sz w:val="22"/>
          <w:szCs w:val="22"/>
        </w:rPr>
        <w:t>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w:t>
      </w:r>
    </w:p>
    <w:p w:rsidR="00922638" w:rsidRPr="00CC5D3B" w:rsidRDefault="00922638" w:rsidP="00922638">
      <w:pPr>
        <w:pStyle w:val="TextBoldCenter"/>
        <w:spacing w:before="0"/>
        <w:jc w:val="both"/>
        <w:outlineLvl w:val="0"/>
        <w:rPr>
          <w:b w:val="0"/>
          <w:sz w:val="22"/>
          <w:szCs w:val="22"/>
        </w:rPr>
      </w:pPr>
      <w:r w:rsidRPr="00CC5D3B">
        <w:rPr>
          <w:color w:val="000000"/>
          <w:sz w:val="22"/>
          <w:szCs w:val="22"/>
        </w:rPr>
        <w:t xml:space="preserve">, </w:t>
      </w:r>
      <w:r w:rsidRPr="00CC5D3B">
        <w:rPr>
          <w:b w:val="0"/>
          <w:color w:val="000000"/>
          <w:sz w:val="22"/>
          <w:szCs w:val="22"/>
        </w:rPr>
        <w:t xml:space="preserve">назначение платежа: </w:t>
      </w:r>
      <w:r w:rsidRPr="00CC5D3B">
        <w:rPr>
          <w:b w:val="0"/>
          <w:sz w:val="22"/>
          <w:szCs w:val="22"/>
        </w:rPr>
        <w:t>«Задаток за имущество (</w:t>
      </w:r>
      <w:r w:rsidRPr="00CC5D3B">
        <w:rPr>
          <w:b w:val="0"/>
          <w:i/>
          <w:sz w:val="22"/>
          <w:szCs w:val="22"/>
        </w:rPr>
        <w:t>наименование имущества</w:t>
      </w:r>
      <w:r w:rsidRPr="00CC5D3B">
        <w:rPr>
          <w:b w:val="0"/>
          <w:sz w:val="22"/>
          <w:szCs w:val="22"/>
        </w:rPr>
        <w:t>), дата проведения аукциона, по договору о задатке от «…..»…………г. №...........»</w:t>
      </w:r>
    </w:p>
    <w:p w:rsidR="00330060" w:rsidRPr="00CC5D3B" w:rsidRDefault="00330060" w:rsidP="00922638">
      <w:pPr>
        <w:pStyle w:val="TextBoldCenter"/>
        <w:spacing w:before="0"/>
        <w:jc w:val="both"/>
        <w:outlineLvl w:val="0"/>
        <w:rPr>
          <w:sz w:val="22"/>
          <w:szCs w:val="22"/>
        </w:rPr>
      </w:pPr>
      <w:r w:rsidRPr="00CC5D3B">
        <w:rPr>
          <w:sz w:val="22"/>
          <w:szCs w:val="22"/>
        </w:rPr>
        <w:t xml:space="preserve">2.2. Для участия в аукционе Претенденту рекомендуется представить в </w:t>
      </w:r>
      <w:r w:rsidR="00EC4B90">
        <w:rPr>
          <w:sz w:val="22"/>
          <w:szCs w:val="22"/>
        </w:rPr>
        <w:t>МКУ «Служба земельно-имущественных отношений Мотыгинского района»</w:t>
      </w:r>
      <w:r w:rsidRPr="00CC5D3B">
        <w:rPr>
          <w:sz w:val="22"/>
          <w:szCs w:val="22"/>
        </w:rPr>
        <w:t xml:space="preserve"> платежное поручение с отметкой банка об исполнении, подтверждающее внесение задатка.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2.3. Подтверждением внесения задатка на расчетный счет </w:t>
      </w:r>
      <w:r w:rsidR="00EC4B90">
        <w:rPr>
          <w:sz w:val="22"/>
          <w:szCs w:val="22"/>
        </w:rPr>
        <w:t>Организатора аукциона</w:t>
      </w:r>
      <w:r w:rsidRPr="00CC5D3B">
        <w:rPr>
          <w:sz w:val="22"/>
          <w:szCs w:val="22"/>
        </w:rPr>
        <w:t xml:space="preserve"> является выписка с его счета, которая представляется на Аукционную комиссию.</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В случае не поступления в указанный срок суммы задатка на счет </w:t>
      </w:r>
      <w:r w:rsidR="00BF2A03">
        <w:rPr>
          <w:sz w:val="22"/>
          <w:szCs w:val="22"/>
        </w:rPr>
        <w:t>Организатора аукциона</w:t>
      </w:r>
      <w:r w:rsidRPr="00CC5D3B">
        <w:rPr>
          <w:sz w:val="22"/>
          <w:szCs w:val="22"/>
        </w:rPr>
        <w:t>, что подтверждается выпиской с его счета, обязательства Претендента по внесению задатка считаются неисполненными.</w:t>
      </w:r>
    </w:p>
    <w:p w:rsidR="00175A0C" w:rsidRPr="00CC5D3B" w:rsidRDefault="00EC0878" w:rsidP="00EC0878">
      <w:pPr>
        <w:jc w:val="both"/>
        <w:rPr>
          <w:rFonts w:eastAsia="Calibri"/>
          <w:bCs/>
          <w:spacing w:val="0"/>
          <w:sz w:val="22"/>
          <w:szCs w:val="22"/>
        </w:rPr>
      </w:pPr>
      <w:r w:rsidRPr="00CC5D3B">
        <w:rPr>
          <w:sz w:val="22"/>
          <w:szCs w:val="22"/>
        </w:rPr>
        <w:t>2.4</w:t>
      </w:r>
      <w:r w:rsidR="00DE355C" w:rsidRPr="00CC5D3B">
        <w:rPr>
          <w:sz w:val="22"/>
          <w:szCs w:val="22"/>
        </w:rPr>
        <w:t xml:space="preserve">. </w:t>
      </w:r>
      <w:r w:rsidR="00495F20" w:rsidRPr="00CC5D3B">
        <w:rPr>
          <w:rFonts w:eastAsia="Calibri"/>
          <w:bCs/>
          <w:iCs/>
          <w:spacing w:val="0"/>
          <w:sz w:val="22"/>
          <w:szCs w:val="22"/>
        </w:rPr>
        <w:t>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w:t>
      </w:r>
      <w:r w:rsidR="00175A0C" w:rsidRPr="00CC5D3B">
        <w:rPr>
          <w:rFonts w:eastAsia="Calibri"/>
          <w:bCs/>
          <w:spacing w:val="0"/>
          <w:sz w:val="22"/>
          <w:szCs w:val="22"/>
        </w:rPr>
        <w:t xml:space="preserve">. </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2.5. </w:t>
      </w:r>
      <w:r w:rsidR="00BF2A03">
        <w:rPr>
          <w:sz w:val="22"/>
          <w:szCs w:val="22"/>
        </w:rPr>
        <w:t xml:space="preserve">организатор аукциона </w:t>
      </w:r>
      <w:r w:rsidRPr="00CC5D3B">
        <w:rPr>
          <w:sz w:val="22"/>
          <w:szCs w:val="22"/>
        </w:rPr>
        <w:t xml:space="preserve"> обязуется возвратить Претенденту сумму задатка в порядке и в случаях, установленных разделом 3 настоящего Договора**.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3. Возврат денежных средств</w:t>
      </w:r>
    </w:p>
    <w:p w:rsidR="00330060" w:rsidRPr="00CC5D3B" w:rsidRDefault="00330060" w:rsidP="005861D8">
      <w:pPr>
        <w:autoSpaceDE w:val="0"/>
        <w:autoSpaceDN w:val="0"/>
        <w:adjustRightInd w:val="0"/>
        <w:jc w:val="both"/>
        <w:outlineLvl w:val="0"/>
        <w:rPr>
          <w:sz w:val="22"/>
          <w:szCs w:val="22"/>
        </w:rPr>
      </w:pPr>
      <w:r w:rsidRPr="00CC5D3B">
        <w:rPr>
          <w:sz w:val="22"/>
          <w:szCs w:val="22"/>
        </w:rPr>
        <w:t xml:space="preserve">3.1. В случае если Претенденту отказано в приеме заявки на участие в аукционе, </w:t>
      </w:r>
      <w:r w:rsidR="00BF2A03">
        <w:rPr>
          <w:sz w:val="22"/>
          <w:szCs w:val="22"/>
        </w:rPr>
        <w:t>Организатор аукциона</w:t>
      </w:r>
      <w:r w:rsidRPr="00CC5D3B">
        <w:rPr>
          <w:sz w:val="22"/>
          <w:szCs w:val="22"/>
        </w:rPr>
        <w:t xml:space="preserve"> перечисляет сумму задатка на счет Претендента, указанный в настоящем Договоре, в течение 5 (пяти) рабочих дней со дня </w:t>
      </w:r>
      <w:r w:rsidR="005861D8" w:rsidRPr="00CC5D3B">
        <w:rPr>
          <w:sz w:val="22"/>
          <w:szCs w:val="22"/>
        </w:rPr>
        <w:t xml:space="preserve">подписания </w:t>
      </w:r>
      <w:r w:rsidRPr="00CC5D3B">
        <w:rPr>
          <w:sz w:val="22"/>
          <w:szCs w:val="22"/>
        </w:rPr>
        <w:t xml:space="preserve"> Проток</w:t>
      </w:r>
      <w:r w:rsidR="005861D8" w:rsidRPr="00CC5D3B">
        <w:rPr>
          <w:sz w:val="22"/>
          <w:szCs w:val="22"/>
        </w:rPr>
        <w:t>ола о признании Претендентов участниками</w:t>
      </w:r>
      <w:r w:rsidRPr="00CC5D3B">
        <w:rPr>
          <w:sz w:val="22"/>
          <w:szCs w:val="22"/>
        </w:rPr>
        <w:t xml:space="preserve"> аукциона.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3.2. В случае если Претендент не признан участником аукциона, </w:t>
      </w:r>
      <w:r w:rsidR="00BF2A03">
        <w:rPr>
          <w:sz w:val="22"/>
          <w:szCs w:val="22"/>
        </w:rPr>
        <w:t>Организатор аукциона</w:t>
      </w:r>
      <w:r w:rsidRPr="00CC5D3B">
        <w:rPr>
          <w:sz w:val="22"/>
          <w:szCs w:val="22"/>
        </w:rPr>
        <w:t xml:space="preserve"> перечисляет сумму задатка на счет Претендента, указанный в настоящем договоре, в течение 5 (пяти) рабочих дней со дня подписания протокола о признании Претендентов участниками аукциона.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3.3. Претендент до признания его участником аукциона имеет право отозвать заявку путем письменного уведомления </w:t>
      </w:r>
      <w:r w:rsidR="00536A78">
        <w:rPr>
          <w:sz w:val="22"/>
          <w:szCs w:val="22"/>
        </w:rPr>
        <w:t>организатора аукциона</w:t>
      </w:r>
      <w:r w:rsidRPr="00CC5D3B">
        <w:rPr>
          <w:sz w:val="22"/>
          <w:szCs w:val="22"/>
        </w:rPr>
        <w:t>.</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В случае отзыва Претендентом заявки до даты окончания приема заявок поступивший от Претендента задаток подлежит возврату в течение 5 (пяти) рабочих дней со дня поступления уведомления об отзыве заявки. </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В случае отзыва Претендентом заявки позднее даты окончания приема заявок задаток возвращается </w:t>
      </w:r>
      <w:r w:rsidR="005861D8" w:rsidRPr="00CC5D3B">
        <w:rPr>
          <w:sz w:val="22"/>
          <w:szCs w:val="22"/>
        </w:rPr>
        <w:t>в течение 5 (пяти) рабочих дней со дня подведения итогов</w:t>
      </w:r>
      <w:r w:rsidRPr="00CC5D3B">
        <w:rPr>
          <w:sz w:val="22"/>
          <w:szCs w:val="22"/>
        </w:rPr>
        <w:t xml:space="preserve"> аукциона. </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3.4. В случае если Претендент не признан победителем</w:t>
      </w:r>
      <w:r w:rsidR="00FC5FC2" w:rsidRPr="00CC5D3B">
        <w:rPr>
          <w:sz w:val="22"/>
          <w:szCs w:val="22"/>
        </w:rPr>
        <w:t xml:space="preserve"> аукциона (участником аукциона, сделавшим предпоследнее предложение по цене)</w:t>
      </w:r>
      <w:r w:rsidRPr="00CC5D3B">
        <w:rPr>
          <w:sz w:val="22"/>
          <w:szCs w:val="22"/>
        </w:rPr>
        <w:t xml:space="preserve">, </w:t>
      </w:r>
      <w:r w:rsidR="00536A78">
        <w:rPr>
          <w:sz w:val="22"/>
          <w:szCs w:val="22"/>
        </w:rPr>
        <w:t>организатор аукциона</w:t>
      </w:r>
      <w:r w:rsidRPr="00CC5D3B">
        <w:rPr>
          <w:sz w:val="22"/>
          <w:szCs w:val="22"/>
        </w:rPr>
        <w:t xml:space="preserve"> перечисляет сумму задатка на расчетный счет Претендента, указанный в настоящем Договоре, в течение 5 (пяти) рабочих дней со дня утверждения Протокола об итогах аукциона.</w:t>
      </w:r>
    </w:p>
    <w:p w:rsidR="003049BE" w:rsidRPr="00CC5D3B" w:rsidRDefault="003049BE" w:rsidP="003049BE">
      <w:pPr>
        <w:jc w:val="both"/>
        <w:rPr>
          <w:iCs/>
          <w:spacing w:val="0"/>
          <w:sz w:val="22"/>
          <w:szCs w:val="22"/>
          <w:lang w:eastAsia="en-US"/>
        </w:rPr>
      </w:pPr>
      <w:r w:rsidRPr="00CC5D3B">
        <w:rPr>
          <w:iCs/>
          <w:spacing w:val="0"/>
          <w:sz w:val="22"/>
          <w:szCs w:val="22"/>
          <w:lang w:eastAsia="en-US"/>
        </w:rPr>
        <w:t xml:space="preserve">3.5.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купли-продажи с победителем аукциона. </w:t>
      </w:r>
    </w:p>
    <w:p w:rsidR="003049BE" w:rsidRPr="00CC5D3B" w:rsidRDefault="003049BE" w:rsidP="0030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pacing w:val="0"/>
          <w:sz w:val="22"/>
          <w:szCs w:val="22"/>
          <w:lang w:eastAsia="en-US"/>
        </w:rPr>
      </w:pPr>
      <w:r w:rsidRPr="00CC5D3B">
        <w:rPr>
          <w:iCs/>
          <w:spacing w:val="0"/>
          <w:sz w:val="22"/>
          <w:szCs w:val="22"/>
          <w:lang w:eastAsia="en-US"/>
        </w:rPr>
        <w:lastRenderedPageBreak/>
        <w:t>3.6. При уклонении или отказе Претендента (в случае победы в аукционе) от заключения договора купли-продажи задаток ему не возвращается, и он утрачивает право на заключение указанного договора.</w:t>
      </w:r>
    </w:p>
    <w:p w:rsidR="003049BE" w:rsidRPr="00CC5D3B" w:rsidRDefault="003049BE" w:rsidP="0030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pacing w:val="0"/>
          <w:sz w:val="22"/>
          <w:szCs w:val="22"/>
          <w:lang w:eastAsia="en-US"/>
        </w:rPr>
      </w:pPr>
      <w:r w:rsidRPr="00CC5D3B">
        <w:rPr>
          <w:iCs/>
          <w:spacing w:val="0"/>
          <w:sz w:val="22"/>
          <w:szCs w:val="22"/>
          <w:lang w:eastAsia="en-US"/>
        </w:rPr>
        <w:t>3.7. В случае продления срока приема заявок и переноса даты аукциона задаток может быть возвращен Претенденту по его письменному заявлению в течение 5 (пяти) рабочих дней с даты получения такого заявления.</w:t>
      </w:r>
    </w:p>
    <w:p w:rsidR="003049BE" w:rsidRPr="00CC5D3B" w:rsidRDefault="003049BE" w:rsidP="0030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pacing w:val="0"/>
          <w:sz w:val="22"/>
          <w:szCs w:val="22"/>
          <w:lang w:eastAsia="en-US"/>
        </w:rPr>
      </w:pPr>
      <w:r w:rsidRPr="00CC5D3B">
        <w:rPr>
          <w:iCs/>
          <w:spacing w:val="0"/>
          <w:sz w:val="22"/>
          <w:szCs w:val="22"/>
          <w:lang w:eastAsia="en-US"/>
        </w:rPr>
        <w:t xml:space="preserve">3.8. В случае отмены проведения аукциона </w:t>
      </w:r>
      <w:r w:rsidR="00536A78">
        <w:rPr>
          <w:iCs/>
          <w:spacing w:val="0"/>
          <w:sz w:val="22"/>
          <w:szCs w:val="22"/>
          <w:lang w:eastAsia="en-US"/>
        </w:rPr>
        <w:t>Организатор аукциона</w:t>
      </w:r>
      <w:r w:rsidRPr="00CC5D3B">
        <w:rPr>
          <w:iCs/>
          <w:spacing w:val="0"/>
          <w:sz w:val="22"/>
          <w:szCs w:val="22"/>
          <w:lang w:eastAsia="en-US"/>
        </w:rPr>
        <w:t xml:space="preserve"> возвращает задатки Претендентам в течение 5 (пяти) рабочих дней с даты публикации информационного сообщения об отмене проведения аукциона.</w:t>
      </w:r>
    </w:p>
    <w:p w:rsidR="003049BE" w:rsidRPr="00CC5D3B" w:rsidRDefault="003049BE" w:rsidP="003049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Cs/>
          <w:spacing w:val="0"/>
          <w:sz w:val="22"/>
          <w:szCs w:val="22"/>
          <w:lang w:eastAsia="en-US"/>
        </w:rPr>
      </w:pPr>
      <w:r w:rsidRPr="00CC5D3B">
        <w:rPr>
          <w:iCs/>
          <w:spacing w:val="0"/>
          <w:sz w:val="22"/>
          <w:szCs w:val="22"/>
          <w:lang w:eastAsia="en-US"/>
        </w:rPr>
        <w:t xml:space="preserve">3.9. В случае внесения изменений и дополнений в настоящий Договор, включая уточнение реквизитов Претендента, </w:t>
      </w:r>
      <w:r w:rsidR="00536A78">
        <w:rPr>
          <w:iCs/>
          <w:spacing w:val="0"/>
          <w:sz w:val="22"/>
          <w:szCs w:val="22"/>
          <w:lang w:eastAsia="en-US"/>
        </w:rPr>
        <w:t>организатор аукциона</w:t>
      </w:r>
      <w:r w:rsidRPr="00CC5D3B">
        <w:rPr>
          <w:iCs/>
          <w:spacing w:val="0"/>
          <w:sz w:val="22"/>
          <w:szCs w:val="22"/>
          <w:lang w:eastAsia="en-US"/>
        </w:rPr>
        <w:t xml:space="preserve"> перечисляет сумму задатка на расчетный счет Претендента, указанный в дополнительном соглашении к настоящему Договору, в течение 5 (пяти) рабочих дней со дня заключения дополнительного соглашения.</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4. Ответственность сторон</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5. Срок действия договора</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5.1. Договор вступает в силу с момента подписания его Сторонами.</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xml:space="preserve">5.2. Договор прекращает свое действие с момента надлежащего исполнения Сторонами взятых на себя обязательств. </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5.3. 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5.4. Все изменения и дополнения к настоящему Договору, включая уточнение реквизитов Претендента, оформляются письменно дополнительным соглашением.</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5.5. Настоящий Договор составлен в 2 (двух) экземплярах.</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6. Юридические адреса и реквизиты*** Сторон</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center"/>
        <w:rPr>
          <w:b/>
          <w:sz w:val="22"/>
          <w:szCs w:val="22"/>
        </w:rPr>
      </w:pPr>
    </w:p>
    <w:tbl>
      <w:tblPr>
        <w:tblW w:w="0" w:type="auto"/>
        <w:tblLayout w:type="fixed"/>
        <w:tblCellMar>
          <w:left w:w="70" w:type="dxa"/>
          <w:right w:w="70" w:type="dxa"/>
        </w:tblCellMar>
        <w:tblLook w:val="04A0"/>
      </w:tblPr>
      <w:tblGrid>
        <w:gridCol w:w="4930"/>
        <w:gridCol w:w="540"/>
        <w:gridCol w:w="4680"/>
      </w:tblGrid>
      <w:tr w:rsidR="00330060" w:rsidRPr="00CC5D3B" w:rsidTr="00330060">
        <w:tc>
          <w:tcPr>
            <w:tcW w:w="4930" w:type="dxa"/>
          </w:tcPr>
          <w:p w:rsidR="00330060" w:rsidRPr="00CC5D3B" w:rsidRDefault="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b/>
              </w:rPr>
            </w:pPr>
            <w:r>
              <w:rPr>
                <w:b/>
                <w:sz w:val="22"/>
                <w:szCs w:val="22"/>
              </w:rPr>
              <w:t>Организатор аукциона</w:t>
            </w: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b/>
              </w:rPr>
            </w:pP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МКУ «Служба земельно - имущественных отношений Мотыгинского района»</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Адрес:</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663400, Красноярский край,</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пгт. Мотыгино, ул.Советская, 103</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ОГРН 1152454001655</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 xml:space="preserve">ИНН/КПП 2426005315/242601001  </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Банковские реквизиты:</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БИК 040407001, л/с 03193D50680,</w:t>
            </w:r>
          </w:p>
          <w:p w:rsidR="003063DC"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р/с 40204810900000000922</w:t>
            </w:r>
          </w:p>
          <w:p w:rsidR="00330060" w:rsidRPr="00CC5D3B" w:rsidRDefault="003063DC" w:rsidP="003063DC">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t>отделение Красноярск г. Красноярск</w:t>
            </w:r>
          </w:p>
        </w:tc>
        <w:tc>
          <w:tcPr>
            <w:tcW w:w="54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p>
        </w:tc>
        <w:tc>
          <w:tcPr>
            <w:tcW w:w="468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b/>
              </w:rPr>
            </w:pPr>
            <w:r w:rsidRPr="00CC5D3B">
              <w:rPr>
                <w:b/>
                <w:sz w:val="22"/>
                <w:szCs w:val="22"/>
              </w:rPr>
              <w:t>Претендент</w:t>
            </w: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b/>
              </w:rPr>
            </w:pP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pPr>
            <w:r w:rsidRPr="00CC5D3B">
              <w:rPr>
                <w:sz w:val="22"/>
                <w:szCs w:val="22"/>
              </w:rPr>
              <w:t>__________________________________________________________________________________</w:t>
            </w:r>
          </w:p>
        </w:tc>
      </w:tr>
      <w:tr w:rsidR="00330060" w:rsidRPr="00CC5D3B" w:rsidTr="00330060">
        <w:trPr>
          <w:trHeight w:val="586"/>
        </w:trPr>
        <w:tc>
          <w:tcPr>
            <w:tcW w:w="4930" w:type="dxa"/>
            <w:hideMark/>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r w:rsidRPr="00CC5D3B">
              <w:rPr>
                <w:sz w:val="22"/>
                <w:szCs w:val="22"/>
              </w:rPr>
              <w:t>_____________________________________________</w:t>
            </w:r>
          </w:p>
        </w:tc>
        <w:tc>
          <w:tcPr>
            <w:tcW w:w="54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both"/>
            </w:pPr>
          </w:p>
        </w:tc>
        <w:tc>
          <w:tcPr>
            <w:tcW w:w="468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pPr>
            <w:r w:rsidRPr="00CC5D3B">
              <w:rPr>
                <w:sz w:val="22"/>
                <w:szCs w:val="22"/>
              </w:rPr>
              <w:t>Адрес: __________________________________________________________________________________</w:t>
            </w:r>
          </w:p>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p>
        </w:tc>
      </w:tr>
      <w:tr w:rsidR="00330060" w:rsidRPr="00CC5D3B" w:rsidTr="00330060">
        <w:tc>
          <w:tcPr>
            <w:tcW w:w="493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pPr>
          </w:p>
        </w:tc>
        <w:tc>
          <w:tcPr>
            <w:tcW w:w="54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b/>
              </w:rPr>
            </w:pPr>
          </w:p>
        </w:tc>
        <w:tc>
          <w:tcPr>
            <w:tcW w:w="4680" w:type="dxa"/>
          </w:tcPr>
          <w:p w:rsidR="00330060" w:rsidRPr="00CC5D3B" w:rsidRDefault="00330060">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b/>
              </w:rPr>
            </w:pPr>
          </w:p>
        </w:tc>
      </w:tr>
    </w:tbl>
    <w:p w:rsidR="00330060" w:rsidRPr="00CC5D3B" w:rsidRDefault="00330060" w:rsidP="00330060">
      <w:pPr>
        <w:tabs>
          <w:tab w:val="left" w:pos="3119"/>
          <w:tab w:val="left" w:pos="6096"/>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b/>
          <w:sz w:val="22"/>
          <w:szCs w:val="22"/>
        </w:rPr>
      </w:pPr>
    </w:p>
    <w:p w:rsidR="00330060" w:rsidRPr="00CC5D3B" w:rsidRDefault="005861D8"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r w:rsidRPr="00CC5D3B">
        <w:rPr>
          <w:b/>
          <w:sz w:val="22"/>
          <w:szCs w:val="22"/>
        </w:rPr>
        <w:t>7.</w:t>
      </w:r>
      <w:r w:rsidR="00330060" w:rsidRPr="00CC5D3B">
        <w:rPr>
          <w:b/>
          <w:sz w:val="22"/>
          <w:szCs w:val="22"/>
        </w:rPr>
        <w:t xml:space="preserve"> Подписи сторон</w:t>
      </w:r>
    </w:p>
    <w:p w:rsidR="007147C4" w:rsidRPr="00CC5D3B" w:rsidRDefault="007147C4"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720"/>
        <w:jc w:val="center"/>
        <w:rPr>
          <w:b/>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tLeast"/>
        <w:ind w:left="0" w:right="0" w:firstLine="0"/>
        <w:jc w:val="both"/>
        <w:rPr>
          <w:sz w:val="22"/>
          <w:szCs w:val="22"/>
        </w:rPr>
      </w:pP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bookmarkStart w:id="4" w:name="OLE_LINK1"/>
      <w:bookmarkEnd w:id="4"/>
      <w:r w:rsidRPr="00CC5D3B">
        <w:rPr>
          <w:sz w:val="22"/>
          <w:szCs w:val="22"/>
        </w:rPr>
        <w:t>* Вписывается объект продажи.</w:t>
      </w:r>
    </w:p>
    <w:p w:rsidR="00330060" w:rsidRPr="00CC5D3B" w:rsidRDefault="00330060" w:rsidP="003300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CC5D3B">
        <w:rPr>
          <w:sz w:val="22"/>
          <w:szCs w:val="22"/>
        </w:rPr>
        <w:t>** Возврат осуществляется в форме безналичного расчета; в случаях отсутствия у Претендента рабочих реквизитов, неточного или неполного их указания перечисление технически невозможно.</w:t>
      </w:r>
    </w:p>
    <w:p w:rsidR="00F12A19" w:rsidRPr="00CC5D3B" w:rsidRDefault="00F12A19">
      <w:pPr>
        <w:rPr>
          <w:sz w:val="22"/>
          <w:szCs w:val="22"/>
        </w:rPr>
      </w:pPr>
    </w:p>
    <w:p w:rsidR="007426CA" w:rsidRPr="00CC5D3B" w:rsidRDefault="007426CA">
      <w:pPr>
        <w:rPr>
          <w:sz w:val="22"/>
          <w:szCs w:val="22"/>
        </w:rPr>
      </w:pPr>
    </w:p>
    <w:p w:rsidR="007426CA" w:rsidRPr="00CC5D3B" w:rsidRDefault="007426CA" w:rsidP="007426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i/>
          <w:sz w:val="22"/>
          <w:szCs w:val="22"/>
        </w:rPr>
      </w:pPr>
      <w:r w:rsidRPr="00CC5D3B">
        <w:rPr>
          <w:i/>
          <w:sz w:val="22"/>
          <w:szCs w:val="22"/>
        </w:rPr>
        <w:t>Приложение 7</w:t>
      </w:r>
    </w:p>
    <w:p w:rsidR="007426CA" w:rsidRPr="00CC5D3B" w:rsidRDefault="007426CA">
      <w:pPr>
        <w:rPr>
          <w:sz w:val="22"/>
          <w:szCs w:val="22"/>
        </w:rPr>
      </w:pPr>
    </w:p>
    <w:p w:rsidR="007426CA" w:rsidRPr="00CC5D3B" w:rsidRDefault="007426CA">
      <w:pPr>
        <w:rPr>
          <w:sz w:val="22"/>
          <w:szCs w:val="22"/>
        </w:rPr>
      </w:pPr>
    </w:p>
    <w:p w:rsidR="00DE68CD" w:rsidRPr="00CC5D3B" w:rsidRDefault="00DE68CD" w:rsidP="00DE68CD">
      <w:pPr>
        <w:jc w:val="center"/>
        <w:rPr>
          <w:spacing w:val="0"/>
          <w:sz w:val="22"/>
          <w:szCs w:val="22"/>
          <w:lang w:eastAsia="en-US"/>
        </w:rPr>
      </w:pPr>
      <w:r w:rsidRPr="00CC5D3B">
        <w:rPr>
          <w:b/>
          <w:bCs/>
          <w:spacing w:val="0"/>
          <w:sz w:val="22"/>
          <w:szCs w:val="22"/>
          <w:lang w:eastAsia="en-US"/>
        </w:rPr>
        <w:t>ПРОЕКТ ДОГОВОРА № _________</w:t>
      </w:r>
    </w:p>
    <w:p w:rsidR="00DE68CD" w:rsidRPr="00CC5D3B" w:rsidRDefault="00DE68CD" w:rsidP="00DE68CD">
      <w:pPr>
        <w:jc w:val="center"/>
        <w:rPr>
          <w:spacing w:val="0"/>
          <w:sz w:val="22"/>
          <w:szCs w:val="22"/>
          <w:lang w:eastAsia="en-US"/>
        </w:rPr>
      </w:pPr>
      <w:r w:rsidRPr="00CC5D3B">
        <w:rPr>
          <w:b/>
          <w:bCs/>
          <w:spacing w:val="0"/>
          <w:sz w:val="22"/>
          <w:szCs w:val="22"/>
          <w:lang w:eastAsia="en-US"/>
        </w:rPr>
        <w:t xml:space="preserve">купли-продажи </w:t>
      </w:r>
      <w:r w:rsidR="008E599D">
        <w:rPr>
          <w:b/>
          <w:bCs/>
          <w:spacing w:val="0"/>
          <w:sz w:val="22"/>
          <w:szCs w:val="22"/>
          <w:lang w:eastAsia="en-US"/>
        </w:rPr>
        <w:t xml:space="preserve"> недвижимого</w:t>
      </w:r>
      <w:r w:rsidR="000B4C9C">
        <w:rPr>
          <w:b/>
          <w:bCs/>
          <w:spacing w:val="0"/>
          <w:sz w:val="22"/>
          <w:szCs w:val="22"/>
          <w:lang w:eastAsia="en-US"/>
        </w:rPr>
        <w:t xml:space="preserve"> </w:t>
      </w:r>
      <w:r w:rsidRPr="00CC5D3B">
        <w:rPr>
          <w:b/>
          <w:bCs/>
          <w:spacing w:val="0"/>
          <w:sz w:val="22"/>
          <w:szCs w:val="22"/>
          <w:lang w:eastAsia="en-US"/>
        </w:rPr>
        <w:t>имущества</w:t>
      </w:r>
    </w:p>
    <w:p w:rsidR="00DE68CD" w:rsidRPr="00CC5D3B" w:rsidRDefault="00A064CB" w:rsidP="00DE68CD">
      <w:pPr>
        <w:autoSpaceDE w:val="0"/>
        <w:autoSpaceDN w:val="0"/>
        <w:adjustRightInd w:val="0"/>
        <w:spacing w:after="200" w:line="276" w:lineRule="auto"/>
        <w:jc w:val="both"/>
        <w:rPr>
          <w:spacing w:val="0"/>
          <w:sz w:val="22"/>
          <w:szCs w:val="22"/>
          <w:lang w:eastAsia="en-US"/>
        </w:rPr>
      </w:pPr>
      <w:r w:rsidRPr="00C46EA1">
        <w:rPr>
          <w:spacing w:val="0"/>
          <w:sz w:val="22"/>
          <w:szCs w:val="22"/>
        </w:rPr>
        <w:t>пгт. Мотыгино</w:t>
      </w:r>
      <w:r w:rsidR="00DE68CD" w:rsidRPr="00CC5D3B">
        <w:rPr>
          <w:spacing w:val="0"/>
          <w:sz w:val="22"/>
          <w:szCs w:val="22"/>
          <w:lang w:eastAsia="en-US"/>
        </w:rPr>
        <w:t xml:space="preserve">                          «</w:t>
      </w:r>
      <w:r w:rsidR="00DE68CD" w:rsidRPr="00CC5D3B">
        <w:rPr>
          <w:spacing w:val="0"/>
          <w:sz w:val="22"/>
          <w:szCs w:val="22"/>
          <w:u w:val="single"/>
          <w:lang w:eastAsia="en-US"/>
        </w:rPr>
        <w:t>___</w:t>
      </w:r>
      <w:r w:rsidR="00DE68CD" w:rsidRPr="00CC5D3B">
        <w:rPr>
          <w:spacing w:val="0"/>
          <w:sz w:val="22"/>
          <w:szCs w:val="22"/>
          <w:lang w:eastAsia="en-US"/>
        </w:rPr>
        <w:t xml:space="preserve">» </w:t>
      </w:r>
      <w:r w:rsidR="00DE68CD" w:rsidRPr="00CC5D3B">
        <w:rPr>
          <w:spacing w:val="0"/>
          <w:sz w:val="22"/>
          <w:szCs w:val="22"/>
          <w:u w:val="single"/>
          <w:lang w:eastAsia="en-US"/>
        </w:rPr>
        <w:t>__________</w:t>
      </w:r>
      <w:r w:rsidR="000B4C9C">
        <w:rPr>
          <w:spacing w:val="0"/>
          <w:sz w:val="22"/>
          <w:szCs w:val="22"/>
          <w:lang w:eastAsia="en-US"/>
        </w:rPr>
        <w:t xml:space="preserve"> 2017</w:t>
      </w:r>
      <w:r w:rsidR="00DE68CD" w:rsidRPr="00CC5D3B">
        <w:rPr>
          <w:spacing w:val="0"/>
          <w:sz w:val="22"/>
          <w:szCs w:val="22"/>
          <w:lang w:eastAsia="en-US"/>
        </w:rPr>
        <w:t>г.</w:t>
      </w:r>
      <w:r w:rsidR="00DE68CD" w:rsidRPr="00CC5D3B">
        <w:rPr>
          <w:spacing w:val="0"/>
          <w:sz w:val="22"/>
          <w:szCs w:val="22"/>
          <w:lang w:eastAsia="en-US"/>
        </w:rPr>
        <w:br/>
      </w:r>
    </w:p>
    <w:p w:rsidR="00DE68CD" w:rsidRPr="00CC5D3B" w:rsidRDefault="000B4C9C" w:rsidP="00DE68CD">
      <w:pPr>
        <w:widowControl w:val="0"/>
        <w:autoSpaceDE w:val="0"/>
        <w:autoSpaceDN w:val="0"/>
        <w:adjustRightInd w:val="0"/>
        <w:ind w:firstLine="360"/>
        <w:jc w:val="both"/>
        <w:rPr>
          <w:spacing w:val="0"/>
          <w:sz w:val="22"/>
          <w:szCs w:val="22"/>
        </w:rPr>
      </w:pPr>
      <w:r>
        <w:rPr>
          <w:spacing w:val="0"/>
          <w:sz w:val="22"/>
          <w:szCs w:val="22"/>
        </w:rPr>
        <w:t>Муниципальное образование Мотыгинский район</w:t>
      </w:r>
      <w:r w:rsidR="00F25278">
        <w:rPr>
          <w:spacing w:val="0"/>
          <w:sz w:val="22"/>
          <w:szCs w:val="22"/>
        </w:rPr>
        <w:t xml:space="preserve"> </w:t>
      </w:r>
      <w:r w:rsidR="0084273F">
        <w:rPr>
          <w:spacing w:val="0"/>
          <w:sz w:val="22"/>
          <w:szCs w:val="22"/>
        </w:rPr>
        <w:t xml:space="preserve"> , Администрация Мотыгинского района Красноярского края</w:t>
      </w:r>
      <w:r>
        <w:rPr>
          <w:spacing w:val="0"/>
          <w:sz w:val="22"/>
          <w:szCs w:val="22"/>
        </w:rPr>
        <w:t xml:space="preserve"> </w:t>
      </w:r>
      <w:r w:rsidR="00DA76F6">
        <w:rPr>
          <w:spacing w:val="0"/>
          <w:sz w:val="22"/>
          <w:szCs w:val="22"/>
        </w:rPr>
        <w:t>-ИНН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w:t>
      </w:r>
      <w:r w:rsidR="00DD7CFE">
        <w:rPr>
          <w:spacing w:val="0"/>
          <w:sz w:val="22"/>
          <w:szCs w:val="22"/>
        </w:rPr>
        <w:t xml:space="preserve">, </w:t>
      </w:r>
      <w:r>
        <w:rPr>
          <w:spacing w:val="0"/>
          <w:sz w:val="22"/>
          <w:szCs w:val="22"/>
        </w:rPr>
        <w:t xml:space="preserve">в лице </w:t>
      </w:r>
      <w:r w:rsidR="00DD7CFE">
        <w:rPr>
          <w:spacing w:val="0"/>
          <w:sz w:val="22"/>
          <w:szCs w:val="22"/>
        </w:rPr>
        <w:t>__________________________________________</w:t>
      </w:r>
      <w:r w:rsidR="00DE68CD" w:rsidRPr="00CC5D3B">
        <w:rPr>
          <w:spacing w:val="0"/>
          <w:sz w:val="22"/>
          <w:szCs w:val="22"/>
        </w:rPr>
        <w:t xml:space="preserve">, действующего на основании </w:t>
      </w:r>
      <w:r w:rsidR="00DD7CFE">
        <w:rPr>
          <w:spacing w:val="0"/>
          <w:sz w:val="22"/>
          <w:szCs w:val="22"/>
        </w:rPr>
        <w:t>____________________________________</w:t>
      </w:r>
      <w:r w:rsidR="00DE68CD" w:rsidRPr="00CC5D3B">
        <w:rPr>
          <w:spacing w:val="0"/>
          <w:sz w:val="22"/>
          <w:szCs w:val="22"/>
        </w:rPr>
        <w:t>, именуемое в дальнейшем «Продавец», с одной стороны, и __________________________________________________, действующего на основании ________________________________________, именуемый в дальнейшем «Покупатель», с другой стороны, вместе именуемые – «Стороны», заключили настоящий Договор о следующем:</w:t>
      </w:r>
    </w:p>
    <w:p w:rsidR="00DE68CD" w:rsidRPr="00CC5D3B" w:rsidRDefault="00DE68CD" w:rsidP="00DE68CD">
      <w:pPr>
        <w:widowControl w:val="0"/>
        <w:autoSpaceDE w:val="0"/>
        <w:autoSpaceDN w:val="0"/>
        <w:adjustRightInd w:val="0"/>
        <w:ind w:firstLine="360"/>
        <w:jc w:val="both"/>
        <w:rPr>
          <w:spacing w:val="0"/>
          <w:sz w:val="22"/>
          <w:szCs w:val="22"/>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ОБЩИЕ ПОЛОЖЕНИЯ</w:t>
      </w:r>
    </w:p>
    <w:p w:rsidR="00DE68CD" w:rsidRPr="00CC5D3B" w:rsidRDefault="00DE68CD" w:rsidP="00DE68CD">
      <w:pPr>
        <w:autoSpaceDE w:val="0"/>
        <w:autoSpaceDN w:val="0"/>
        <w:adjustRightInd w:val="0"/>
        <w:rPr>
          <w:spacing w:val="0"/>
          <w:sz w:val="22"/>
          <w:szCs w:val="22"/>
          <w:lang w:eastAsia="en-US"/>
        </w:rPr>
      </w:pPr>
    </w:p>
    <w:p w:rsidR="00DE68CD" w:rsidRPr="00CC5D3B" w:rsidRDefault="00DE68CD" w:rsidP="00DE68CD">
      <w:pPr>
        <w:ind w:firstLine="360"/>
        <w:jc w:val="both"/>
        <w:rPr>
          <w:spacing w:val="0"/>
          <w:sz w:val="22"/>
          <w:szCs w:val="22"/>
          <w:lang w:eastAsia="en-US"/>
        </w:rPr>
      </w:pPr>
      <w:r w:rsidRPr="00CC5D3B">
        <w:rPr>
          <w:spacing w:val="0"/>
          <w:sz w:val="22"/>
          <w:szCs w:val="22"/>
          <w:lang w:eastAsia="en-US"/>
        </w:rPr>
        <w:t>1.1. При заключении Договора Стороны руководствуются Гражданским кодексом Российской Федерации, Федеральным законом от 14.11.2002 г.</w:t>
      </w:r>
      <w:r w:rsidR="00AD41DD">
        <w:rPr>
          <w:spacing w:val="0"/>
          <w:sz w:val="22"/>
          <w:szCs w:val="22"/>
          <w:lang w:eastAsia="en-US"/>
        </w:rPr>
        <w:t xml:space="preserve">, </w:t>
      </w:r>
      <w:r w:rsidRPr="00CC5D3B">
        <w:rPr>
          <w:spacing w:val="0"/>
          <w:sz w:val="22"/>
          <w:szCs w:val="22"/>
          <w:lang w:eastAsia="en-US"/>
        </w:rPr>
        <w:t>, протоколом об итогах аукциона № _______ от ____________.</w:t>
      </w:r>
    </w:p>
    <w:p w:rsidR="00DE68CD" w:rsidRPr="00CC5D3B" w:rsidRDefault="00DE68CD" w:rsidP="00DE68CD">
      <w:pPr>
        <w:ind w:firstLine="360"/>
        <w:jc w:val="both"/>
        <w:rPr>
          <w:spacing w:val="0"/>
          <w:sz w:val="22"/>
          <w:szCs w:val="22"/>
          <w:lang w:eastAsia="en-US"/>
        </w:rPr>
      </w:pPr>
    </w:p>
    <w:p w:rsidR="00DE68CD" w:rsidRPr="00CC5D3B" w:rsidRDefault="00DE68CD" w:rsidP="00DE68CD">
      <w:pPr>
        <w:ind w:firstLine="360"/>
        <w:jc w:val="both"/>
        <w:rPr>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ПРЕДМЕТ ДОГОВОРА</w:t>
      </w:r>
    </w:p>
    <w:p w:rsidR="00DE68CD" w:rsidRPr="00CC5D3B" w:rsidRDefault="00DE68CD" w:rsidP="00DE68CD">
      <w:pPr>
        <w:autoSpaceDE w:val="0"/>
        <w:autoSpaceDN w:val="0"/>
        <w:adjustRightInd w:val="0"/>
        <w:rPr>
          <w:spacing w:val="0"/>
          <w:sz w:val="22"/>
          <w:szCs w:val="22"/>
          <w:lang w:eastAsia="en-US"/>
        </w:rPr>
      </w:pPr>
    </w:p>
    <w:p w:rsidR="004C4970" w:rsidRDefault="00DE68CD" w:rsidP="00DE68CD">
      <w:pPr>
        <w:autoSpaceDE w:val="0"/>
        <w:autoSpaceDN w:val="0"/>
        <w:adjustRightInd w:val="0"/>
        <w:ind w:firstLine="540"/>
        <w:jc w:val="both"/>
        <w:rPr>
          <w:color w:val="000000"/>
          <w:spacing w:val="0"/>
          <w:sz w:val="22"/>
          <w:szCs w:val="22"/>
          <w:lang w:eastAsia="en-US"/>
        </w:rPr>
      </w:pPr>
      <w:r w:rsidRPr="00CC5D3B">
        <w:rPr>
          <w:spacing w:val="0"/>
          <w:sz w:val="22"/>
          <w:szCs w:val="22"/>
          <w:lang w:eastAsia="en-US"/>
        </w:rPr>
        <w:t xml:space="preserve">2.1. </w:t>
      </w:r>
      <w:r w:rsidRPr="00CC5D3B">
        <w:rPr>
          <w:color w:val="000000"/>
          <w:spacing w:val="0"/>
          <w:sz w:val="22"/>
          <w:szCs w:val="22"/>
          <w:lang w:eastAsia="en-US"/>
        </w:rPr>
        <w:t xml:space="preserve">Продавец обязуется передать в собственность Покупателя </w:t>
      </w:r>
      <w:r w:rsidR="004C4970">
        <w:rPr>
          <w:color w:val="000000"/>
          <w:spacing w:val="0"/>
          <w:sz w:val="22"/>
          <w:szCs w:val="22"/>
          <w:lang w:eastAsia="en-US"/>
        </w:rPr>
        <w:t>нежилое</w:t>
      </w:r>
      <w:r w:rsidR="004C4970" w:rsidRPr="004C4970">
        <w:rPr>
          <w:color w:val="000000"/>
          <w:spacing w:val="0"/>
          <w:sz w:val="22"/>
          <w:szCs w:val="22"/>
          <w:lang w:eastAsia="en-US"/>
        </w:rPr>
        <w:t xml:space="preserve"> пом</w:t>
      </w:r>
      <w:r w:rsidR="004C4970">
        <w:rPr>
          <w:color w:val="000000"/>
          <w:spacing w:val="0"/>
          <w:sz w:val="22"/>
          <w:szCs w:val="22"/>
          <w:lang w:eastAsia="en-US"/>
        </w:rPr>
        <w:t xml:space="preserve">ещение, </w:t>
      </w:r>
      <w:r w:rsidR="004C4970" w:rsidRPr="004C4970">
        <w:rPr>
          <w:color w:val="000000"/>
          <w:spacing w:val="0"/>
          <w:sz w:val="22"/>
          <w:szCs w:val="22"/>
          <w:lang w:eastAsia="en-US"/>
        </w:rPr>
        <w:t xml:space="preserve"> кадастровый номер </w:t>
      </w:r>
      <w:r w:rsidR="0077542A">
        <w:rPr>
          <w:color w:val="000000"/>
          <w:spacing w:val="0"/>
          <w:sz w:val="22"/>
          <w:szCs w:val="22"/>
          <w:lang w:eastAsia="en-US"/>
        </w:rPr>
        <w:t>_____________________</w:t>
      </w:r>
      <w:r w:rsidR="004C4970" w:rsidRPr="004C4970">
        <w:rPr>
          <w:color w:val="000000"/>
          <w:spacing w:val="0"/>
          <w:sz w:val="22"/>
          <w:szCs w:val="22"/>
          <w:lang w:eastAsia="en-US"/>
        </w:rPr>
        <w:t xml:space="preserve">, общая площадь </w:t>
      </w:r>
      <w:r w:rsidR="0077542A">
        <w:rPr>
          <w:color w:val="000000"/>
          <w:spacing w:val="0"/>
          <w:sz w:val="22"/>
          <w:szCs w:val="22"/>
          <w:lang w:eastAsia="en-US"/>
        </w:rPr>
        <w:t>___________</w:t>
      </w:r>
      <w:r w:rsidR="004C4970" w:rsidRPr="004C4970">
        <w:rPr>
          <w:color w:val="000000"/>
          <w:spacing w:val="0"/>
          <w:sz w:val="22"/>
          <w:szCs w:val="22"/>
          <w:lang w:eastAsia="en-US"/>
        </w:rPr>
        <w:t xml:space="preserve"> кв. м, этаж </w:t>
      </w:r>
      <w:r w:rsidR="0077542A">
        <w:rPr>
          <w:color w:val="000000"/>
          <w:spacing w:val="0"/>
          <w:sz w:val="22"/>
          <w:szCs w:val="22"/>
          <w:lang w:eastAsia="en-US"/>
        </w:rPr>
        <w:t>____</w:t>
      </w:r>
      <w:r w:rsidR="004C4970" w:rsidRPr="004C4970">
        <w:rPr>
          <w:color w:val="000000"/>
          <w:spacing w:val="0"/>
          <w:sz w:val="22"/>
          <w:szCs w:val="22"/>
          <w:lang w:eastAsia="en-US"/>
        </w:rPr>
        <w:t xml:space="preserve">, </w:t>
      </w:r>
      <w:r w:rsidR="004C4970">
        <w:rPr>
          <w:color w:val="000000"/>
          <w:spacing w:val="0"/>
          <w:sz w:val="22"/>
          <w:szCs w:val="22"/>
          <w:lang w:eastAsia="en-US"/>
        </w:rPr>
        <w:t>расположенное</w:t>
      </w:r>
      <w:r w:rsidR="004C4970" w:rsidRPr="004C4970">
        <w:rPr>
          <w:color w:val="000000"/>
          <w:spacing w:val="0"/>
          <w:sz w:val="22"/>
          <w:szCs w:val="22"/>
          <w:lang w:eastAsia="en-US"/>
        </w:rPr>
        <w:t xml:space="preserve"> по адресу: Красноярский край, Мотыгинский район, рп. Мотыгино,  </w:t>
      </w:r>
      <w:r w:rsidR="004C4970">
        <w:rPr>
          <w:color w:val="000000"/>
          <w:spacing w:val="0"/>
          <w:sz w:val="22"/>
          <w:szCs w:val="22"/>
          <w:lang w:eastAsia="en-US"/>
        </w:rPr>
        <w:t xml:space="preserve">ул. </w:t>
      </w:r>
      <w:r w:rsidR="0077542A">
        <w:rPr>
          <w:color w:val="000000"/>
          <w:spacing w:val="0"/>
          <w:sz w:val="22"/>
          <w:szCs w:val="22"/>
          <w:lang w:eastAsia="en-US"/>
        </w:rPr>
        <w:t>Советская</w:t>
      </w:r>
      <w:r w:rsidR="003C3A6D">
        <w:rPr>
          <w:color w:val="000000"/>
          <w:spacing w:val="0"/>
          <w:sz w:val="22"/>
          <w:szCs w:val="22"/>
          <w:lang w:eastAsia="en-US"/>
        </w:rPr>
        <w:t>, д.</w:t>
      </w:r>
      <w:r w:rsidR="0077542A">
        <w:rPr>
          <w:color w:val="000000"/>
          <w:spacing w:val="0"/>
          <w:sz w:val="22"/>
          <w:szCs w:val="22"/>
          <w:lang w:eastAsia="en-US"/>
        </w:rPr>
        <w:t xml:space="preserve"> 18, помещение_____</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(далее – Имущество). </w:t>
      </w:r>
    </w:p>
    <w:p w:rsidR="00DE68CD" w:rsidRPr="00CC5D3B" w:rsidRDefault="00DE68CD" w:rsidP="00DE68CD">
      <w:pPr>
        <w:ind w:firstLine="567"/>
        <w:jc w:val="both"/>
        <w:rPr>
          <w:spacing w:val="0"/>
          <w:sz w:val="22"/>
          <w:szCs w:val="22"/>
          <w:lang w:eastAsia="en-US"/>
        </w:rPr>
      </w:pPr>
      <w:r w:rsidRPr="00CC5D3B">
        <w:rPr>
          <w:color w:val="000000"/>
          <w:spacing w:val="0"/>
          <w:sz w:val="22"/>
          <w:szCs w:val="22"/>
          <w:lang w:eastAsia="en-US"/>
        </w:rPr>
        <w:t xml:space="preserve">2.2. </w:t>
      </w:r>
      <w:r w:rsidRPr="00CC5D3B">
        <w:rPr>
          <w:spacing w:val="0"/>
          <w:sz w:val="22"/>
          <w:szCs w:val="22"/>
          <w:lang w:eastAsia="en-US"/>
        </w:rPr>
        <w:t>В соответствии со статьей 556 Гражданского Кодекса РФ передача Имущества Продавцом и принятие его Покупателем осуществляется по передаточному акту (акту приема-передачи Имущества по форме Приложения № 1 к Договору) в срок указанный в Договоре.</w:t>
      </w:r>
    </w:p>
    <w:p w:rsidR="00FE1A91" w:rsidRDefault="00DE68CD" w:rsidP="00DE68CD">
      <w:pPr>
        <w:ind w:firstLine="567"/>
        <w:jc w:val="both"/>
        <w:rPr>
          <w:color w:val="000000"/>
          <w:spacing w:val="0"/>
          <w:sz w:val="22"/>
          <w:szCs w:val="22"/>
          <w:lang w:eastAsia="en-US"/>
        </w:rPr>
      </w:pPr>
      <w:r w:rsidRPr="00CC5D3B">
        <w:rPr>
          <w:spacing w:val="0"/>
          <w:sz w:val="22"/>
          <w:szCs w:val="22"/>
          <w:lang w:eastAsia="en-US"/>
        </w:rPr>
        <w:t xml:space="preserve">2.3. </w:t>
      </w:r>
      <w:r w:rsidRPr="00CC5D3B">
        <w:rPr>
          <w:color w:val="000000"/>
          <w:spacing w:val="0"/>
          <w:sz w:val="22"/>
          <w:szCs w:val="22"/>
          <w:lang w:eastAsia="en-US"/>
        </w:rPr>
        <w:t xml:space="preserve">Имущество находится в собственности Продавца на основании </w:t>
      </w:r>
      <w:r w:rsidR="003F4F06">
        <w:rPr>
          <w:color w:val="000000"/>
          <w:spacing w:val="0"/>
          <w:sz w:val="22"/>
          <w:szCs w:val="22"/>
          <w:lang w:eastAsia="en-US"/>
        </w:rPr>
        <w:t>_______________________</w:t>
      </w:r>
    </w:p>
    <w:p w:rsidR="003F4F06" w:rsidRDefault="003F4F06" w:rsidP="00DE68CD">
      <w:pPr>
        <w:ind w:firstLine="567"/>
        <w:jc w:val="both"/>
        <w:rPr>
          <w:color w:val="000000"/>
          <w:spacing w:val="0"/>
          <w:sz w:val="22"/>
          <w:szCs w:val="22"/>
          <w:lang w:eastAsia="en-US"/>
        </w:rPr>
      </w:pPr>
      <w:r>
        <w:rPr>
          <w:color w:val="000000"/>
          <w:spacing w:val="0"/>
          <w:sz w:val="22"/>
          <w:szCs w:val="22"/>
          <w:lang w:eastAsia="en-US"/>
        </w:rPr>
        <w:t>________________________________________________________________________________</w:t>
      </w:r>
    </w:p>
    <w:p w:rsidR="00DE68CD" w:rsidRPr="00CC5D3B" w:rsidRDefault="00DE68CD" w:rsidP="00DE68CD">
      <w:pPr>
        <w:ind w:firstLine="567"/>
        <w:jc w:val="both"/>
        <w:rPr>
          <w:color w:val="000000"/>
          <w:spacing w:val="0"/>
          <w:sz w:val="22"/>
          <w:szCs w:val="22"/>
          <w:lang w:eastAsia="en-US"/>
        </w:rPr>
      </w:pPr>
      <w:r w:rsidRPr="00CC5D3B">
        <w:rPr>
          <w:spacing w:val="0"/>
          <w:sz w:val="22"/>
          <w:szCs w:val="22"/>
          <w:lang w:eastAsia="en-US"/>
        </w:rPr>
        <w:t xml:space="preserve">2.5. </w:t>
      </w:r>
      <w:r w:rsidRPr="00CC5D3B">
        <w:rPr>
          <w:color w:val="000000"/>
          <w:spacing w:val="0"/>
          <w:sz w:val="22"/>
          <w:szCs w:val="22"/>
          <w:lang w:eastAsia="en-US"/>
        </w:rPr>
        <w:t>Продавец гарантирует, что на момент заключения Договора Объект в споре или под арестом не состоит, не является предметом залога и не обременен правами третьих лиц.</w:t>
      </w:r>
    </w:p>
    <w:p w:rsidR="00DE68CD" w:rsidRPr="00CC5D3B" w:rsidRDefault="00DE68CD" w:rsidP="00DE68CD">
      <w:pPr>
        <w:ind w:firstLine="567"/>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ЦЕНА И ПОРЯДОК РАСЧЕТОВ</w:t>
      </w:r>
    </w:p>
    <w:p w:rsidR="00DE68CD" w:rsidRPr="00CC5D3B" w:rsidRDefault="00DE68CD" w:rsidP="00DE68CD">
      <w:pPr>
        <w:autoSpaceDE w:val="0"/>
        <w:autoSpaceDN w:val="0"/>
        <w:adjustRightInd w:val="0"/>
        <w:spacing w:after="200" w:line="276" w:lineRule="auto"/>
        <w:contextualSpacing/>
        <w:rPr>
          <w:rFonts w:eastAsia="Calibri"/>
          <w:color w:val="000000"/>
          <w:spacing w:val="0"/>
          <w:sz w:val="22"/>
          <w:szCs w:val="22"/>
          <w:lang w:eastAsia="en-US"/>
        </w:rPr>
      </w:pPr>
    </w:p>
    <w:p w:rsidR="00DA2823"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3.1. Стоимость Имущества составляет ______(_____</w:t>
      </w:r>
      <w:r w:rsidR="00DA2823">
        <w:rPr>
          <w:color w:val="000000"/>
          <w:spacing w:val="0"/>
          <w:sz w:val="22"/>
          <w:szCs w:val="22"/>
          <w:lang w:eastAsia="en-US"/>
        </w:rPr>
        <w:t>_) рублей ___ копеек, без</w:t>
      </w:r>
      <w:r w:rsidRPr="00CC5D3B">
        <w:rPr>
          <w:color w:val="000000"/>
          <w:spacing w:val="0"/>
          <w:sz w:val="22"/>
          <w:szCs w:val="22"/>
          <w:lang w:eastAsia="en-US"/>
        </w:rPr>
        <w:t xml:space="preserve"> НДС. </w:t>
      </w:r>
    </w:p>
    <w:p w:rsidR="00DE68CD" w:rsidRPr="00CC5D3B" w:rsidRDefault="00DE68CD" w:rsidP="00DE68CD">
      <w:pPr>
        <w:autoSpaceDE w:val="0"/>
        <w:autoSpaceDN w:val="0"/>
        <w:adjustRightInd w:val="0"/>
        <w:ind w:firstLine="539"/>
        <w:jc w:val="both"/>
        <w:rPr>
          <w:spacing w:val="0"/>
          <w:sz w:val="22"/>
          <w:szCs w:val="22"/>
          <w:lang w:eastAsia="en-US"/>
        </w:rPr>
      </w:pPr>
      <w:r w:rsidRPr="00CC5D3B">
        <w:rPr>
          <w:spacing w:val="0"/>
          <w:sz w:val="22"/>
          <w:szCs w:val="22"/>
          <w:lang w:eastAsia="en-US"/>
        </w:rPr>
        <w:t>3.2. Задаток, внесенный за участие в аукционе, в размере ______ (_______) рублей ___ копеек, не включая НДС, засчитывается в счет оплаты стоимости Имущества.</w:t>
      </w:r>
    </w:p>
    <w:p w:rsidR="0007289A" w:rsidRDefault="00DE68CD" w:rsidP="00DE68CD">
      <w:pPr>
        <w:autoSpaceDE w:val="0"/>
        <w:autoSpaceDN w:val="0"/>
        <w:adjustRightInd w:val="0"/>
        <w:ind w:firstLine="539"/>
        <w:jc w:val="both"/>
        <w:rPr>
          <w:color w:val="000000"/>
          <w:spacing w:val="0"/>
          <w:sz w:val="22"/>
          <w:szCs w:val="22"/>
          <w:lang w:eastAsia="en-US"/>
        </w:rPr>
      </w:pPr>
      <w:r w:rsidRPr="00CC5D3B">
        <w:rPr>
          <w:spacing w:val="0"/>
          <w:sz w:val="22"/>
          <w:szCs w:val="22"/>
          <w:lang w:eastAsia="en-US"/>
        </w:rPr>
        <w:t xml:space="preserve">3.3. К перечислению Покупателем на счет Продавца подлежит </w:t>
      </w:r>
      <w:r w:rsidRPr="00CC5D3B">
        <w:rPr>
          <w:color w:val="000000"/>
          <w:spacing w:val="0"/>
          <w:sz w:val="22"/>
          <w:szCs w:val="22"/>
          <w:lang w:eastAsia="en-US"/>
        </w:rPr>
        <w:t xml:space="preserve">оставшаяся денежная сумма в размере ______ (_____) рублей ___ копеек. </w:t>
      </w:r>
      <w:r w:rsidRPr="00CC5D3B">
        <w:rPr>
          <w:color w:val="000000"/>
          <w:spacing w:val="0"/>
          <w:sz w:val="22"/>
          <w:szCs w:val="22"/>
          <w:lang w:eastAsia="en-US"/>
        </w:rPr>
        <w:tab/>
        <w:t xml:space="preserve">Сумма оплачивается единовременно в полном объеме путем перечисления безналичных денежных </w:t>
      </w:r>
      <w:r w:rsidR="0007289A">
        <w:rPr>
          <w:color w:val="000000"/>
          <w:spacing w:val="0"/>
          <w:sz w:val="22"/>
          <w:szCs w:val="22"/>
          <w:lang w:eastAsia="en-US"/>
        </w:rPr>
        <w:t>средств по реквизитам Продавца:</w:t>
      </w:r>
    </w:p>
    <w:p w:rsidR="0007289A" w:rsidRDefault="0007289A" w:rsidP="00DE68CD">
      <w:pPr>
        <w:autoSpaceDE w:val="0"/>
        <w:autoSpaceDN w:val="0"/>
        <w:adjustRightInd w:val="0"/>
        <w:ind w:firstLine="539"/>
        <w:jc w:val="both"/>
        <w:rPr>
          <w:color w:val="000000"/>
          <w:spacing w:val="0"/>
          <w:sz w:val="22"/>
          <w:szCs w:val="22"/>
          <w:lang w:eastAsia="en-US"/>
        </w:rPr>
      </w:pPr>
      <w:r w:rsidRPr="0007289A">
        <w:rPr>
          <w:b/>
          <w:color w:val="000000"/>
          <w:spacing w:val="0"/>
          <w:sz w:val="22"/>
          <w:szCs w:val="22"/>
          <w:lang w:eastAsia="en-US"/>
        </w:rPr>
        <w:t xml:space="preserve">счет 40101810600000010001 ИНН 2426001769, КПП 242601001, ОКТМО 04635000 (администрация Мотыгинского района) л/с </w:t>
      </w:r>
      <w:r w:rsidRPr="00AF0445">
        <w:rPr>
          <w:b/>
          <w:color w:val="000000"/>
          <w:spacing w:val="0"/>
          <w:sz w:val="22"/>
          <w:szCs w:val="22"/>
          <w:lang w:eastAsia="en-US"/>
        </w:rPr>
        <w:t xml:space="preserve">04193004790  </w:t>
      </w:r>
      <w:r w:rsidR="00157179" w:rsidRPr="00AF0445">
        <w:rPr>
          <w:b/>
          <w:color w:val="000000"/>
          <w:spacing w:val="0"/>
          <w:sz w:val="22"/>
          <w:szCs w:val="22"/>
          <w:lang w:eastAsia="en-US"/>
        </w:rPr>
        <w:t>КБК 09911402053050000440</w:t>
      </w:r>
      <w:r w:rsidR="004F0901">
        <w:rPr>
          <w:b/>
          <w:color w:val="000000"/>
          <w:spacing w:val="0"/>
          <w:sz w:val="22"/>
          <w:szCs w:val="22"/>
          <w:lang w:eastAsia="en-US"/>
        </w:rPr>
        <w:t xml:space="preserve"> (назначение платежа</w:t>
      </w:r>
      <w:r w:rsidRPr="0007289A">
        <w:rPr>
          <w:b/>
          <w:color w:val="000000"/>
          <w:spacing w:val="0"/>
          <w:sz w:val="22"/>
          <w:szCs w:val="22"/>
          <w:lang w:eastAsia="en-US"/>
        </w:rPr>
        <w:t xml:space="preserve">– «Доходы от </w:t>
      </w:r>
      <w:r w:rsidR="000E0CE0">
        <w:rPr>
          <w:b/>
          <w:color w:val="000000"/>
          <w:spacing w:val="0"/>
          <w:sz w:val="22"/>
          <w:szCs w:val="22"/>
          <w:lang w:eastAsia="en-US"/>
        </w:rPr>
        <w:t>продажи</w:t>
      </w:r>
      <w:r w:rsidRPr="0007289A">
        <w:rPr>
          <w:b/>
          <w:color w:val="000000"/>
          <w:spacing w:val="0"/>
          <w:sz w:val="22"/>
          <w:szCs w:val="22"/>
          <w:lang w:eastAsia="en-US"/>
        </w:rPr>
        <w:t xml:space="preserve"> муниципального имущества, номер</w:t>
      </w:r>
      <w:r w:rsidR="000E0CE0">
        <w:rPr>
          <w:b/>
          <w:color w:val="000000"/>
          <w:spacing w:val="0"/>
          <w:sz w:val="22"/>
          <w:szCs w:val="22"/>
          <w:lang w:eastAsia="en-US"/>
        </w:rPr>
        <w:t xml:space="preserve"> и дата </w:t>
      </w:r>
      <w:r w:rsidRPr="0007289A">
        <w:rPr>
          <w:b/>
          <w:color w:val="000000"/>
          <w:spacing w:val="0"/>
          <w:sz w:val="22"/>
          <w:szCs w:val="22"/>
          <w:lang w:eastAsia="en-US"/>
        </w:rPr>
        <w:t xml:space="preserve"> договора») в банке отделение Красноярск г. Красноярск  БИК 040407001</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 </w:t>
      </w:r>
      <w:r w:rsidR="00855890">
        <w:rPr>
          <w:color w:val="000000"/>
          <w:spacing w:val="0"/>
          <w:sz w:val="22"/>
          <w:szCs w:val="22"/>
          <w:lang w:eastAsia="en-US"/>
        </w:rPr>
        <w:t xml:space="preserve">Оплата </w:t>
      </w:r>
      <w:r w:rsidR="00855890" w:rsidRPr="00855890">
        <w:rPr>
          <w:color w:val="000000"/>
          <w:spacing w:val="0"/>
          <w:sz w:val="22"/>
          <w:szCs w:val="22"/>
          <w:lang w:eastAsia="en-US"/>
        </w:rPr>
        <w:t xml:space="preserve"> производится в течение десяти календарных дней со дня заключения </w:t>
      </w:r>
      <w:r w:rsidR="00855890">
        <w:rPr>
          <w:color w:val="000000"/>
          <w:spacing w:val="0"/>
          <w:sz w:val="22"/>
          <w:szCs w:val="22"/>
          <w:lang w:eastAsia="en-US"/>
        </w:rPr>
        <w:t xml:space="preserve"> настоящего договора </w:t>
      </w:r>
      <w:r w:rsidR="00B602EF">
        <w:rPr>
          <w:color w:val="000000"/>
          <w:spacing w:val="0"/>
          <w:sz w:val="22"/>
          <w:szCs w:val="22"/>
          <w:lang w:eastAsia="en-US"/>
        </w:rPr>
        <w:t>.</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3.4. Обязательства Покупателя по оплате имущества, являющегося предметом Договора, считаются исполненными с момента поступления денежных средств, указанных в настоящем разделе, в полном объеме на расчетный счет Продавца.</w:t>
      </w:r>
    </w:p>
    <w:p w:rsidR="00DE68CD" w:rsidRPr="00CC5D3B" w:rsidRDefault="00DE68CD" w:rsidP="00DE68CD">
      <w:pPr>
        <w:autoSpaceDE w:val="0"/>
        <w:autoSpaceDN w:val="0"/>
        <w:adjustRightInd w:val="0"/>
        <w:spacing w:after="200" w:line="276" w:lineRule="auto"/>
        <w:ind w:firstLine="540"/>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lastRenderedPageBreak/>
        <w:t>СРОК И ПОРЯДОК ПЕРЕДАЧИ ИМУЩЕСТВА</w:t>
      </w:r>
    </w:p>
    <w:p w:rsidR="00DE68CD" w:rsidRPr="00CC5D3B" w:rsidRDefault="00DE68CD" w:rsidP="00DE68CD">
      <w:pPr>
        <w:autoSpaceDE w:val="0"/>
        <w:autoSpaceDN w:val="0"/>
        <w:adjustRightInd w:val="0"/>
        <w:spacing w:after="200" w:line="276" w:lineRule="auto"/>
        <w:ind w:left="720"/>
        <w:contextualSpacing/>
        <w:rPr>
          <w:rFonts w:eastAsia="Calibri"/>
          <w:color w:val="000000"/>
          <w:spacing w:val="0"/>
          <w:sz w:val="22"/>
          <w:szCs w:val="22"/>
          <w:lang w:eastAsia="en-US"/>
        </w:rPr>
      </w:pP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4.1.  Получение Покупателем   Имущества осуществляется по Акту приема-передачи Имущества в течение 10 (десяти) рабочих дней после поступления денежных средств, предусмотренных в п. 3.1. настоящего Договора, на счет Продавца в полном объеме.</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4.2. Датой передачи Имущества считается дата подписания Акта приема-передачи уполномоченными представителями Продавца и Покупателя.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4.3. Риск случайной гибели Имущества несет Покупатель с момента подписания Сторонами Акта приема-передачи Имущества.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4.4. Право собственности на движимое имущество, входящее в состав Имущества, возникает у Покупателя с момента </w:t>
      </w:r>
      <w:r w:rsidRPr="00CC5D3B">
        <w:rPr>
          <w:spacing w:val="0"/>
          <w:sz w:val="22"/>
          <w:szCs w:val="22"/>
          <w:lang w:eastAsia="en-US"/>
        </w:rPr>
        <w:t>подписания Акта приема-передачи</w:t>
      </w:r>
      <w:r w:rsidRPr="00CC5D3B">
        <w:rPr>
          <w:color w:val="000000"/>
          <w:spacing w:val="0"/>
          <w:sz w:val="22"/>
          <w:szCs w:val="22"/>
          <w:lang w:eastAsia="en-US"/>
        </w:rPr>
        <w:t xml:space="preserve">.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4.5. Покупатель подтверждает, что Имущество им осмотрено, фактическое состояние Имущества его устраивает, видимых недостатков Имущества, которые могли бы препятствовать заключению настоящего Договора, не обнаружено.</w:t>
      </w:r>
    </w:p>
    <w:p w:rsidR="00DE68CD" w:rsidRPr="00CC5D3B" w:rsidRDefault="00DE68CD" w:rsidP="00DE68CD">
      <w:pPr>
        <w:spacing w:after="200" w:line="276" w:lineRule="auto"/>
        <w:ind w:firstLine="709"/>
        <w:contextualSpacing/>
        <w:jc w:val="both"/>
        <w:rPr>
          <w:spacing w:val="0"/>
          <w:sz w:val="22"/>
          <w:szCs w:val="22"/>
          <w:highlight w:val="yellow"/>
          <w:lang w:eastAsia="en-US"/>
        </w:rPr>
      </w:pPr>
    </w:p>
    <w:p w:rsidR="00DE68CD" w:rsidRPr="00CC5D3B" w:rsidRDefault="00DE68CD" w:rsidP="00DE68CD">
      <w:pPr>
        <w:numPr>
          <w:ilvl w:val="0"/>
          <w:numId w:val="21"/>
        </w:numPr>
        <w:autoSpaceDE w:val="0"/>
        <w:autoSpaceDN w:val="0"/>
        <w:adjustRightInd w:val="0"/>
        <w:spacing w:after="200" w:line="276" w:lineRule="auto"/>
        <w:ind w:left="0" w:firstLine="426"/>
        <w:jc w:val="center"/>
        <w:rPr>
          <w:rFonts w:eastAsia="Calibri"/>
          <w:color w:val="000000"/>
          <w:spacing w:val="0"/>
          <w:sz w:val="22"/>
          <w:szCs w:val="22"/>
          <w:lang w:eastAsia="en-US"/>
        </w:rPr>
      </w:pPr>
      <w:r w:rsidRPr="00CC5D3B">
        <w:rPr>
          <w:rFonts w:eastAsia="Calibri"/>
          <w:color w:val="000000"/>
          <w:spacing w:val="0"/>
          <w:sz w:val="22"/>
          <w:szCs w:val="22"/>
          <w:lang w:eastAsia="en-US"/>
        </w:rPr>
        <w:t>ОТВЕТСТВЕННОСТЬ СТОРОН</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5.1. За нарушение срока оплаты, предусмотренного п. </w:t>
      </w:r>
      <w:hyperlink w:anchor="Par60" w:history="1">
        <w:r w:rsidRPr="00CC5D3B">
          <w:rPr>
            <w:color w:val="000000"/>
            <w:spacing w:val="0"/>
            <w:sz w:val="22"/>
            <w:szCs w:val="22"/>
            <w:lang w:eastAsia="en-US"/>
          </w:rPr>
          <w:t>3.3</w:t>
        </w:r>
      </w:hyperlink>
      <w:r w:rsidRPr="00CC5D3B">
        <w:rPr>
          <w:color w:val="000000"/>
          <w:spacing w:val="0"/>
          <w:sz w:val="22"/>
          <w:szCs w:val="22"/>
          <w:lang w:eastAsia="en-US"/>
        </w:rPr>
        <w:t xml:space="preserve"> настоящего Договора, Продавец вправе требовать с Покупателя уплаты пени в размере 0,01% (ноль целых одна сотая процента) от неуплаченной в срок суммы за каждый календарный день просрочки. Начисление пени осуществляется со дня, следующего за установленным по Договору днем оплаты, по день фактической оплаты включительно. Оплата пени не освобождает Покупателя от взятых на себя обязательств.</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5.2. За нарушение срока передачи Объекта Покупателю, предусмотренного п. 4.1. настоящего Договора, Покупатель вправе требовать с Продавца уплаты пени в размере 0,01% (ноль целых одна сотая процентов) от стоимости Объекта, включающей НДС, предусмотренной п. 3.1. настоящего Договора, за каждый календарный день просрочки. Начисление пени осуществляется со дня, следующего за установленным по Договору днем истечения срока на подписание и предоставление Продавцом Покупателю акта приема-передачи, по день фактического предоставляет Покупателю акта приема-передачи. </w:t>
      </w:r>
    </w:p>
    <w:p w:rsidR="00DE68CD" w:rsidRPr="00CC5D3B" w:rsidRDefault="009B4080"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5.3</w:t>
      </w:r>
      <w:r w:rsidR="00DE68CD" w:rsidRPr="00CC5D3B">
        <w:rPr>
          <w:color w:val="000000"/>
          <w:spacing w:val="0"/>
          <w:sz w:val="22"/>
          <w:szCs w:val="22"/>
          <w:lang w:eastAsia="en-US"/>
        </w:rPr>
        <w:t xml:space="preserve">. Продавец не несет ответственности за убытки, которые могут возникнуть в результате использования и эксплуатации Покупателем имущества </w:t>
      </w:r>
      <w:r w:rsidR="00F46CF9">
        <w:rPr>
          <w:color w:val="000000"/>
          <w:spacing w:val="0"/>
          <w:sz w:val="22"/>
          <w:szCs w:val="22"/>
          <w:lang w:eastAsia="en-US"/>
        </w:rPr>
        <w:t xml:space="preserve">с момента передачи его по акту  приема </w:t>
      </w:r>
      <w:r w:rsidR="00DE68CD" w:rsidRPr="00CC5D3B">
        <w:rPr>
          <w:color w:val="000000"/>
          <w:spacing w:val="0"/>
          <w:sz w:val="22"/>
          <w:szCs w:val="22"/>
          <w:lang w:eastAsia="en-US"/>
        </w:rPr>
        <w:t>-передачи.</w:t>
      </w:r>
    </w:p>
    <w:p w:rsidR="00DE68CD" w:rsidRPr="00CC5D3B" w:rsidRDefault="009B4080"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5.4</w:t>
      </w:r>
      <w:r w:rsidR="00DE68CD" w:rsidRPr="00CC5D3B">
        <w:rPr>
          <w:color w:val="000000"/>
          <w:spacing w:val="0"/>
          <w:sz w:val="22"/>
          <w:szCs w:val="22"/>
          <w:lang w:eastAsia="en-US"/>
        </w:rPr>
        <w:t xml:space="preserve">.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043AE" w:rsidRPr="001043AE" w:rsidRDefault="001043AE" w:rsidP="001043AE">
      <w:pPr>
        <w:autoSpaceDE w:val="0"/>
        <w:autoSpaceDN w:val="0"/>
        <w:adjustRightInd w:val="0"/>
        <w:spacing w:after="200" w:line="276" w:lineRule="auto"/>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spacing w:val="0"/>
          <w:sz w:val="22"/>
          <w:szCs w:val="22"/>
          <w:shd w:val="clear" w:color="auto" w:fill="FFFFFF"/>
          <w:lang w:eastAsia="en-US"/>
        </w:rPr>
        <w:t>ОХРАННЫЕ МЕРОПРИЯТИЯ</w:t>
      </w:r>
    </w:p>
    <w:p w:rsidR="00DE68CD" w:rsidRPr="00CC5D3B" w:rsidRDefault="00DE68CD" w:rsidP="00DE68CD">
      <w:pPr>
        <w:spacing w:after="200" w:line="276" w:lineRule="auto"/>
        <w:ind w:firstLine="567"/>
        <w:contextualSpacing/>
        <w:jc w:val="both"/>
        <w:rPr>
          <w:rFonts w:eastAsia="Calibri"/>
          <w:spacing w:val="0"/>
          <w:sz w:val="22"/>
          <w:szCs w:val="22"/>
          <w:shd w:val="clear" w:color="auto" w:fill="FFFFFF"/>
          <w:lang w:eastAsia="en-US"/>
        </w:rPr>
      </w:pPr>
      <w:r w:rsidRPr="00CC5D3B">
        <w:rPr>
          <w:rFonts w:eastAsia="Calibri"/>
          <w:spacing w:val="0"/>
          <w:sz w:val="22"/>
          <w:szCs w:val="22"/>
          <w:shd w:val="clear" w:color="auto" w:fill="FFFFFF"/>
          <w:lang w:eastAsia="en-US"/>
        </w:rPr>
        <w:t xml:space="preserve">6.1. Продавец обязан обеспечить надлежащую охрану Имущества до передачи Имущества Покупателю по </w:t>
      </w:r>
      <w:r w:rsidRPr="00CC5D3B">
        <w:rPr>
          <w:rFonts w:eastAsia="Calibri"/>
          <w:spacing w:val="0"/>
          <w:sz w:val="22"/>
          <w:szCs w:val="22"/>
          <w:lang w:eastAsia="en-US"/>
        </w:rPr>
        <w:t>передаточному акту (акту приема-передачи Объекта по форме Приложения № 1 к Договору)</w:t>
      </w:r>
      <w:r w:rsidRPr="00CC5D3B">
        <w:rPr>
          <w:rFonts w:eastAsia="Calibri"/>
          <w:spacing w:val="0"/>
          <w:sz w:val="22"/>
          <w:szCs w:val="22"/>
          <w:shd w:val="clear" w:color="auto" w:fill="FFFFFF"/>
          <w:lang w:eastAsia="en-US"/>
        </w:rPr>
        <w:t xml:space="preserve">. Продавец несет риск случайной гибели, порчи и повреждения Имущества до момента подписания передаточного акта </w:t>
      </w:r>
      <w:r w:rsidRPr="00CC5D3B">
        <w:rPr>
          <w:rFonts w:eastAsia="Calibri"/>
          <w:spacing w:val="0"/>
          <w:sz w:val="22"/>
          <w:szCs w:val="22"/>
          <w:lang w:eastAsia="en-US"/>
        </w:rPr>
        <w:t>(акта приема-передачи Объекта по форме Приложения № 1 к Договору)</w:t>
      </w:r>
      <w:r w:rsidRPr="00CC5D3B">
        <w:rPr>
          <w:rFonts w:eastAsia="Calibri"/>
          <w:spacing w:val="0"/>
          <w:sz w:val="22"/>
          <w:szCs w:val="22"/>
          <w:shd w:val="clear" w:color="auto" w:fill="FFFFFF"/>
          <w:lang w:eastAsia="en-US"/>
        </w:rPr>
        <w:t>.</w:t>
      </w:r>
    </w:p>
    <w:p w:rsidR="00DE68CD" w:rsidRPr="00CC5D3B" w:rsidRDefault="00DE68CD" w:rsidP="00DE68CD">
      <w:pPr>
        <w:autoSpaceDE w:val="0"/>
        <w:autoSpaceDN w:val="0"/>
        <w:adjustRightInd w:val="0"/>
        <w:spacing w:after="200" w:line="276" w:lineRule="auto"/>
        <w:ind w:left="1070"/>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СРОК ДЕЙСТВИЯ ДОГОВОРА</w:t>
      </w:r>
    </w:p>
    <w:p w:rsidR="00DE68CD" w:rsidRPr="00CC5D3B" w:rsidRDefault="00DE68CD" w:rsidP="00DE68CD">
      <w:pPr>
        <w:tabs>
          <w:tab w:val="left" w:pos="142"/>
        </w:tabs>
        <w:spacing w:after="200" w:line="276" w:lineRule="auto"/>
        <w:ind w:firstLine="567"/>
        <w:rPr>
          <w:spacing w:val="0"/>
          <w:sz w:val="22"/>
          <w:szCs w:val="22"/>
          <w:shd w:val="clear" w:color="auto" w:fill="FFFFFF"/>
          <w:lang w:eastAsia="en-US"/>
        </w:rPr>
      </w:pPr>
      <w:r w:rsidRPr="00CC5D3B">
        <w:rPr>
          <w:spacing w:val="0"/>
          <w:sz w:val="22"/>
          <w:szCs w:val="22"/>
          <w:shd w:val="clear" w:color="auto" w:fill="FFFFFF"/>
          <w:lang w:eastAsia="en-US"/>
        </w:rPr>
        <w:t>7.1.Настоящий Договор вступает в силу с момента его подписания Сторонами и действует до момента полного исполнения Сторонами своих обязательств.</w:t>
      </w: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РАЗРЕШЕНИЕ СПОРОВ</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8.1. Стороны будут стремиться к разрешению всех возможных споров и разногласий, которые могут возникнуть по Договору или в связи с ним, путем переговоров. Претензия рассматривается в течение 10 (десяти) календарных дней с даты ее получения. </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8.2. Споры, не урегулированные путем переговоров, передаются на рассмотрение Арбитражного суда </w:t>
      </w:r>
      <w:r w:rsidR="003B4983">
        <w:rPr>
          <w:color w:val="000000"/>
          <w:spacing w:val="0"/>
          <w:sz w:val="22"/>
          <w:szCs w:val="22"/>
          <w:lang w:eastAsia="en-US"/>
        </w:rPr>
        <w:t>Красноярского края</w:t>
      </w:r>
      <w:r w:rsidRPr="00CC5D3B">
        <w:rPr>
          <w:color w:val="000000"/>
          <w:spacing w:val="0"/>
          <w:sz w:val="22"/>
          <w:szCs w:val="22"/>
          <w:lang w:eastAsia="en-US"/>
        </w:rPr>
        <w:t xml:space="preserve"> в порядке, предусмотренном действующим законодательством Российской Федерации.</w:t>
      </w:r>
    </w:p>
    <w:p w:rsidR="00DE68CD" w:rsidRPr="00CC5D3B" w:rsidRDefault="00DE68CD" w:rsidP="00DE68CD">
      <w:pPr>
        <w:autoSpaceDE w:val="0"/>
        <w:autoSpaceDN w:val="0"/>
        <w:adjustRightInd w:val="0"/>
        <w:spacing w:after="200" w:line="276" w:lineRule="auto"/>
        <w:rPr>
          <w:rFonts w:eastAsia="Calibri"/>
          <w:color w:val="000000"/>
          <w:spacing w:val="0"/>
          <w:sz w:val="22"/>
          <w:szCs w:val="22"/>
          <w:lang w:eastAsia="en-US"/>
        </w:rPr>
      </w:pPr>
    </w:p>
    <w:p w:rsidR="00DE68CD" w:rsidRPr="0059191C"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lastRenderedPageBreak/>
        <w:t>РАСТОРЖЕНИЕ ДОГОВОРА И ВОЗВРАТ ОБЪЕКТА ПРОДАВЦУ</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9.1. Договор может быть расторгнут в одностороннем порядке Покупателем путём направления письменного уведомления Продавцу,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9.1.1. В случае нарушения Продавцом срока передачи Имущества Покупателю, предусмотренного п. 4.1.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 Продавец вправе расторгнуть Договор в одностороннем порядке путём направления письменного уведомления Покупателю,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9.2.1.</w:t>
      </w:r>
      <w:r w:rsidRPr="00CC5D3B">
        <w:rPr>
          <w:color w:val="000000"/>
          <w:spacing w:val="0"/>
          <w:sz w:val="22"/>
          <w:szCs w:val="22"/>
          <w:lang w:eastAsia="en-US"/>
        </w:rPr>
        <w:tab/>
        <w:t>В случае, когда Покупатель необоснованно отказывается от приемки Имущества в соответствии с п. 4.1 настоящего Договора;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9.2.2.</w:t>
      </w:r>
      <w:r w:rsidRPr="00CC5D3B">
        <w:rPr>
          <w:color w:val="000000"/>
          <w:spacing w:val="0"/>
          <w:sz w:val="22"/>
          <w:szCs w:val="22"/>
          <w:lang w:eastAsia="en-US"/>
        </w:rPr>
        <w:tab/>
        <w:t>В случае нарушения Покупателем срока оплаты стоимости имущества в соответствии с разделом 3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9.3. В случае расторжения Договора Продавец обязан в течение 10 (десяти) рабочих дней с даты, указанной в уведомлении о расторжении Договора, вернуть Покупателю оплаченную им стоимость имущества.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9.4. Покупатель в течение 10 (десяти) рабочих дней с даты возврата на расчетный счет Покупателя стоимости Имущества обязан фактически вернуть его Продавцу по акту  приема-передачи  в состоянии на дату расторжения настоящего Договора со всеми неотделимыми улучшениями.</w:t>
      </w:r>
    </w:p>
    <w:p w:rsidR="00DE68CD" w:rsidRDefault="00DE68CD" w:rsidP="00C713E0">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При неисполнении Покупателем обязанности по возврату Продавцу Имущества, Продавец оставляет за собой право по истечении указанного в настоящем пункте Договора срока в одностороннем порядке принять Имущество по акту приема-передачи и прекратить доступ Представителей Покупателя к Имуществу, а также любых третьих лиц.</w:t>
      </w:r>
    </w:p>
    <w:p w:rsidR="0059191C" w:rsidRPr="00CC5D3B" w:rsidRDefault="0059191C" w:rsidP="00C713E0">
      <w:pPr>
        <w:autoSpaceDE w:val="0"/>
        <w:autoSpaceDN w:val="0"/>
        <w:adjustRightInd w:val="0"/>
        <w:spacing w:line="276" w:lineRule="auto"/>
        <w:ind w:firstLine="539"/>
        <w:jc w:val="both"/>
        <w:rPr>
          <w:color w:val="000000"/>
          <w:spacing w:val="0"/>
          <w:sz w:val="22"/>
          <w:szCs w:val="22"/>
          <w:lang w:eastAsia="en-US"/>
        </w:rPr>
      </w:pPr>
    </w:p>
    <w:p w:rsidR="00DE68CD" w:rsidRPr="00C713E0" w:rsidRDefault="00DE68CD" w:rsidP="00C61149">
      <w:pPr>
        <w:numPr>
          <w:ilvl w:val="0"/>
          <w:numId w:val="21"/>
        </w:numPr>
        <w:autoSpaceDE w:val="0"/>
        <w:autoSpaceDN w:val="0"/>
        <w:adjustRightInd w:val="0"/>
        <w:spacing w:after="200" w:line="276" w:lineRule="auto"/>
        <w:jc w:val="center"/>
        <w:rPr>
          <w:rFonts w:eastAsia="Calibri"/>
          <w:color w:val="000000"/>
          <w:spacing w:val="0"/>
          <w:sz w:val="22"/>
          <w:szCs w:val="22"/>
          <w:lang w:eastAsia="en-US"/>
        </w:rPr>
      </w:pPr>
      <w:r w:rsidRPr="00CC5D3B">
        <w:rPr>
          <w:rFonts w:eastAsia="Calibri"/>
          <w:color w:val="000000"/>
          <w:spacing w:val="0"/>
          <w:sz w:val="22"/>
          <w:szCs w:val="22"/>
          <w:lang w:eastAsia="en-US"/>
        </w:rPr>
        <w:t>ЗАКЛЮЧИТЕЛЬНЫЕ ПОЛОЖЕНИЯ</w:t>
      </w:r>
    </w:p>
    <w:p w:rsidR="004B0FF7"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10.1. </w:t>
      </w:r>
      <w:r w:rsidR="004B0FF7" w:rsidRPr="004B0FF7">
        <w:rPr>
          <w:color w:val="000000"/>
          <w:spacing w:val="0"/>
          <w:sz w:val="22"/>
          <w:szCs w:val="22"/>
          <w:lang w:eastAsia="en-US"/>
        </w:rPr>
        <w:t>Настоящий договор составлен в 3-х экземплярах, имеющих одинаковую юридическую силу</w:t>
      </w:r>
      <w:r w:rsidR="004B0FF7">
        <w:rPr>
          <w:color w:val="000000"/>
          <w:spacing w:val="0"/>
          <w:sz w:val="22"/>
          <w:szCs w:val="22"/>
          <w:lang w:eastAsia="en-US"/>
        </w:rPr>
        <w:t>, один из которых хранится у Продавца</w:t>
      </w:r>
      <w:r w:rsidR="004B0FF7" w:rsidRPr="004B0FF7">
        <w:rPr>
          <w:color w:val="000000"/>
          <w:spacing w:val="0"/>
          <w:sz w:val="22"/>
          <w:szCs w:val="22"/>
          <w:lang w:eastAsia="en-US"/>
        </w:rPr>
        <w:t xml:space="preserve">, второй – в Управления Федеральной  службы  государственной  регистрации, кадастра  и  картографии по </w:t>
      </w:r>
      <w:r w:rsidR="004B0FF7">
        <w:rPr>
          <w:color w:val="000000"/>
          <w:spacing w:val="0"/>
          <w:sz w:val="22"/>
          <w:szCs w:val="22"/>
          <w:lang w:eastAsia="en-US"/>
        </w:rPr>
        <w:t>Красноярскому краю</w:t>
      </w:r>
      <w:r w:rsidR="004B0FF7" w:rsidRPr="004B0FF7">
        <w:rPr>
          <w:color w:val="000000"/>
          <w:spacing w:val="0"/>
          <w:sz w:val="22"/>
          <w:szCs w:val="22"/>
          <w:lang w:eastAsia="en-US"/>
        </w:rPr>
        <w:t>, третий – у Покупателя</w:t>
      </w:r>
    </w:p>
    <w:p w:rsidR="00DE68CD" w:rsidRPr="00CC5D3B"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10.2. На момент подписания Договора Покупатель с Имуществом, в том числе: техническим состоянием, характеристиками, качеством, документацией на имущество и правами, ознакомлен, претензий к Продавцу не имеет. </w:t>
      </w:r>
    </w:p>
    <w:p w:rsidR="00DE68CD" w:rsidRPr="00CC5D3B" w:rsidRDefault="00A06E9A" w:rsidP="00C61149">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10.3</w:t>
      </w:r>
      <w:r w:rsidR="00DE68CD" w:rsidRPr="00CC5D3B">
        <w:rPr>
          <w:color w:val="000000"/>
          <w:spacing w:val="0"/>
          <w:sz w:val="22"/>
          <w:szCs w:val="22"/>
          <w:lang w:eastAsia="en-US"/>
        </w:rPr>
        <w:t>.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E68CD" w:rsidRDefault="00A06E9A" w:rsidP="00C61149">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10.4</w:t>
      </w:r>
      <w:r w:rsidR="00DE68CD" w:rsidRPr="00CC5D3B">
        <w:rPr>
          <w:color w:val="000000"/>
          <w:spacing w:val="0"/>
          <w:sz w:val="22"/>
          <w:szCs w:val="22"/>
          <w:lang w:eastAsia="en-US"/>
        </w:rPr>
        <w:t>.Настоящий Договор вступает в силу с момента его заключения и действует до момента полного исполнения Сторонами, принятых на себя обязательств.</w:t>
      </w:r>
    </w:p>
    <w:p w:rsidR="00AA4F7C" w:rsidRPr="00AA4F7C" w:rsidRDefault="00AA4F7C" w:rsidP="00AA4F7C">
      <w:pPr>
        <w:autoSpaceDE w:val="0"/>
        <w:autoSpaceDN w:val="0"/>
        <w:adjustRightInd w:val="0"/>
        <w:ind w:firstLine="540"/>
        <w:jc w:val="both"/>
        <w:rPr>
          <w:color w:val="000000"/>
          <w:spacing w:val="0"/>
          <w:sz w:val="22"/>
          <w:szCs w:val="22"/>
          <w:lang w:eastAsia="en-US"/>
        </w:rPr>
      </w:pPr>
      <w:r w:rsidRPr="00AA4F7C">
        <w:rPr>
          <w:color w:val="000000"/>
          <w:spacing w:val="0"/>
          <w:sz w:val="22"/>
          <w:szCs w:val="22"/>
          <w:lang w:eastAsia="en-US"/>
        </w:rPr>
        <w:t>2.2.4. Документы,  на  осуществление государственной  регистрации   права</w:t>
      </w:r>
      <w:r w:rsidR="00BC33A3">
        <w:rPr>
          <w:color w:val="000000"/>
          <w:spacing w:val="0"/>
          <w:sz w:val="22"/>
          <w:szCs w:val="22"/>
          <w:lang w:eastAsia="en-US"/>
        </w:rPr>
        <w:t xml:space="preserve"> собственности Покупателя </w:t>
      </w:r>
      <w:r w:rsidRPr="00AA4F7C">
        <w:rPr>
          <w:color w:val="000000"/>
          <w:spacing w:val="0"/>
          <w:sz w:val="22"/>
          <w:szCs w:val="22"/>
          <w:lang w:eastAsia="en-US"/>
        </w:rPr>
        <w:t xml:space="preserve">  должны  быть  в  установленном  законом  порядке  поданы «Покупателем»  в  органы  Росреестра не позднее 30 (тридцати) календарных дней после</w:t>
      </w:r>
      <w:r w:rsidR="00BC33A3">
        <w:rPr>
          <w:color w:val="000000"/>
          <w:spacing w:val="0"/>
          <w:sz w:val="22"/>
          <w:szCs w:val="22"/>
          <w:lang w:eastAsia="en-US"/>
        </w:rPr>
        <w:t xml:space="preserve"> подписания акта приема-передачи</w:t>
      </w:r>
      <w:r w:rsidRPr="00AA4F7C">
        <w:rPr>
          <w:color w:val="000000"/>
          <w:spacing w:val="0"/>
          <w:sz w:val="22"/>
          <w:szCs w:val="22"/>
          <w:lang w:eastAsia="en-US"/>
        </w:rPr>
        <w:t>.</w:t>
      </w:r>
    </w:p>
    <w:p w:rsidR="00AA4F7C" w:rsidRPr="00CC5D3B" w:rsidRDefault="00AA4F7C" w:rsidP="00AA4F7C">
      <w:pPr>
        <w:autoSpaceDE w:val="0"/>
        <w:autoSpaceDN w:val="0"/>
        <w:adjustRightInd w:val="0"/>
        <w:ind w:firstLine="540"/>
        <w:jc w:val="both"/>
        <w:rPr>
          <w:color w:val="000000"/>
          <w:spacing w:val="0"/>
          <w:sz w:val="22"/>
          <w:szCs w:val="22"/>
          <w:lang w:eastAsia="en-US"/>
        </w:rPr>
      </w:pPr>
      <w:r w:rsidRPr="00AA4F7C">
        <w:rPr>
          <w:color w:val="000000"/>
          <w:spacing w:val="0"/>
          <w:sz w:val="22"/>
          <w:szCs w:val="22"/>
          <w:lang w:eastAsia="en-US"/>
        </w:rPr>
        <w:t>2.2.5. Государственная регистрация права собственности на муниципальное  имущество осуществляется за счет средств «Покупателя».</w:t>
      </w:r>
    </w:p>
    <w:p w:rsidR="00DE68CD" w:rsidRDefault="00DE68CD" w:rsidP="00DE68CD">
      <w:pPr>
        <w:overflowPunct w:val="0"/>
        <w:autoSpaceDE w:val="0"/>
        <w:autoSpaceDN w:val="0"/>
        <w:adjustRightInd w:val="0"/>
        <w:spacing w:after="200" w:line="276" w:lineRule="auto"/>
        <w:jc w:val="center"/>
        <w:textAlignment w:val="baseline"/>
        <w:rPr>
          <w:color w:val="000000"/>
          <w:spacing w:val="0"/>
          <w:sz w:val="22"/>
          <w:szCs w:val="22"/>
          <w:lang w:eastAsia="en-US"/>
        </w:rPr>
      </w:pPr>
      <w:r w:rsidRPr="00CC5D3B">
        <w:rPr>
          <w:color w:val="000000"/>
          <w:spacing w:val="0"/>
          <w:sz w:val="22"/>
          <w:szCs w:val="22"/>
          <w:lang w:eastAsia="en-US"/>
        </w:rPr>
        <w:t>12. АДРЕСА, РЕКВИЗИТЫ И ПОДПИСИ СТОРОН</w:t>
      </w:r>
    </w:p>
    <w:p w:rsidR="00DE68CD" w:rsidRPr="00CC5D3B" w:rsidRDefault="0007289A" w:rsidP="001848CD">
      <w:pPr>
        <w:overflowPunct w:val="0"/>
        <w:autoSpaceDE w:val="0"/>
        <w:autoSpaceDN w:val="0"/>
        <w:adjustRightInd w:val="0"/>
        <w:spacing w:after="200" w:line="276" w:lineRule="auto"/>
        <w:textAlignment w:val="baseline"/>
        <w:rPr>
          <w:spacing w:val="0"/>
          <w:sz w:val="22"/>
          <w:szCs w:val="22"/>
          <w:lang w:eastAsia="en-US"/>
        </w:rPr>
      </w:pPr>
      <w:r>
        <w:rPr>
          <w:color w:val="000000"/>
          <w:spacing w:val="0"/>
          <w:sz w:val="22"/>
          <w:szCs w:val="22"/>
          <w:lang w:eastAsia="en-US"/>
        </w:rPr>
        <w:t>администрация Мотыгинского района</w:t>
      </w:r>
    </w:p>
    <w:p w:rsidR="00B41174" w:rsidRDefault="00B41174"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6325EC" w:rsidRDefault="006325EC" w:rsidP="001848CD">
      <w:pPr>
        <w:ind w:firstLine="6804"/>
        <w:rPr>
          <w:b/>
          <w:spacing w:val="0"/>
          <w:sz w:val="22"/>
          <w:szCs w:val="22"/>
          <w:lang w:eastAsia="en-US"/>
        </w:rPr>
      </w:pPr>
    </w:p>
    <w:p w:rsidR="00DE68CD" w:rsidRPr="00CC5D3B" w:rsidRDefault="00DE68CD" w:rsidP="001848CD">
      <w:pPr>
        <w:ind w:firstLine="6804"/>
        <w:rPr>
          <w:b/>
          <w:spacing w:val="0"/>
          <w:sz w:val="22"/>
          <w:szCs w:val="22"/>
          <w:lang w:eastAsia="en-US"/>
        </w:rPr>
      </w:pPr>
      <w:r w:rsidRPr="00CC5D3B">
        <w:rPr>
          <w:b/>
          <w:spacing w:val="0"/>
          <w:sz w:val="22"/>
          <w:szCs w:val="22"/>
          <w:lang w:eastAsia="en-US"/>
        </w:rPr>
        <w:t>Приложение № 1</w:t>
      </w:r>
    </w:p>
    <w:p w:rsidR="001848CD" w:rsidRDefault="00DE68CD" w:rsidP="001848CD">
      <w:pPr>
        <w:ind w:firstLine="6804"/>
        <w:rPr>
          <w:b/>
          <w:spacing w:val="0"/>
          <w:sz w:val="22"/>
          <w:szCs w:val="22"/>
          <w:lang w:eastAsia="en-US"/>
        </w:rPr>
      </w:pPr>
      <w:r w:rsidRPr="00CC5D3B">
        <w:rPr>
          <w:b/>
          <w:spacing w:val="0"/>
          <w:sz w:val="22"/>
          <w:szCs w:val="22"/>
          <w:lang w:eastAsia="en-US"/>
        </w:rPr>
        <w:t>к Договору купли-продажи</w:t>
      </w:r>
    </w:p>
    <w:p w:rsidR="00DE68CD" w:rsidRDefault="006325EC" w:rsidP="001848CD">
      <w:pPr>
        <w:ind w:firstLine="6804"/>
        <w:rPr>
          <w:b/>
          <w:spacing w:val="0"/>
          <w:sz w:val="22"/>
          <w:szCs w:val="22"/>
          <w:lang w:eastAsia="en-US"/>
        </w:rPr>
      </w:pPr>
      <w:r>
        <w:rPr>
          <w:b/>
          <w:spacing w:val="0"/>
          <w:sz w:val="22"/>
          <w:szCs w:val="22"/>
          <w:lang w:eastAsia="en-US"/>
        </w:rPr>
        <w:t xml:space="preserve"> недвижимого </w:t>
      </w:r>
      <w:r w:rsidR="001848CD">
        <w:rPr>
          <w:b/>
          <w:spacing w:val="0"/>
          <w:sz w:val="22"/>
          <w:szCs w:val="22"/>
          <w:lang w:eastAsia="en-US"/>
        </w:rPr>
        <w:t xml:space="preserve"> имущества</w:t>
      </w:r>
    </w:p>
    <w:p w:rsidR="001848CD" w:rsidRDefault="001848CD" w:rsidP="001848CD">
      <w:pPr>
        <w:ind w:firstLine="6804"/>
        <w:rPr>
          <w:b/>
          <w:spacing w:val="0"/>
          <w:sz w:val="22"/>
          <w:szCs w:val="22"/>
          <w:lang w:eastAsia="en-US"/>
        </w:rPr>
      </w:pPr>
      <w:r>
        <w:rPr>
          <w:b/>
          <w:spacing w:val="0"/>
          <w:sz w:val="22"/>
          <w:szCs w:val="22"/>
          <w:lang w:eastAsia="en-US"/>
        </w:rPr>
        <w:t>№_______________</w:t>
      </w:r>
    </w:p>
    <w:p w:rsidR="001848CD" w:rsidRPr="00CC5D3B" w:rsidRDefault="001848CD" w:rsidP="001848CD">
      <w:pPr>
        <w:ind w:firstLine="6804"/>
        <w:rPr>
          <w:b/>
          <w:spacing w:val="0"/>
          <w:sz w:val="22"/>
          <w:szCs w:val="22"/>
          <w:lang w:eastAsia="en-US"/>
        </w:rPr>
      </w:pPr>
      <w:r>
        <w:rPr>
          <w:b/>
          <w:spacing w:val="0"/>
          <w:sz w:val="22"/>
          <w:szCs w:val="22"/>
          <w:lang w:eastAsia="en-US"/>
        </w:rPr>
        <w:t>от «___»_____________ 2017</w:t>
      </w:r>
    </w:p>
    <w:p w:rsidR="00DE68CD" w:rsidRPr="00CC5D3B" w:rsidRDefault="00DE68CD" w:rsidP="00DE68CD">
      <w:pPr>
        <w:jc w:val="right"/>
        <w:rPr>
          <w:b/>
          <w:spacing w:val="0"/>
          <w:sz w:val="22"/>
          <w:szCs w:val="22"/>
          <w:lang w:eastAsia="en-US"/>
        </w:rPr>
      </w:pPr>
    </w:p>
    <w:p w:rsidR="00DE68CD" w:rsidRPr="00CC5D3B" w:rsidRDefault="00DE68CD" w:rsidP="00DE68CD">
      <w:pPr>
        <w:jc w:val="right"/>
        <w:rPr>
          <w:b/>
          <w:spacing w:val="0"/>
          <w:sz w:val="22"/>
          <w:szCs w:val="22"/>
          <w:lang w:eastAsia="en-US"/>
        </w:rPr>
      </w:pPr>
    </w:p>
    <w:p w:rsidR="00DE68CD" w:rsidRPr="00CC5D3B" w:rsidRDefault="00DE68CD" w:rsidP="00DE68CD">
      <w:pPr>
        <w:jc w:val="center"/>
        <w:rPr>
          <w:b/>
          <w:spacing w:val="0"/>
          <w:sz w:val="22"/>
          <w:szCs w:val="22"/>
          <w:lang w:eastAsia="en-US"/>
        </w:rPr>
      </w:pPr>
      <w:r w:rsidRPr="00CC5D3B">
        <w:rPr>
          <w:b/>
          <w:spacing w:val="0"/>
          <w:sz w:val="22"/>
          <w:szCs w:val="22"/>
          <w:lang w:eastAsia="en-US"/>
        </w:rPr>
        <w:t>Передаточны</w:t>
      </w:r>
      <w:r w:rsidR="00366505">
        <w:rPr>
          <w:b/>
          <w:spacing w:val="0"/>
          <w:sz w:val="22"/>
          <w:szCs w:val="22"/>
          <w:lang w:eastAsia="en-US"/>
        </w:rPr>
        <w:t>й Акт (приема-передачи Имущества</w:t>
      </w:r>
      <w:r w:rsidRPr="00CC5D3B">
        <w:rPr>
          <w:b/>
          <w:spacing w:val="0"/>
          <w:sz w:val="22"/>
          <w:szCs w:val="22"/>
          <w:lang w:eastAsia="en-US"/>
        </w:rPr>
        <w:t>)</w:t>
      </w:r>
    </w:p>
    <w:p w:rsidR="00DE68CD" w:rsidRPr="00CC5D3B" w:rsidRDefault="001848CD" w:rsidP="00DE68CD">
      <w:pPr>
        <w:spacing w:after="200" w:line="276" w:lineRule="auto"/>
        <w:rPr>
          <w:spacing w:val="0"/>
          <w:sz w:val="22"/>
          <w:szCs w:val="22"/>
          <w:lang w:eastAsia="en-US"/>
        </w:rPr>
      </w:pPr>
      <w:r>
        <w:rPr>
          <w:spacing w:val="0"/>
          <w:sz w:val="22"/>
          <w:szCs w:val="22"/>
          <w:lang w:eastAsia="en-US"/>
        </w:rPr>
        <w:t xml:space="preserve">     пгт. Мотыгино</w:t>
      </w:r>
      <w:r w:rsidR="00DE68CD" w:rsidRPr="00CC5D3B">
        <w:rPr>
          <w:spacing w:val="0"/>
          <w:sz w:val="22"/>
          <w:szCs w:val="22"/>
          <w:lang w:eastAsia="en-US"/>
        </w:rPr>
        <w:t xml:space="preserve"> </w:t>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t xml:space="preserve">  </w:t>
      </w:r>
      <w:r>
        <w:rPr>
          <w:spacing w:val="0"/>
          <w:sz w:val="22"/>
          <w:szCs w:val="22"/>
          <w:lang w:eastAsia="en-US"/>
        </w:rPr>
        <w:t xml:space="preserve">               «___»_______ 2017</w:t>
      </w:r>
      <w:r w:rsidR="00DE68CD" w:rsidRPr="00CC5D3B">
        <w:rPr>
          <w:spacing w:val="0"/>
          <w:sz w:val="22"/>
          <w:szCs w:val="22"/>
          <w:lang w:eastAsia="en-US"/>
        </w:rPr>
        <w:t>г.</w:t>
      </w:r>
    </w:p>
    <w:p w:rsidR="00DE68CD" w:rsidRPr="00CC5D3B" w:rsidRDefault="00DE68CD" w:rsidP="00DE68CD">
      <w:pPr>
        <w:spacing w:after="200" w:line="276" w:lineRule="auto"/>
        <w:ind w:firstLine="567"/>
        <w:jc w:val="both"/>
        <w:rPr>
          <w:spacing w:val="0"/>
          <w:sz w:val="22"/>
          <w:szCs w:val="22"/>
          <w:lang w:eastAsia="en-US"/>
        </w:rPr>
      </w:pPr>
      <w:r w:rsidRPr="00CC5D3B">
        <w:rPr>
          <w:spacing w:val="0"/>
          <w:sz w:val="22"/>
          <w:szCs w:val="22"/>
          <w:lang w:eastAsia="en-US"/>
        </w:rPr>
        <w:t xml:space="preserve">Мы, </w:t>
      </w:r>
      <w:r w:rsidR="00F25278">
        <w:rPr>
          <w:spacing w:val="0"/>
          <w:sz w:val="22"/>
          <w:szCs w:val="22"/>
          <w:lang w:eastAsia="en-US"/>
        </w:rPr>
        <w:t xml:space="preserve">Муниципальное образование </w:t>
      </w:r>
      <w:r w:rsidR="001848CD" w:rsidRPr="001848CD">
        <w:rPr>
          <w:spacing w:val="0"/>
          <w:sz w:val="22"/>
          <w:szCs w:val="22"/>
          <w:lang w:eastAsia="en-US"/>
        </w:rPr>
        <w:t xml:space="preserve">Мотыгинский район, Администрация Мотыгинского района Красноярского края -ИНН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 в лице __________________________________________, действующего на основании </w:t>
      </w:r>
      <w:r w:rsidRPr="00CC5D3B">
        <w:rPr>
          <w:spacing w:val="0"/>
          <w:sz w:val="22"/>
          <w:szCs w:val="22"/>
          <w:lang w:eastAsia="en-US"/>
        </w:rPr>
        <w:t>г., именуемое в дальнейшем «Продавец», с одной стороны, и __________________________ в лице ________________________, действующего на основании __________, именуемое в дальнейшем «Покупатель», с другой стороны, на основании Протокола от «___»____ 201_ г. №___ об итогах аукциона по продаже ____________ (далее – «Аукцион») составили настоящий Передаточный акт (акт приема-передачи Имущества) (далее – Акт) о нижеследующем:</w:t>
      </w:r>
    </w:p>
    <w:p w:rsidR="00DE68CD" w:rsidRDefault="00DE68CD" w:rsidP="00CC5D3B">
      <w:pPr>
        <w:tabs>
          <w:tab w:val="left" w:pos="3060"/>
        </w:tabs>
        <w:autoSpaceDE w:val="0"/>
        <w:autoSpaceDN w:val="0"/>
        <w:adjustRightInd w:val="0"/>
        <w:spacing w:after="200" w:line="276" w:lineRule="auto"/>
        <w:ind w:firstLine="540"/>
        <w:jc w:val="both"/>
        <w:rPr>
          <w:color w:val="000000"/>
          <w:spacing w:val="0"/>
          <w:sz w:val="22"/>
          <w:szCs w:val="22"/>
          <w:lang w:eastAsia="en-US"/>
        </w:rPr>
      </w:pPr>
      <w:r w:rsidRPr="00CC5D3B">
        <w:rPr>
          <w:spacing w:val="0"/>
          <w:sz w:val="22"/>
          <w:szCs w:val="22"/>
          <w:lang w:eastAsia="en-US"/>
        </w:rPr>
        <w:t>В соответствии с настоящим Актом Продавец, исполняя обязательства по Договору купли-продажи</w:t>
      </w:r>
      <w:r w:rsidR="006325EC">
        <w:rPr>
          <w:spacing w:val="0"/>
          <w:sz w:val="22"/>
          <w:szCs w:val="22"/>
          <w:lang w:eastAsia="en-US"/>
        </w:rPr>
        <w:t xml:space="preserve"> недвижимого </w:t>
      </w:r>
      <w:r w:rsidRPr="00CC5D3B">
        <w:rPr>
          <w:spacing w:val="0"/>
          <w:sz w:val="22"/>
          <w:szCs w:val="22"/>
          <w:lang w:eastAsia="en-US"/>
        </w:rPr>
        <w:t xml:space="preserve"> Имущества (далее - Договор), передал Покупателю, а Покупатель принял Имущество</w:t>
      </w:r>
      <w:r w:rsidR="00705BDD">
        <w:rPr>
          <w:color w:val="000000"/>
          <w:spacing w:val="0"/>
          <w:sz w:val="22"/>
          <w:szCs w:val="22"/>
          <w:lang w:eastAsia="en-US"/>
        </w:rPr>
        <w:t>:</w:t>
      </w:r>
    </w:p>
    <w:p w:rsidR="00685B12" w:rsidRDefault="00685B12" w:rsidP="00DE68CD">
      <w:pPr>
        <w:widowControl w:val="0"/>
        <w:shd w:val="clear" w:color="auto" w:fill="FFFFFF"/>
        <w:spacing w:after="200" w:line="276" w:lineRule="auto"/>
        <w:ind w:firstLine="567"/>
        <w:jc w:val="both"/>
        <w:rPr>
          <w:color w:val="000000"/>
          <w:spacing w:val="0"/>
          <w:sz w:val="22"/>
          <w:szCs w:val="22"/>
          <w:lang w:eastAsia="en-US"/>
        </w:rPr>
      </w:pPr>
      <w:r w:rsidRPr="00685B12">
        <w:rPr>
          <w:color w:val="000000"/>
          <w:spacing w:val="0"/>
          <w:sz w:val="22"/>
          <w:szCs w:val="22"/>
          <w:lang w:eastAsia="en-US"/>
        </w:rPr>
        <w:t xml:space="preserve">номер _____________________, общая площадь ___________ кв. м, этаж ____, расположенное по адресу: Красноярский край, Мотыгинский район, рп. </w:t>
      </w:r>
      <w:r w:rsidR="003C3A6D">
        <w:rPr>
          <w:color w:val="000000"/>
          <w:spacing w:val="0"/>
          <w:sz w:val="22"/>
          <w:szCs w:val="22"/>
          <w:lang w:eastAsia="en-US"/>
        </w:rPr>
        <w:t>Мотыгино,  ул. Советская, д.</w:t>
      </w:r>
      <w:r w:rsidRPr="00685B12">
        <w:rPr>
          <w:color w:val="000000"/>
          <w:spacing w:val="0"/>
          <w:sz w:val="22"/>
          <w:szCs w:val="22"/>
          <w:lang w:eastAsia="en-US"/>
        </w:rPr>
        <w:t xml:space="preserve"> 18, помещение_____</w:t>
      </w:r>
    </w:p>
    <w:p w:rsidR="00DE68CD" w:rsidRPr="00CC5D3B" w:rsidRDefault="00DE68CD" w:rsidP="00DE68CD">
      <w:pPr>
        <w:widowControl w:val="0"/>
        <w:shd w:val="clear" w:color="auto" w:fill="FFFFFF"/>
        <w:spacing w:after="200" w:line="276" w:lineRule="auto"/>
        <w:ind w:firstLine="567"/>
        <w:jc w:val="both"/>
        <w:rPr>
          <w:spacing w:val="0"/>
          <w:sz w:val="22"/>
          <w:szCs w:val="22"/>
          <w:lang w:eastAsia="en-US"/>
        </w:rPr>
      </w:pPr>
      <w:r w:rsidRPr="00CC5D3B">
        <w:rPr>
          <w:spacing w:val="0"/>
          <w:sz w:val="22"/>
          <w:szCs w:val="22"/>
          <w:lang w:eastAsia="en-US"/>
        </w:rPr>
        <w:t>Стороны подписанием данного Акта констатируют:</w:t>
      </w:r>
    </w:p>
    <w:p w:rsidR="00DE68CD" w:rsidRPr="00CC5D3B" w:rsidRDefault="00DE68CD" w:rsidP="00CC5D3B">
      <w:pPr>
        <w:pStyle w:val="af7"/>
        <w:jc w:val="both"/>
        <w:rPr>
          <w:rFonts w:ascii="Times New Roman" w:hAnsi="Times New Roman"/>
        </w:rPr>
      </w:pPr>
      <w:r w:rsidRPr="00CC5D3B">
        <w:rPr>
          <w:rFonts w:ascii="Times New Roman" w:hAnsi="Times New Roman"/>
        </w:rPr>
        <w:t>а. имущество передано Продавцом и пр</w:t>
      </w:r>
      <w:r w:rsidR="00BE3415">
        <w:rPr>
          <w:rFonts w:ascii="Times New Roman" w:hAnsi="Times New Roman"/>
        </w:rPr>
        <w:t>инято Покупателем в нормальном</w:t>
      </w:r>
      <w:r w:rsidRPr="00CC5D3B">
        <w:rPr>
          <w:rFonts w:ascii="Times New Roman" w:hAnsi="Times New Roman"/>
        </w:rPr>
        <w:t xml:space="preserve"> состоян</w:t>
      </w:r>
      <w:r w:rsidR="00BE3415">
        <w:rPr>
          <w:rFonts w:ascii="Times New Roman" w:hAnsi="Times New Roman"/>
        </w:rPr>
        <w:t xml:space="preserve">ии, пригодном для его </w:t>
      </w:r>
      <w:r w:rsidRPr="00CC5D3B">
        <w:rPr>
          <w:rFonts w:ascii="Times New Roman" w:hAnsi="Times New Roman"/>
        </w:rPr>
        <w:t xml:space="preserve"> эксплуатации. Претензий у Покупателя по качеству Имущества не имеется.</w:t>
      </w:r>
    </w:p>
    <w:p w:rsidR="00DE68CD" w:rsidRPr="00CC5D3B" w:rsidRDefault="00DE68CD" w:rsidP="00CC5D3B">
      <w:pPr>
        <w:pStyle w:val="af7"/>
        <w:ind w:firstLine="708"/>
        <w:jc w:val="both"/>
        <w:rPr>
          <w:rFonts w:ascii="Times New Roman" w:hAnsi="Times New Roman"/>
        </w:rPr>
      </w:pPr>
      <w:r w:rsidRPr="00CC5D3B">
        <w:rPr>
          <w:rFonts w:ascii="Times New Roman" w:hAnsi="Times New Roman"/>
        </w:rPr>
        <w:t xml:space="preserve"> Настоящим актом каждая из Сторон по Договору подтверждает, что обязательства Сторон исполнены, расчет произведен полностью, у Сторон нет друг к другу претензий по существу договора.</w:t>
      </w:r>
    </w:p>
    <w:p w:rsidR="00DE68CD" w:rsidRPr="00CC5D3B" w:rsidRDefault="00DE68CD" w:rsidP="00CC5D3B">
      <w:pPr>
        <w:pStyle w:val="af7"/>
        <w:jc w:val="both"/>
        <w:rPr>
          <w:rFonts w:ascii="Times New Roman" w:eastAsia="Calibri" w:hAnsi="Times New Roman"/>
        </w:rPr>
      </w:pPr>
      <w:r w:rsidRPr="00CC5D3B">
        <w:rPr>
          <w:rFonts w:ascii="Times New Roman" w:eastAsia="Calibri" w:hAnsi="Times New Roman"/>
        </w:rPr>
        <w:t xml:space="preserve">  С момента подписания сторонами Акта обязанность Продавца передать Имущество, обязанность Покупателя принять, обязательства считаются выполненными, а Договор исполненным.</w:t>
      </w:r>
    </w:p>
    <w:p w:rsidR="00DE68CD" w:rsidRPr="00CC5D3B" w:rsidRDefault="00DE68CD" w:rsidP="00CC5D3B">
      <w:pPr>
        <w:pStyle w:val="af7"/>
        <w:jc w:val="both"/>
        <w:rPr>
          <w:rFonts w:ascii="Times New Roman" w:eastAsia="Calibri" w:hAnsi="Times New Roman"/>
        </w:rPr>
      </w:pPr>
      <w:r w:rsidRPr="00CC5D3B">
        <w:rPr>
          <w:rFonts w:ascii="Times New Roman" w:eastAsia="Calibri" w:hAnsi="Times New Roman"/>
        </w:rPr>
        <w:t>Акт составлен в ко</w:t>
      </w:r>
      <w:r w:rsidR="00827C96">
        <w:rPr>
          <w:rFonts w:ascii="Times New Roman" w:eastAsia="Calibri" w:hAnsi="Times New Roman"/>
        </w:rPr>
        <w:t>личестве в 3 (трех</w:t>
      </w:r>
      <w:r w:rsidRPr="00CC5D3B">
        <w:rPr>
          <w:rFonts w:ascii="Times New Roman" w:eastAsia="Calibri" w:hAnsi="Times New Roman"/>
        </w:rPr>
        <w:t xml:space="preserve">) экземпляров, один из которых хранится - </w:t>
      </w:r>
      <w:r w:rsidR="00827C96">
        <w:rPr>
          <w:rFonts w:ascii="Times New Roman" w:eastAsia="Calibri" w:hAnsi="Times New Roman"/>
        </w:rPr>
        <w:t>у Покупателя, один - у Продавца, один-</w:t>
      </w:r>
      <w:r w:rsidR="00827C96" w:rsidRPr="00827C96">
        <w:t xml:space="preserve"> </w:t>
      </w:r>
      <w:r w:rsidR="00827C96" w:rsidRPr="00827C96">
        <w:rPr>
          <w:rFonts w:ascii="Times New Roman" w:eastAsia="Calibri" w:hAnsi="Times New Roman"/>
        </w:rPr>
        <w:t>в Управления Федеральной  службы  государственной  регистрации, кадастра  и  картографии по Красноярскому краю</w:t>
      </w:r>
      <w:r w:rsidR="006C4A68">
        <w:rPr>
          <w:rFonts w:ascii="Times New Roman" w:eastAsia="Calibri" w:hAnsi="Times New Roman"/>
        </w:rPr>
        <w:t>.</w:t>
      </w:r>
    </w:p>
    <w:p w:rsidR="00DE68CD" w:rsidRPr="00CC5D3B" w:rsidRDefault="00DE68CD" w:rsidP="00DE68CD">
      <w:pPr>
        <w:spacing w:after="200" w:line="276" w:lineRule="auto"/>
        <w:jc w:val="center"/>
        <w:rPr>
          <w:b/>
          <w:spacing w:val="0"/>
          <w:sz w:val="22"/>
          <w:szCs w:val="22"/>
          <w:lang w:eastAsia="en-US"/>
        </w:rPr>
      </w:pPr>
      <w:r w:rsidRPr="00CC5D3B">
        <w:rPr>
          <w:b/>
          <w:spacing w:val="0"/>
          <w:sz w:val="22"/>
          <w:szCs w:val="22"/>
          <w:lang w:eastAsia="en-US"/>
        </w:rPr>
        <w:t>Подписи Сторон</w:t>
      </w:r>
    </w:p>
    <w:tbl>
      <w:tblPr>
        <w:tblW w:w="0" w:type="auto"/>
        <w:tblInd w:w="108" w:type="dxa"/>
        <w:tblLayout w:type="fixed"/>
        <w:tblLook w:val="0000"/>
      </w:tblPr>
      <w:tblGrid>
        <w:gridCol w:w="4520"/>
        <w:gridCol w:w="4803"/>
      </w:tblGrid>
      <w:tr w:rsidR="00DE68CD" w:rsidRPr="00CC5D3B" w:rsidTr="004F5DBB">
        <w:trPr>
          <w:trHeight w:val="883"/>
        </w:trPr>
        <w:tc>
          <w:tcPr>
            <w:tcW w:w="4520" w:type="dxa"/>
          </w:tcPr>
          <w:p w:rsidR="00DE68CD" w:rsidRPr="00CC5D3B" w:rsidRDefault="00DE68CD" w:rsidP="00DE68CD">
            <w:pPr>
              <w:spacing w:after="200" w:line="276" w:lineRule="auto"/>
              <w:rPr>
                <w:b/>
                <w:spacing w:val="0"/>
                <w:lang w:eastAsia="en-US"/>
              </w:rPr>
            </w:pPr>
            <w:r w:rsidRPr="00CC5D3B">
              <w:rPr>
                <w:b/>
                <w:spacing w:val="0"/>
                <w:sz w:val="22"/>
                <w:szCs w:val="22"/>
                <w:lang w:val="en-US" w:eastAsia="en-US"/>
              </w:rPr>
              <w:t>Продавец</w:t>
            </w:r>
          </w:p>
          <w:p w:rsidR="00DE68CD" w:rsidRPr="00CC5D3B" w:rsidRDefault="00DE68CD" w:rsidP="00DE68CD">
            <w:pPr>
              <w:spacing w:after="200" w:line="276" w:lineRule="auto"/>
              <w:rPr>
                <w:b/>
                <w:spacing w:val="0"/>
                <w:lang w:eastAsia="en-US"/>
              </w:rPr>
            </w:pPr>
            <w:r w:rsidRPr="00CC5D3B">
              <w:rPr>
                <w:b/>
                <w:spacing w:val="0"/>
                <w:sz w:val="22"/>
                <w:szCs w:val="22"/>
                <w:lang w:eastAsia="en-US"/>
              </w:rPr>
              <w:t>_______________________</w:t>
            </w:r>
          </w:p>
        </w:tc>
        <w:tc>
          <w:tcPr>
            <w:tcW w:w="4803" w:type="dxa"/>
          </w:tcPr>
          <w:p w:rsidR="00DE68CD" w:rsidRPr="00CC5D3B" w:rsidRDefault="00DE68CD" w:rsidP="00DE68CD">
            <w:pPr>
              <w:spacing w:after="200" w:line="276" w:lineRule="auto"/>
              <w:rPr>
                <w:b/>
                <w:spacing w:val="0"/>
                <w:lang w:eastAsia="en-US"/>
              </w:rPr>
            </w:pPr>
            <w:r w:rsidRPr="00CC5D3B">
              <w:rPr>
                <w:b/>
                <w:spacing w:val="0"/>
                <w:sz w:val="22"/>
                <w:szCs w:val="22"/>
                <w:lang w:val="en-US" w:eastAsia="en-US"/>
              </w:rPr>
              <w:t>П</w:t>
            </w:r>
            <w:r w:rsidRPr="00CC5D3B">
              <w:rPr>
                <w:b/>
                <w:spacing w:val="0"/>
                <w:sz w:val="22"/>
                <w:szCs w:val="22"/>
                <w:lang w:eastAsia="en-US"/>
              </w:rPr>
              <w:t>окупатель</w:t>
            </w:r>
          </w:p>
          <w:p w:rsidR="00DE68CD" w:rsidRPr="00CC5D3B" w:rsidRDefault="00DE68CD" w:rsidP="00DE68CD">
            <w:pPr>
              <w:spacing w:after="200" w:line="276" w:lineRule="auto"/>
              <w:rPr>
                <w:b/>
                <w:spacing w:val="0"/>
                <w:lang w:eastAsia="en-US"/>
              </w:rPr>
            </w:pPr>
            <w:r w:rsidRPr="00CC5D3B">
              <w:rPr>
                <w:b/>
                <w:spacing w:val="0"/>
                <w:sz w:val="22"/>
                <w:szCs w:val="22"/>
                <w:lang w:eastAsia="en-US"/>
              </w:rPr>
              <w:t>_______________________________</w:t>
            </w:r>
          </w:p>
        </w:tc>
      </w:tr>
    </w:tbl>
    <w:p w:rsidR="007426CA" w:rsidRPr="00CC5D3B" w:rsidRDefault="007426CA" w:rsidP="00CC5D3B">
      <w:pPr>
        <w:spacing w:after="200" w:line="276" w:lineRule="auto"/>
        <w:rPr>
          <w:sz w:val="22"/>
          <w:szCs w:val="22"/>
        </w:rPr>
      </w:pPr>
    </w:p>
    <w:sectPr w:rsidR="007426CA" w:rsidRPr="00CC5D3B" w:rsidSect="0074735D">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441" w:rsidRDefault="00F27441" w:rsidP="00842374">
      <w:r>
        <w:separator/>
      </w:r>
    </w:p>
  </w:endnote>
  <w:endnote w:type="continuationSeparator" w:id="1">
    <w:p w:rsidR="00F27441" w:rsidRDefault="00F27441" w:rsidP="00842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E4" w:rsidRDefault="00CB7E8B" w:rsidP="0074735D">
    <w:pPr>
      <w:pStyle w:val="af"/>
      <w:framePr w:wrap="around" w:vAnchor="text" w:hAnchor="margin" w:xAlign="right" w:y="1"/>
      <w:rPr>
        <w:rStyle w:val="af1"/>
      </w:rPr>
    </w:pPr>
    <w:r>
      <w:rPr>
        <w:rStyle w:val="af1"/>
      </w:rPr>
      <w:fldChar w:fldCharType="begin"/>
    </w:r>
    <w:r w:rsidR="00F808E4">
      <w:rPr>
        <w:rStyle w:val="af1"/>
      </w:rPr>
      <w:instrText xml:space="preserve">PAGE  </w:instrText>
    </w:r>
    <w:r>
      <w:rPr>
        <w:rStyle w:val="af1"/>
      </w:rPr>
      <w:fldChar w:fldCharType="end"/>
    </w:r>
  </w:p>
  <w:p w:rsidR="00F808E4" w:rsidRDefault="00F808E4" w:rsidP="0074735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E4" w:rsidRDefault="00CB7E8B" w:rsidP="0074735D">
    <w:pPr>
      <w:pStyle w:val="af"/>
      <w:framePr w:wrap="around" w:vAnchor="text" w:hAnchor="margin" w:xAlign="right" w:y="1"/>
      <w:rPr>
        <w:rStyle w:val="af1"/>
      </w:rPr>
    </w:pPr>
    <w:r>
      <w:rPr>
        <w:rStyle w:val="af1"/>
      </w:rPr>
      <w:fldChar w:fldCharType="begin"/>
    </w:r>
    <w:r w:rsidR="00F808E4">
      <w:rPr>
        <w:rStyle w:val="af1"/>
      </w:rPr>
      <w:instrText xml:space="preserve">PAGE  </w:instrText>
    </w:r>
    <w:r>
      <w:rPr>
        <w:rStyle w:val="af1"/>
      </w:rPr>
      <w:fldChar w:fldCharType="separate"/>
    </w:r>
    <w:r w:rsidR="00726EDB">
      <w:rPr>
        <w:rStyle w:val="af1"/>
        <w:noProof/>
      </w:rPr>
      <w:t>5</w:t>
    </w:r>
    <w:r>
      <w:rPr>
        <w:rStyle w:val="af1"/>
      </w:rPr>
      <w:fldChar w:fldCharType="end"/>
    </w:r>
  </w:p>
  <w:p w:rsidR="00F808E4" w:rsidRDefault="00F808E4" w:rsidP="0074735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441" w:rsidRDefault="00F27441" w:rsidP="00842374">
      <w:r>
        <w:separator/>
      </w:r>
    </w:p>
  </w:footnote>
  <w:footnote w:type="continuationSeparator" w:id="1">
    <w:p w:rsidR="00F27441" w:rsidRDefault="00F27441" w:rsidP="00842374">
      <w:r>
        <w:continuationSeparator/>
      </w:r>
    </w:p>
  </w:footnote>
  <w:footnote w:id="2">
    <w:p w:rsidR="00F808E4" w:rsidRDefault="00F808E4" w:rsidP="00842374">
      <w:pPr>
        <w:pStyle w:val="af4"/>
        <w:rPr>
          <w:bCs/>
          <w:sz w:val="16"/>
          <w:szCs w:val="16"/>
        </w:rPr>
      </w:pPr>
      <w:r w:rsidRPr="00145EA0">
        <w:rPr>
          <w:rStyle w:val="af6"/>
          <w:b/>
          <w:sz w:val="22"/>
          <w:szCs w:val="22"/>
        </w:rPr>
        <w:footnoteRef/>
      </w:r>
      <w:r>
        <w:rPr>
          <w:sz w:val="16"/>
          <w:szCs w:val="16"/>
        </w:rPr>
        <w:t xml:space="preserve">Заполняется при подаче заявки </w:t>
      </w:r>
      <w:r w:rsidRPr="00341234">
        <w:rPr>
          <w:bCs/>
          <w:sz w:val="16"/>
          <w:szCs w:val="16"/>
        </w:rPr>
        <w:t>юридическим лицом</w:t>
      </w:r>
    </w:p>
    <w:p w:rsidR="00F808E4" w:rsidRDefault="00F808E4" w:rsidP="00842374">
      <w:pPr>
        <w:pStyle w:val="14"/>
        <w:spacing w:line="204" w:lineRule="auto"/>
        <w:ind w:left="0" w:firstLine="0"/>
        <w:rPr>
          <w:color w:val="auto"/>
          <w:sz w:val="16"/>
          <w:szCs w:val="16"/>
        </w:rPr>
      </w:pPr>
      <w:r>
        <w:rPr>
          <w:color w:val="auto"/>
          <w:sz w:val="16"/>
          <w:szCs w:val="16"/>
        </w:rPr>
        <w:t>** Заполняется при подаче заявки лицом, действующим по доверенности</w:t>
      </w:r>
    </w:p>
    <w:p w:rsidR="00F808E4" w:rsidRDefault="00F808E4" w:rsidP="00842374">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360D66"/>
    <w:lvl w:ilvl="0">
      <w:start w:val="1"/>
      <w:numFmt w:val="decimal"/>
      <w:lvlText w:val="%1."/>
      <w:lvlJc w:val="left"/>
      <w:pPr>
        <w:tabs>
          <w:tab w:val="num" w:pos="1492"/>
        </w:tabs>
        <w:ind w:left="1492" w:hanging="360"/>
      </w:pPr>
    </w:lvl>
  </w:abstractNum>
  <w:abstractNum w:abstractNumId="1">
    <w:nsid w:val="FFFFFF7D"/>
    <w:multiLevelType w:val="singleLevel"/>
    <w:tmpl w:val="A5788E14"/>
    <w:lvl w:ilvl="0">
      <w:start w:val="1"/>
      <w:numFmt w:val="decimal"/>
      <w:lvlText w:val="%1."/>
      <w:lvlJc w:val="left"/>
      <w:pPr>
        <w:tabs>
          <w:tab w:val="num" w:pos="1209"/>
        </w:tabs>
        <w:ind w:left="1209" w:hanging="360"/>
      </w:pPr>
    </w:lvl>
  </w:abstractNum>
  <w:abstractNum w:abstractNumId="2">
    <w:nsid w:val="FFFFFF7E"/>
    <w:multiLevelType w:val="singleLevel"/>
    <w:tmpl w:val="4DCCF710"/>
    <w:lvl w:ilvl="0">
      <w:start w:val="1"/>
      <w:numFmt w:val="decimal"/>
      <w:lvlText w:val="%1."/>
      <w:lvlJc w:val="left"/>
      <w:pPr>
        <w:tabs>
          <w:tab w:val="num" w:pos="926"/>
        </w:tabs>
        <w:ind w:left="926" w:hanging="360"/>
      </w:pPr>
    </w:lvl>
  </w:abstractNum>
  <w:abstractNum w:abstractNumId="3">
    <w:nsid w:val="FFFFFF7F"/>
    <w:multiLevelType w:val="singleLevel"/>
    <w:tmpl w:val="C61E0356"/>
    <w:lvl w:ilvl="0">
      <w:start w:val="1"/>
      <w:numFmt w:val="decimal"/>
      <w:lvlText w:val="%1."/>
      <w:lvlJc w:val="left"/>
      <w:pPr>
        <w:tabs>
          <w:tab w:val="num" w:pos="643"/>
        </w:tabs>
        <w:ind w:left="643" w:hanging="360"/>
      </w:pPr>
    </w:lvl>
  </w:abstractNum>
  <w:abstractNum w:abstractNumId="4">
    <w:nsid w:val="FFFFFF80"/>
    <w:multiLevelType w:val="singleLevel"/>
    <w:tmpl w:val="C98C80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D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26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383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087214"/>
    <w:lvl w:ilvl="0">
      <w:start w:val="1"/>
      <w:numFmt w:val="decimal"/>
      <w:lvlText w:val="%1."/>
      <w:lvlJc w:val="left"/>
      <w:pPr>
        <w:tabs>
          <w:tab w:val="num" w:pos="360"/>
        </w:tabs>
        <w:ind w:left="360" w:hanging="360"/>
      </w:pPr>
    </w:lvl>
  </w:abstractNum>
  <w:abstractNum w:abstractNumId="9">
    <w:nsid w:val="FFFFFF89"/>
    <w:multiLevelType w:val="singleLevel"/>
    <w:tmpl w:val="06369BFE"/>
    <w:lvl w:ilvl="0">
      <w:start w:val="1"/>
      <w:numFmt w:val="bullet"/>
      <w:lvlText w:val=""/>
      <w:lvlJc w:val="left"/>
      <w:pPr>
        <w:tabs>
          <w:tab w:val="num" w:pos="360"/>
        </w:tabs>
        <w:ind w:left="360" w:hanging="360"/>
      </w:pPr>
      <w:rPr>
        <w:rFonts w:ascii="Symbol" w:hAnsi="Symbol" w:hint="default"/>
      </w:rPr>
    </w:lvl>
  </w:abstractNum>
  <w:abstractNum w:abstractNumId="10">
    <w:nsid w:val="192D096C"/>
    <w:multiLevelType w:val="hybridMultilevel"/>
    <w:tmpl w:val="D83ADE0C"/>
    <w:lvl w:ilvl="0" w:tplc="64E03FD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E428B"/>
    <w:multiLevelType w:val="multilevel"/>
    <w:tmpl w:val="AA3401F0"/>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A5C3EAC"/>
    <w:multiLevelType w:val="hybridMultilevel"/>
    <w:tmpl w:val="9A24E88A"/>
    <w:lvl w:ilvl="0" w:tplc="D42AFC4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A418CD"/>
    <w:multiLevelType w:val="hybridMultilevel"/>
    <w:tmpl w:val="919477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1693B"/>
    <w:multiLevelType w:val="multilevel"/>
    <w:tmpl w:val="DB76D18C"/>
    <w:lvl w:ilvl="0">
      <w:start w:val="2"/>
      <w:numFmt w:val="decimal"/>
      <w:lvlText w:val="%1."/>
      <w:lvlJc w:val="left"/>
      <w:pPr>
        <w:ind w:left="786"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15F28A6"/>
    <w:multiLevelType w:val="hybridMultilevel"/>
    <w:tmpl w:val="68108EE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133382"/>
    <w:multiLevelType w:val="multilevel"/>
    <w:tmpl w:val="B6DC92C6"/>
    <w:lvl w:ilvl="0">
      <w:start w:val="10"/>
      <w:numFmt w:val="decimal"/>
      <w:lvlText w:val="%1."/>
      <w:lvlJc w:val="left"/>
      <w:pPr>
        <w:ind w:left="1146" w:hanging="360"/>
      </w:pPr>
      <w:rPr>
        <w:rFonts w:hint="default"/>
      </w:rPr>
    </w:lvl>
    <w:lvl w:ilvl="1">
      <w:start w:val="1"/>
      <w:numFmt w:val="decimal"/>
      <w:isLgl/>
      <w:lvlText w:val="%1.%2."/>
      <w:lvlJc w:val="left"/>
      <w:pPr>
        <w:ind w:left="1331" w:hanging="48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4354E17"/>
    <w:multiLevelType w:val="hybridMultilevel"/>
    <w:tmpl w:val="95F07D26"/>
    <w:lvl w:ilvl="0" w:tplc="49709A14">
      <w:start w:val="1"/>
      <w:numFmt w:val="decimal"/>
      <w:lvlText w:val="%1."/>
      <w:lvlJc w:val="left"/>
      <w:pPr>
        <w:ind w:left="786"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F336874"/>
    <w:multiLevelType w:val="hybridMultilevel"/>
    <w:tmpl w:val="403EF0E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378E7"/>
    <w:multiLevelType w:val="hybridMultilevel"/>
    <w:tmpl w:val="6ED457B4"/>
    <w:lvl w:ilvl="0" w:tplc="5C20C342">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1E100A"/>
    <w:multiLevelType w:val="hybridMultilevel"/>
    <w:tmpl w:val="F3464D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5"/>
  </w:num>
  <w:num w:numId="15">
    <w:abstractNumId w:val="13"/>
  </w:num>
  <w:num w:numId="16">
    <w:abstractNumId w:val="20"/>
  </w:num>
  <w:num w:numId="17">
    <w:abstractNumId w:val="11"/>
  </w:num>
  <w:num w:numId="18">
    <w:abstractNumId w:val="17"/>
  </w:num>
  <w:num w:numId="19">
    <w:abstractNumId w:val="14"/>
  </w:num>
  <w:num w:numId="20">
    <w:abstractNumId w:val="16"/>
  </w:num>
  <w:num w:numId="21">
    <w:abstractNumId w:val="21"/>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576579"/>
    <w:rsid w:val="00003ED2"/>
    <w:rsid w:val="000042F3"/>
    <w:rsid w:val="000049A6"/>
    <w:rsid w:val="00007AE9"/>
    <w:rsid w:val="00011F60"/>
    <w:rsid w:val="000124BD"/>
    <w:rsid w:val="0001520E"/>
    <w:rsid w:val="0001647E"/>
    <w:rsid w:val="0001655B"/>
    <w:rsid w:val="00021980"/>
    <w:rsid w:val="00021DC0"/>
    <w:rsid w:val="0002494E"/>
    <w:rsid w:val="00026353"/>
    <w:rsid w:val="00035841"/>
    <w:rsid w:val="00037280"/>
    <w:rsid w:val="00047CA6"/>
    <w:rsid w:val="00047F48"/>
    <w:rsid w:val="0007289A"/>
    <w:rsid w:val="00074796"/>
    <w:rsid w:val="00090DFE"/>
    <w:rsid w:val="00092721"/>
    <w:rsid w:val="00095072"/>
    <w:rsid w:val="000A1B49"/>
    <w:rsid w:val="000A3E0E"/>
    <w:rsid w:val="000A4A4B"/>
    <w:rsid w:val="000B1D70"/>
    <w:rsid w:val="000B4C9C"/>
    <w:rsid w:val="000B52DA"/>
    <w:rsid w:val="000C66DA"/>
    <w:rsid w:val="000C7DD5"/>
    <w:rsid w:val="000D0793"/>
    <w:rsid w:val="000D4C54"/>
    <w:rsid w:val="000E0CE0"/>
    <w:rsid w:val="000E1AAA"/>
    <w:rsid w:val="000E2755"/>
    <w:rsid w:val="000E6012"/>
    <w:rsid w:val="000E7004"/>
    <w:rsid w:val="000F1CE2"/>
    <w:rsid w:val="000F392A"/>
    <w:rsid w:val="000F696D"/>
    <w:rsid w:val="0010348D"/>
    <w:rsid w:val="00104104"/>
    <w:rsid w:val="001043AE"/>
    <w:rsid w:val="00105BCA"/>
    <w:rsid w:val="00112BEB"/>
    <w:rsid w:val="00115828"/>
    <w:rsid w:val="00120250"/>
    <w:rsid w:val="00121347"/>
    <w:rsid w:val="00122141"/>
    <w:rsid w:val="001259C5"/>
    <w:rsid w:val="0014089F"/>
    <w:rsid w:val="001442F7"/>
    <w:rsid w:val="00144AC6"/>
    <w:rsid w:val="0015206F"/>
    <w:rsid w:val="001534D1"/>
    <w:rsid w:val="00155A82"/>
    <w:rsid w:val="00157179"/>
    <w:rsid w:val="00160E8F"/>
    <w:rsid w:val="0017103B"/>
    <w:rsid w:val="00174F26"/>
    <w:rsid w:val="00175A0C"/>
    <w:rsid w:val="001818D4"/>
    <w:rsid w:val="001843B2"/>
    <w:rsid w:val="001848CD"/>
    <w:rsid w:val="00194908"/>
    <w:rsid w:val="00195C92"/>
    <w:rsid w:val="001A73A4"/>
    <w:rsid w:val="001B043A"/>
    <w:rsid w:val="001B58A6"/>
    <w:rsid w:val="001B5D67"/>
    <w:rsid w:val="001C6304"/>
    <w:rsid w:val="001D137D"/>
    <w:rsid w:val="001D143F"/>
    <w:rsid w:val="001D5994"/>
    <w:rsid w:val="001E2D21"/>
    <w:rsid w:val="001E2F8C"/>
    <w:rsid w:val="001E7D51"/>
    <w:rsid w:val="001F06E4"/>
    <w:rsid w:val="001F0A4B"/>
    <w:rsid w:val="00203A98"/>
    <w:rsid w:val="0020621E"/>
    <w:rsid w:val="00207AC5"/>
    <w:rsid w:val="00211D43"/>
    <w:rsid w:val="00213141"/>
    <w:rsid w:val="00222E54"/>
    <w:rsid w:val="00224543"/>
    <w:rsid w:val="00227B9F"/>
    <w:rsid w:val="00232644"/>
    <w:rsid w:val="00235146"/>
    <w:rsid w:val="00235F4D"/>
    <w:rsid w:val="002376BA"/>
    <w:rsid w:val="002466A1"/>
    <w:rsid w:val="002477EA"/>
    <w:rsid w:val="0025136C"/>
    <w:rsid w:val="0025347A"/>
    <w:rsid w:val="00263AED"/>
    <w:rsid w:val="00265168"/>
    <w:rsid w:val="002678D5"/>
    <w:rsid w:val="00276222"/>
    <w:rsid w:val="00280DE2"/>
    <w:rsid w:val="00285A64"/>
    <w:rsid w:val="00286A4A"/>
    <w:rsid w:val="00287428"/>
    <w:rsid w:val="002930B4"/>
    <w:rsid w:val="00295C55"/>
    <w:rsid w:val="002B2A2A"/>
    <w:rsid w:val="002B5138"/>
    <w:rsid w:val="002C386E"/>
    <w:rsid w:val="002C3DB5"/>
    <w:rsid w:val="002C45C3"/>
    <w:rsid w:val="002E7293"/>
    <w:rsid w:val="002E7DBB"/>
    <w:rsid w:val="002F006E"/>
    <w:rsid w:val="002F07BE"/>
    <w:rsid w:val="002F7D5C"/>
    <w:rsid w:val="00300A14"/>
    <w:rsid w:val="003049BE"/>
    <w:rsid w:val="003063DC"/>
    <w:rsid w:val="003137D2"/>
    <w:rsid w:val="00322EFE"/>
    <w:rsid w:val="00325E65"/>
    <w:rsid w:val="00327D32"/>
    <w:rsid w:val="00330060"/>
    <w:rsid w:val="00331586"/>
    <w:rsid w:val="00332AF9"/>
    <w:rsid w:val="0033636D"/>
    <w:rsid w:val="00343ACB"/>
    <w:rsid w:val="0034642D"/>
    <w:rsid w:val="00347AB0"/>
    <w:rsid w:val="0035013A"/>
    <w:rsid w:val="00350C2A"/>
    <w:rsid w:val="00363899"/>
    <w:rsid w:val="00366505"/>
    <w:rsid w:val="0036691B"/>
    <w:rsid w:val="003968E5"/>
    <w:rsid w:val="003A16F3"/>
    <w:rsid w:val="003A31F8"/>
    <w:rsid w:val="003A7C72"/>
    <w:rsid w:val="003B2E41"/>
    <w:rsid w:val="003B4983"/>
    <w:rsid w:val="003B5BF3"/>
    <w:rsid w:val="003C0A65"/>
    <w:rsid w:val="003C192F"/>
    <w:rsid w:val="003C2E52"/>
    <w:rsid w:val="003C3A6D"/>
    <w:rsid w:val="003C3AA7"/>
    <w:rsid w:val="003C3EBA"/>
    <w:rsid w:val="003D0925"/>
    <w:rsid w:val="003D1031"/>
    <w:rsid w:val="003D20A4"/>
    <w:rsid w:val="003D5DB4"/>
    <w:rsid w:val="003D5EE9"/>
    <w:rsid w:val="003E49D7"/>
    <w:rsid w:val="003E67BB"/>
    <w:rsid w:val="003E69E5"/>
    <w:rsid w:val="003F4460"/>
    <w:rsid w:val="003F4F06"/>
    <w:rsid w:val="00402A7D"/>
    <w:rsid w:val="00402C26"/>
    <w:rsid w:val="00404DEA"/>
    <w:rsid w:val="00407674"/>
    <w:rsid w:val="00407AEC"/>
    <w:rsid w:val="00410FDF"/>
    <w:rsid w:val="004120C7"/>
    <w:rsid w:val="00414348"/>
    <w:rsid w:val="004153C2"/>
    <w:rsid w:val="00415BD5"/>
    <w:rsid w:val="004273E1"/>
    <w:rsid w:val="00430FF3"/>
    <w:rsid w:val="00432908"/>
    <w:rsid w:val="00434348"/>
    <w:rsid w:val="004401CE"/>
    <w:rsid w:val="0044501F"/>
    <w:rsid w:val="004569D3"/>
    <w:rsid w:val="004621E6"/>
    <w:rsid w:val="00462C52"/>
    <w:rsid w:val="0046531D"/>
    <w:rsid w:val="004666F2"/>
    <w:rsid w:val="00466C2B"/>
    <w:rsid w:val="00471A33"/>
    <w:rsid w:val="004768F1"/>
    <w:rsid w:val="004770BD"/>
    <w:rsid w:val="00477D5A"/>
    <w:rsid w:val="00482F6B"/>
    <w:rsid w:val="004836F1"/>
    <w:rsid w:val="0048445B"/>
    <w:rsid w:val="00494205"/>
    <w:rsid w:val="00495F20"/>
    <w:rsid w:val="00496466"/>
    <w:rsid w:val="004A4DB3"/>
    <w:rsid w:val="004A4ECC"/>
    <w:rsid w:val="004B0FF7"/>
    <w:rsid w:val="004B3BA4"/>
    <w:rsid w:val="004B69A7"/>
    <w:rsid w:val="004C4970"/>
    <w:rsid w:val="004C60ED"/>
    <w:rsid w:val="004C7101"/>
    <w:rsid w:val="004D4B88"/>
    <w:rsid w:val="004D4D9B"/>
    <w:rsid w:val="004E5976"/>
    <w:rsid w:val="004E7294"/>
    <w:rsid w:val="004F0901"/>
    <w:rsid w:val="004F17A3"/>
    <w:rsid w:val="004F59FC"/>
    <w:rsid w:val="004F5DBB"/>
    <w:rsid w:val="004F6FCF"/>
    <w:rsid w:val="00500736"/>
    <w:rsid w:val="00506ED0"/>
    <w:rsid w:val="00510801"/>
    <w:rsid w:val="005118D3"/>
    <w:rsid w:val="0052795E"/>
    <w:rsid w:val="00532EB6"/>
    <w:rsid w:val="00533130"/>
    <w:rsid w:val="00533DB3"/>
    <w:rsid w:val="00534BBA"/>
    <w:rsid w:val="00536A78"/>
    <w:rsid w:val="005372B1"/>
    <w:rsid w:val="00540CE0"/>
    <w:rsid w:val="0054209D"/>
    <w:rsid w:val="00543315"/>
    <w:rsid w:val="00546BAC"/>
    <w:rsid w:val="005547A3"/>
    <w:rsid w:val="00556992"/>
    <w:rsid w:val="00557E4B"/>
    <w:rsid w:val="00572CDC"/>
    <w:rsid w:val="00576579"/>
    <w:rsid w:val="0058007A"/>
    <w:rsid w:val="00582158"/>
    <w:rsid w:val="0058413C"/>
    <w:rsid w:val="00585DCD"/>
    <w:rsid w:val="005861D8"/>
    <w:rsid w:val="00587810"/>
    <w:rsid w:val="0059106B"/>
    <w:rsid w:val="0059191C"/>
    <w:rsid w:val="00593B33"/>
    <w:rsid w:val="00594467"/>
    <w:rsid w:val="005958BF"/>
    <w:rsid w:val="005A20CA"/>
    <w:rsid w:val="005C27AE"/>
    <w:rsid w:val="005C71A8"/>
    <w:rsid w:val="005D71FA"/>
    <w:rsid w:val="005E0A8D"/>
    <w:rsid w:val="005E181D"/>
    <w:rsid w:val="005F403E"/>
    <w:rsid w:val="005F4054"/>
    <w:rsid w:val="005F4E86"/>
    <w:rsid w:val="005F5223"/>
    <w:rsid w:val="005F6F35"/>
    <w:rsid w:val="006044BA"/>
    <w:rsid w:val="00604F2C"/>
    <w:rsid w:val="00610EAB"/>
    <w:rsid w:val="0061245B"/>
    <w:rsid w:val="006219AC"/>
    <w:rsid w:val="00621D53"/>
    <w:rsid w:val="00621ED8"/>
    <w:rsid w:val="00622A1F"/>
    <w:rsid w:val="00623EE4"/>
    <w:rsid w:val="00624C40"/>
    <w:rsid w:val="00625681"/>
    <w:rsid w:val="00631BA4"/>
    <w:rsid w:val="006321E4"/>
    <w:rsid w:val="006325EC"/>
    <w:rsid w:val="00633393"/>
    <w:rsid w:val="006335DE"/>
    <w:rsid w:val="00637CE1"/>
    <w:rsid w:val="00641FD8"/>
    <w:rsid w:val="00645A7C"/>
    <w:rsid w:val="00645B1F"/>
    <w:rsid w:val="00647F6F"/>
    <w:rsid w:val="00650F3B"/>
    <w:rsid w:val="006511E3"/>
    <w:rsid w:val="0065557C"/>
    <w:rsid w:val="00656D68"/>
    <w:rsid w:val="00657A4D"/>
    <w:rsid w:val="00666C73"/>
    <w:rsid w:val="0067151E"/>
    <w:rsid w:val="00672F53"/>
    <w:rsid w:val="00674A15"/>
    <w:rsid w:val="006772E7"/>
    <w:rsid w:val="00685732"/>
    <w:rsid w:val="00685B12"/>
    <w:rsid w:val="00693BE0"/>
    <w:rsid w:val="006A7FAB"/>
    <w:rsid w:val="006B0FF1"/>
    <w:rsid w:val="006B4891"/>
    <w:rsid w:val="006C3E1C"/>
    <w:rsid w:val="006C4385"/>
    <w:rsid w:val="006C4A68"/>
    <w:rsid w:val="006C7CC6"/>
    <w:rsid w:val="006D169E"/>
    <w:rsid w:val="006D1D2F"/>
    <w:rsid w:val="006D51B9"/>
    <w:rsid w:val="006D7411"/>
    <w:rsid w:val="006E07CB"/>
    <w:rsid w:val="006E2B48"/>
    <w:rsid w:val="006F1750"/>
    <w:rsid w:val="006F36DB"/>
    <w:rsid w:val="006F5563"/>
    <w:rsid w:val="00701730"/>
    <w:rsid w:val="00701FA4"/>
    <w:rsid w:val="00702DF3"/>
    <w:rsid w:val="007033C1"/>
    <w:rsid w:val="00705BDD"/>
    <w:rsid w:val="00707156"/>
    <w:rsid w:val="007147C4"/>
    <w:rsid w:val="007151AE"/>
    <w:rsid w:val="00717233"/>
    <w:rsid w:val="007252D9"/>
    <w:rsid w:val="00726EDB"/>
    <w:rsid w:val="00733D65"/>
    <w:rsid w:val="007341F7"/>
    <w:rsid w:val="0073491A"/>
    <w:rsid w:val="00734B31"/>
    <w:rsid w:val="00740B86"/>
    <w:rsid w:val="007426CA"/>
    <w:rsid w:val="0074735D"/>
    <w:rsid w:val="00752F97"/>
    <w:rsid w:val="007575AA"/>
    <w:rsid w:val="00762C41"/>
    <w:rsid w:val="0076329F"/>
    <w:rsid w:val="007664D8"/>
    <w:rsid w:val="0077542A"/>
    <w:rsid w:val="0078072F"/>
    <w:rsid w:val="00780A8A"/>
    <w:rsid w:val="00786377"/>
    <w:rsid w:val="00787630"/>
    <w:rsid w:val="00792D11"/>
    <w:rsid w:val="00793107"/>
    <w:rsid w:val="007A4865"/>
    <w:rsid w:val="007A6070"/>
    <w:rsid w:val="007B071D"/>
    <w:rsid w:val="007B145B"/>
    <w:rsid w:val="007B1DA4"/>
    <w:rsid w:val="007B42A7"/>
    <w:rsid w:val="007B5119"/>
    <w:rsid w:val="007B520B"/>
    <w:rsid w:val="007B55C6"/>
    <w:rsid w:val="007B799A"/>
    <w:rsid w:val="007C2BE8"/>
    <w:rsid w:val="007C3553"/>
    <w:rsid w:val="007C455B"/>
    <w:rsid w:val="007D684D"/>
    <w:rsid w:val="007D6A45"/>
    <w:rsid w:val="007D7A72"/>
    <w:rsid w:val="007D7CC6"/>
    <w:rsid w:val="007E0EF5"/>
    <w:rsid w:val="007E3E70"/>
    <w:rsid w:val="007E613E"/>
    <w:rsid w:val="007F04D8"/>
    <w:rsid w:val="007F6A85"/>
    <w:rsid w:val="00801FE1"/>
    <w:rsid w:val="008069B4"/>
    <w:rsid w:val="00807898"/>
    <w:rsid w:val="008078BB"/>
    <w:rsid w:val="00807D27"/>
    <w:rsid w:val="00815537"/>
    <w:rsid w:val="00821823"/>
    <w:rsid w:val="008267FA"/>
    <w:rsid w:val="00827959"/>
    <w:rsid w:val="00827C96"/>
    <w:rsid w:val="00827F63"/>
    <w:rsid w:val="008342A8"/>
    <w:rsid w:val="008351BB"/>
    <w:rsid w:val="00837386"/>
    <w:rsid w:val="008376D3"/>
    <w:rsid w:val="00842374"/>
    <w:rsid w:val="0084273F"/>
    <w:rsid w:val="00845B94"/>
    <w:rsid w:val="00846C39"/>
    <w:rsid w:val="008521E4"/>
    <w:rsid w:val="00855890"/>
    <w:rsid w:val="00855D43"/>
    <w:rsid w:val="008605E6"/>
    <w:rsid w:val="00863D67"/>
    <w:rsid w:val="00865298"/>
    <w:rsid w:val="00865BBA"/>
    <w:rsid w:val="008661DD"/>
    <w:rsid w:val="008709FF"/>
    <w:rsid w:val="008712F7"/>
    <w:rsid w:val="008807BA"/>
    <w:rsid w:val="00880838"/>
    <w:rsid w:val="00880890"/>
    <w:rsid w:val="008834A2"/>
    <w:rsid w:val="00883715"/>
    <w:rsid w:val="0088551A"/>
    <w:rsid w:val="008905E3"/>
    <w:rsid w:val="0089674E"/>
    <w:rsid w:val="008A0692"/>
    <w:rsid w:val="008A69CB"/>
    <w:rsid w:val="008A7537"/>
    <w:rsid w:val="008A789E"/>
    <w:rsid w:val="008B780A"/>
    <w:rsid w:val="008C0912"/>
    <w:rsid w:val="008C0EE4"/>
    <w:rsid w:val="008C133B"/>
    <w:rsid w:val="008D093E"/>
    <w:rsid w:val="008D19B1"/>
    <w:rsid w:val="008D222E"/>
    <w:rsid w:val="008D4AFB"/>
    <w:rsid w:val="008D6153"/>
    <w:rsid w:val="008D6CC6"/>
    <w:rsid w:val="008E4F61"/>
    <w:rsid w:val="008E599D"/>
    <w:rsid w:val="008F03BA"/>
    <w:rsid w:val="008F0BAE"/>
    <w:rsid w:val="008F1BDD"/>
    <w:rsid w:val="008F4BE8"/>
    <w:rsid w:val="008F69A0"/>
    <w:rsid w:val="0090345D"/>
    <w:rsid w:val="00906288"/>
    <w:rsid w:val="00916335"/>
    <w:rsid w:val="00922638"/>
    <w:rsid w:val="00922CF4"/>
    <w:rsid w:val="00922D29"/>
    <w:rsid w:val="009232EF"/>
    <w:rsid w:val="00924776"/>
    <w:rsid w:val="00927914"/>
    <w:rsid w:val="00931C9B"/>
    <w:rsid w:val="00945E09"/>
    <w:rsid w:val="009467C1"/>
    <w:rsid w:val="009548BD"/>
    <w:rsid w:val="009577B2"/>
    <w:rsid w:val="009634AC"/>
    <w:rsid w:val="009641B1"/>
    <w:rsid w:val="009656EE"/>
    <w:rsid w:val="00966116"/>
    <w:rsid w:val="00967A77"/>
    <w:rsid w:val="0097491D"/>
    <w:rsid w:val="00980D85"/>
    <w:rsid w:val="0098296E"/>
    <w:rsid w:val="00990F2A"/>
    <w:rsid w:val="009A43A7"/>
    <w:rsid w:val="009A643F"/>
    <w:rsid w:val="009A6D70"/>
    <w:rsid w:val="009B08E9"/>
    <w:rsid w:val="009B1C79"/>
    <w:rsid w:val="009B2099"/>
    <w:rsid w:val="009B4080"/>
    <w:rsid w:val="009C56D1"/>
    <w:rsid w:val="009C5D53"/>
    <w:rsid w:val="009C64CE"/>
    <w:rsid w:val="009C6903"/>
    <w:rsid w:val="009C69F6"/>
    <w:rsid w:val="009D1614"/>
    <w:rsid w:val="009D43ED"/>
    <w:rsid w:val="009E2962"/>
    <w:rsid w:val="009E38D0"/>
    <w:rsid w:val="009F1D29"/>
    <w:rsid w:val="009F23D0"/>
    <w:rsid w:val="009F2881"/>
    <w:rsid w:val="009F698B"/>
    <w:rsid w:val="009F7977"/>
    <w:rsid w:val="00A064CB"/>
    <w:rsid w:val="00A06E9A"/>
    <w:rsid w:val="00A11C1C"/>
    <w:rsid w:val="00A135A7"/>
    <w:rsid w:val="00A15788"/>
    <w:rsid w:val="00A20BB2"/>
    <w:rsid w:val="00A22A83"/>
    <w:rsid w:val="00A22C43"/>
    <w:rsid w:val="00A2324E"/>
    <w:rsid w:val="00A27EB8"/>
    <w:rsid w:val="00A341C3"/>
    <w:rsid w:val="00A35673"/>
    <w:rsid w:val="00A425BA"/>
    <w:rsid w:val="00A52C0C"/>
    <w:rsid w:val="00A55126"/>
    <w:rsid w:val="00A55EBF"/>
    <w:rsid w:val="00A57F66"/>
    <w:rsid w:val="00A63268"/>
    <w:rsid w:val="00A657D9"/>
    <w:rsid w:val="00A704D6"/>
    <w:rsid w:val="00A708BC"/>
    <w:rsid w:val="00A72474"/>
    <w:rsid w:val="00A7371B"/>
    <w:rsid w:val="00A7380A"/>
    <w:rsid w:val="00A81A6C"/>
    <w:rsid w:val="00A81DFF"/>
    <w:rsid w:val="00A828AA"/>
    <w:rsid w:val="00A932D6"/>
    <w:rsid w:val="00AA05E8"/>
    <w:rsid w:val="00AA1930"/>
    <w:rsid w:val="00AA400B"/>
    <w:rsid w:val="00AA4D6E"/>
    <w:rsid w:val="00AA4F7C"/>
    <w:rsid w:val="00AA6CB0"/>
    <w:rsid w:val="00AB0CFE"/>
    <w:rsid w:val="00AC5288"/>
    <w:rsid w:val="00AD071D"/>
    <w:rsid w:val="00AD0B5E"/>
    <w:rsid w:val="00AD13AE"/>
    <w:rsid w:val="00AD2393"/>
    <w:rsid w:val="00AD41DD"/>
    <w:rsid w:val="00AE7982"/>
    <w:rsid w:val="00AF0445"/>
    <w:rsid w:val="00AF1667"/>
    <w:rsid w:val="00AF6482"/>
    <w:rsid w:val="00B01EEE"/>
    <w:rsid w:val="00B12B17"/>
    <w:rsid w:val="00B13469"/>
    <w:rsid w:val="00B153B5"/>
    <w:rsid w:val="00B26BEA"/>
    <w:rsid w:val="00B30316"/>
    <w:rsid w:val="00B320C5"/>
    <w:rsid w:val="00B41174"/>
    <w:rsid w:val="00B41A1A"/>
    <w:rsid w:val="00B41FBC"/>
    <w:rsid w:val="00B41FD4"/>
    <w:rsid w:val="00B426CB"/>
    <w:rsid w:val="00B46CAF"/>
    <w:rsid w:val="00B602EF"/>
    <w:rsid w:val="00B62B00"/>
    <w:rsid w:val="00B64FA8"/>
    <w:rsid w:val="00B66EE0"/>
    <w:rsid w:val="00B71290"/>
    <w:rsid w:val="00B71A7C"/>
    <w:rsid w:val="00B81694"/>
    <w:rsid w:val="00B84ED6"/>
    <w:rsid w:val="00B86234"/>
    <w:rsid w:val="00B867A1"/>
    <w:rsid w:val="00B9128B"/>
    <w:rsid w:val="00B9273A"/>
    <w:rsid w:val="00B934FD"/>
    <w:rsid w:val="00B94DFF"/>
    <w:rsid w:val="00B95F0F"/>
    <w:rsid w:val="00B97034"/>
    <w:rsid w:val="00BA15E5"/>
    <w:rsid w:val="00BA4EE1"/>
    <w:rsid w:val="00BA62A7"/>
    <w:rsid w:val="00BB0FC4"/>
    <w:rsid w:val="00BB31CB"/>
    <w:rsid w:val="00BB7BAF"/>
    <w:rsid w:val="00BC05FA"/>
    <w:rsid w:val="00BC184A"/>
    <w:rsid w:val="00BC33A3"/>
    <w:rsid w:val="00BD2CE8"/>
    <w:rsid w:val="00BE01B2"/>
    <w:rsid w:val="00BE31E1"/>
    <w:rsid w:val="00BE3415"/>
    <w:rsid w:val="00BE54A4"/>
    <w:rsid w:val="00BE5AF0"/>
    <w:rsid w:val="00BF2A03"/>
    <w:rsid w:val="00BF2E54"/>
    <w:rsid w:val="00BF3764"/>
    <w:rsid w:val="00C0075C"/>
    <w:rsid w:val="00C0401B"/>
    <w:rsid w:val="00C04E0B"/>
    <w:rsid w:val="00C07E29"/>
    <w:rsid w:val="00C133A8"/>
    <w:rsid w:val="00C14CBA"/>
    <w:rsid w:val="00C17204"/>
    <w:rsid w:val="00C20F35"/>
    <w:rsid w:val="00C24A2B"/>
    <w:rsid w:val="00C3527D"/>
    <w:rsid w:val="00C35C93"/>
    <w:rsid w:val="00C37614"/>
    <w:rsid w:val="00C41BFD"/>
    <w:rsid w:val="00C42D53"/>
    <w:rsid w:val="00C436B9"/>
    <w:rsid w:val="00C46EA1"/>
    <w:rsid w:val="00C5154A"/>
    <w:rsid w:val="00C5656C"/>
    <w:rsid w:val="00C57EF6"/>
    <w:rsid w:val="00C61149"/>
    <w:rsid w:val="00C66BD1"/>
    <w:rsid w:val="00C713E0"/>
    <w:rsid w:val="00C71877"/>
    <w:rsid w:val="00C74188"/>
    <w:rsid w:val="00C74F9D"/>
    <w:rsid w:val="00C77305"/>
    <w:rsid w:val="00C82AA1"/>
    <w:rsid w:val="00C84562"/>
    <w:rsid w:val="00C84FEE"/>
    <w:rsid w:val="00C8633B"/>
    <w:rsid w:val="00C8741E"/>
    <w:rsid w:val="00C87AFB"/>
    <w:rsid w:val="00C914B8"/>
    <w:rsid w:val="00C9227D"/>
    <w:rsid w:val="00C92731"/>
    <w:rsid w:val="00C95471"/>
    <w:rsid w:val="00C9693F"/>
    <w:rsid w:val="00C974F3"/>
    <w:rsid w:val="00CA1A72"/>
    <w:rsid w:val="00CA3234"/>
    <w:rsid w:val="00CA669A"/>
    <w:rsid w:val="00CA6ED7"/>
    <w:rsid w:val="00CB7E8B"/>
    <w:rsid w:val="00CB7FF3"/>
    <w:rsid w:val="00CC2F2F"/>
    <w:rsid w:val="00CC547D"/>
    <w:rsid w:val="00CC5D3B"/>
    <w:rsid w:val="00CD6652"/>
    <w:rsid w:val="00CE01EB"/>
    <w:rsid w:val="00CE1877"/>
    <w:rsid w:val="00CE2E16"/>
    <w:rsid w:val="00CE6E68"/>
    <w:rsid w:val="00CE7BFE"/>
    <w:rsid w:val="00CF0FFE"/>
    <w:rsid w:val="00CF12E7"/>
    <w:rsid w:val="00CF467B"/>
    <w:rsid w:val="00CF78F1"/>
    <w:rsid w:val="00D02D51"/>
    <w:rsid w:val="00D04164"/>
    <w:rsid w:val="00D04755"/>
    <w:rsid w:val="00D132FD"/>
    <w:rsid w:val="00D17FCA"/>
    <w:rsid w:val="00D20484"/>
    <w:rsid w:val="00D209D6"/>
    <w:rsid w:val="00D33E80"/>
    <w:rsid w:val="00D353C5"/>
    <w:rsid w:val="00D401A3"/>
    <w:rsid w:val="00D40500"/>
    <w:rsid w:val="00D40948"/>
    <w:rsid w:val="00D4570E"/>
    <w:rsid w:val="00D4745F"/>
    <w:rsid w:val="00D47BB8"/>
    <w:rsid w:val="00D50990"/>
    <w:rsid w:val="00D51C2E"/>
    <w:rsid w:val="00D52DA0"/>
    <w:rsid w:val="00D54EDD"/>
    <w:rsid w:val="00D56E3C"/>
    <w:rsid w:val="00D573EE"/>
    <w:rsid w:val="00D57B60"/>
    <w:rsid w:val="00D62F90"/>
    <w:rsid w:val="00D63E42"/>
    <w:rsid w:val="00D6444C"/>
    <w:rsid w:val="00D64D69"/>
    <w:rsid w:val="00D72132"/>
    <w:rsid w:val="00D72AFC"/>
    <w:rsid w:val="00D74226"/>
    <w:rsid w:val="00D75A39"/>
    <w:rsid w:val="00D80B0B"/>
    <w:rsid w:val="00D83D8E"/>
    <w:rsid w:val="00D84AB4"/>
    <w:rsid w:val="00D95FAC"/>
    <w:rsid w:val="00DA1369"/>
    <w:rsid w:val="00DA2823"/>
    <w:rsid w:val="00DA341B"/>
    <w:rsid w:val="00DA3A2C"/>
    <w:rsid w:val="00DA3BA9"/>
    <w:rsid w:val="00DA64AB"/>
    <w:rsid w:val="00DA76F6"/>
    <w:rsid w:val="00DB621A"/>
    <w:rsid w:val="00DC16B2"/>
    <w:rsid w:val="00DC375A"/>
    <w:rsid w:val="00DC5BAE"/>
    <w:rsid w:val="00DD56C9"/>
    <w:rsid w:val="00DD7CFE"/>
    <w:rsid w:val="00DE0FBE"/>
    <w:rsid w:val="00DE355C"/>
    <w:rsid w:val="00DE47C1"/>
    <w:rsid w:val="00DE68CD"/>
    <w:rsid w:val="00DF35B4"/>
    <w:rsid w:val="00DF6478"/>
    <w:rsid w:val="00DF7E0E"/>
    <w:rsid w:val="00E0149F"/>
    <w:rsid w:val="00E029D7"/>
    <w:rsid w:val="00E10574"/>
    <w:rsid w:val="00E12C0C"/>
    <w:rsid w:val="00E13B5D"/>
    <w:rsid w:val="00E140B9"/>
    <w:rsid w:val="00E204AF"/>
    <w:rsid w:val="00E20CE9"/>
    <w:rsid w:val="00E23B64"/>
    <w:rsid w:val="00E26CBA"/>
    <w:rsid w:val="00E31C38"/>
    <w:rsid w:val="00E33068"/>
    <w:rsid w:val="00E37D0A"/>
    <w:rsid w:val="00E444E1"/>
    <w:rsid w:val="00E4564C"/>
    <w:rsid w:val="00E46A4F"/>
    <w:rsid w:val="00E46BF6"/>
    <w:rsid w:val="00E5001E"/>
    <w:rsid w:val="00E507FA"/>
    <w:rsid w:val="00E539E5"/>
    <w:rsid w:val="00E5447D"/>
    <w:rsid w:val="00E57AD9"/>
    <w:rsid w:val="00E648AF"/>
    <w:rsid w:val="00E65059"/>
    <w:rsid w:val="00E67313"/>
    <w:rsid w:val="00E77C8D"/>
    <w:rsid w:val="00E82B71"/>
    <w:rsid w:val="00E8317A"/>
    <w:rsid w:val="00E857FF"/>
    <w:rsid w:val="00E91B92"/>
    <w:rsid w:val="00E92163"/>
    <w:rsid w:val="00E92301"/>
    <w:rsid w:val="00EA20E7"/>
    <w:rsid w:val="00EA36C9"/>
    <w:rsid w:val="00EA4A72"/>
    <w:rsid w:val="00EB17DE"/>
    <w:rsid w:val="00EB4E7F"/>
    <w:rsid w:val="00EC0878"/>
    <w:rsid w:val="00EC3D11"/>
    <w:rsid w:val="00EC4B90"/>
    <w:rsid w:val="00EC59EA"/>
    <w:rsid w:val="00EC6876"/>
    <w:rsid w:val="00EC7C22"/>
    <w:rsid w:val="00ED5C0B"/>
    <w:rsid w:val="00EE6F94"/>
    <w:rsid w:val="00EF4979"/>
    <w:rsid w:val="00F01280"/>
    <w:rsid w:val="00F06427"/>
    <w:rsid w:val="00F101E6"/>
    <w:rsid w:val="00F12A19"/>
    <w:rsid w:val="00F139E2"/>
    <w:rsid w:val="00F13BF5"/>
    <w:rsid w:val="00F247EE"/>
    <w:rsid w:val="00F2497F"/>
    <w:rsid w:val="00F25173"/>
    <w:rsid w:val="00F25278"/>
    <w:rsid w:val="00F27441"/>
    <w:rsid w:val="00F46CF9"/>
    <w:rsid w:val="00F514DA"/>
    <w:rsid w:val="00F568DC"/>
    <w:rsid w:val="00F62385"/>
    <w:rsid w:val="00F730BD"/>
    <w:rsid w:val="00F731E3"/>
    <w:rsid w:val="00F73A95"/>
    <w:rsid w:val="00F74147"/>
    <w:rsid w:val="00F772DB"/>
    <w:rsid w:val="00F77357"/>
    <w:rsid w:val="00F808E4"/>
    <w:rsid w:val="00F83B12"/>
    <w:rsid w:val="00F867D4"/>
    <w:rsid w:val="00F94D8B"/>
    <w:rsid w:val="00FA0334"/>
    <w:rsid w:val="00FA1F32"/>
    <w:rsid w:val="00FA7664"/>
    <w:rsid w:val="00FB1BB9"/>
    <w:rsid w:val="00FB33AF"/>
    <w:rsid w:val="00FB7C96"/>
    <w:rsid w:val="00FC05DE"/>
    <w:rsid w:val="00FC0BB8"/>
    <w:rsid w:val="00FC1BB5"/>
    <w:rsid w:val="00FC5FC2"/>
    <w:rsid w:val="00FC61E4"/>
    <w:rsid w:val="00FC7949"/>
    <w:rsid w:val="00FD2B4C"/>
    <w:rsid w:val="00FD4324"/>
    <w:rsid w:val="00FD70BC"/>
    <w:rsid w:val="00FE1A91"/>
    <w:rsid w:val="00FE390B"/>
    <w:rsid w:val="00FE7E18"/>
    <w:rsid w:val="00FF5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74"/>
    <w:pPr>
      <w:spacing w:after="0" w:line="240" w:lineRule="auto"/>
    </w:pPr>
    <w:rPr>
      <w:rFonts w:ascii="Times New Roman" w:eastAsia="Times New Roman" w:hAnsi="Times New Roman" w:cs="Times New Roman"/>
      <w:spacing w:val="-15"/>
      <w:sz w:val="24"/>
      <w:szCs w:val="24"/>
      <w:lang w:eastAsia="ru-RU"/>
    </w:rPr>
  </w:style>
  <w:style w:type="paragraph" w:styleId="1">
    <w:name w:val="heading 1"/>
    <w:basedOn w:val="a"/>
    <w:next w:val="a"/>
    <w:link w:val="10"/>
    <w:qFormat/>
    <w:rsid w:val="00842374"/>
    <w:pPr>
      <w:keepNext/>
      <w:outlineLvl w:val="0"/>
    </w:pPr>
    <w:rPr>
      <w:spacing w:val="0"/>
      <w:sz w:val="28"/>
      <w:szCs w:val="20"/>
    </w:rPr>
  </w:style>
  <w:style w:type="paragraph" w:styleId="2">
    <w:name w:val="heading 2"/>
    <w:basedOn w:val="a"/>
    <w:next w:val="a"/>
    <w:link w:val="20"/>
    <w:qFormat/>
    <w:rsid w:val="008423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37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42374"/>
    <w:rPr>
      <w:rFonts w:ascii="Arial" w:eastAsia="Times New Roman" w:hAnsi="Arial" w:cs="Arial"/>
      <w:b/>
      <w:bCs/>
      <w:i/>
      <w:iCs/>
      <w:spacing w:val="-15"/>
      <w:sz w:val="28"/>
      <w:szCs w:val="28"/>
      <w:lang w:eastAsia="ru-RU"/>
    </w:rPr>
  </w:style>
  <w:style w:type="paragraph" w:styleId="a3">
    <w:name w:val="Plain Text"/>
    <w:basedOn w:val="a"/>
    <w:link w:val="11"/>
    <w:rsid w:val="00842374"/>
    <w:rPr>
      <w:rFonts w:ascii="Courier New" w:hAnsi="Courier New" w:cs="Courier New"/>
      <w:spacing w:val="0"/>
      <w:sz w:val="20"/>
      <w:szCs w:val="20"/>
    </w:rPr>
  </w:style>
  <w:style w:type="character" w:customStyle="1" w:styleId="a4">
    <w:name w:val="Текст Знак"/>
    <w:basedOn w:val="a0"/>
    <w:rsid w:val="00842374"/>
    <w:rPr>
      <w:rFonts w:ascii="Consolas" w:eastAsia="Times New Roman" w:hAnsi="Consolas" w:cs="Times New Roman"/>
      <w:spacing w:val="-15"/>
      <w:sz w:val="21"/>
      <w:szCs w:val="21"/>
      <w:lang w:eastAsia="ru-RU"/>
    </w:rPr>
  </w:style>
  <w:style w:type="character" w:customStyle="1" w:styleId="11">
    <w:name w:val="Текст Знак1"/>
    <w:link w:val="a3"/>
    <w:rsid w:val="00842374"/>
    <w:rPr>
      <w:rFonts w:ascii="Courier New" w:eastAsia="Times New Roman" w:hAnsi="Courier New" w:cs="Courier New"/>
      <w:sz w:val="20"/>
      <w:szCs w:val="20"/>
      <w:lang w:eastAsia="ru-RU"/>
    </w:rPr>
  </w:style>
  <w:style w:type="paragraph" w:customStyle="1" w:styleId="a5">
    <w:name w:val="наименование"/>
    <w:basedOn w:val="a"/>
    <w:rsid w:val="00842374"/>
    <w:pPr>
      <w:widowControl w:val="0"/>
      <w:autoSpaceDE w:val="0"/>
      <w:autoSpaceDN w:val="0"/>
      <w:adjustRightInd w:val="0"/>
      <w:spacing w:before="1" w:after="1" w:line="280" w:lineRule="atLeast"/>
      <w:ind w:left="1" w:right="1" w:firstLine="1"/>
      <w:jc w:val="center"/>
    </w:pPr>
    <w:rPr>
      <w:b/>
      <w:bCs/>
      <w:spacing w:val="0"/>
    </w:rPr>
  </w:style>
  <w:style w:type="paragraph" w:customStyle="1" w:styleId="a6">
    <w:name w:val="основной"/>
    <w:basedOn w:val="a"/>
    <w:rsid w:val="00842374"/>
    <w:pPr>
      <w:widowControl w:val="0"/>
      <w:autoSpaceDE w:val="0"/>
      <w:autoSpaceDN w:val="0"/>
      <w:adjustRightInd w:val="0"/>
      <w:spacing w:before="1" w:after="1"/>
      <w:ind w:left="1" w:right="1" w:firstLine="284"/>
      <w:jc w:val="both"/>
    </w:pPr>
    <w:rPr>
      <w:spacing w:val="0"/>
      <w:sz w:val="22"/>
      <w:szCs w:val="22"/>
    </w:rPr>
  </w:style>
  <w:style w:type="paragraph" w:customStyle="1" w:styleId="rezul">
    <w:name w:val="rezul"/>
    <w:basedOn w:val="a"/>
    <w:rsid w:val="00842374"/>
    <w:pPr>
      <w:widowControl w:val="0"/>
      <w:autoSpaceDE w:val="0"/>
      <w:autoSpaceDN w:val="0"/>
      <w:adjustRightInd w:val="0"/>
      <w:ind w:firstLine="283"/>
      <w:jc w:val="both"/>
    </w:pPr>
    <w:rPr>
      <w:b/>
      <w:bCs/>
      <w:spacing w:val="0"/>
      <w:sz w:val="22"/>
      <w:szCs w:val="22"/>
    </w:rPr>
  </w:style>
  <w:style w:type="paragraph" w:styleId="a7">
    <w:name w:val="Body Text"/>
    <w:basedOn w:val="a"/>
    <w:link w:val="12"/>
    <w:rsid w:val="00842374"/>
    <w:pPr>
      <w:spacing w:after="120"/>
    </w:pPr>
  </w:style>
  <w:style w:type="character" w:customStyle="1" w:styleId="a8">
    <w:name w:val="Основной текст Знак"/>
    <w:basedOn w:val="a0"/>
    <w:uiPriority w:val="99"/>
    <w:semiHidden/>
    <w:rsid w:val="00842374"/>
    <w:rPr>
      <w:rFonts w:ascii="Times New Roman" w:eastAsia="Times New Roman" w:hAnsi="Times New Roman" w:cs="Times New Roman"/>
      <w:spacing w:val="-15"/>
      <w:sz w:val="24"/>
      <w:szCs w:val="24"/>
      <w:lang w:eastAsia="ru-RU"/>
    </w:rPr>
  </w:style>
  <w:style w:type="character" w:customStyle="1" w:styleId="12">
    <w:name w:val="Основной текст Знак1"/>
    <w:link w:val="a7"/>
    <w:locked/>
    <w:rsid w:val="00842374"/>
    <w:rPr>
      <w:rFonts w:ascii="Times New Roman" w:eastAsia="Times New Roman" w:hAnsi="Times New Roman" w:cs="Times New Roman"/>
      <w:spacing w:val="-15"/>
      <w:sz w:val="24"/>
      <w:szCs w:val="24"/>
      <w:lang w:eastAsia="ru-RU"/>
    </w:rPr>
  </w:style>
  <w:style w:type="paragraph" w:styleId="a9">
    <w:name w:val="Title"/>
    <w:basedOn w:val="a"/>
    <w:link w:val="13"/>
    <w:qFormat/>
    <w:rsid w:val="00842374"/>
    <w:pPr>
      <w:overflowPunct w:val="0"/>
      <w:autoSpaceDE w:val="0"/>
      <w:autoSpaceDN w:val="0"/>
      <w:adjustRightInd w:val="0"/>
      <w:jc w:val="center"/>
      <w:textAlignment w:val="baseline"/>
    </w:pPr>
    <w:rPr>
      <w:b/>
      <w:spacing w:val="0"/>
      <w:sz w:val="28"/>
      <w:szCs w:val="20"/>
    </w:rPr>
  </w:style>
  <w:style w:type="character" w:customStyle="1" w:styleId="aa">
    <w:name w:val="Название Знак"/>
    <w:basedOn w:val="a0"/>
    <w:rsid w:val="00842374"/>
    <w:rPr>
      <w:rFonts w:asciiTheme="majorHAnsi" w:eastAsiaTheme="majorEastAsia" w:hAnsiTheme="majorHAnsi" w:cstheme="majorBidi"/>
      <w:spacing w:val="-10"/>
      <w:kern w:val="28"/>
      <w:sz w:val="56"/>
      <w:szCs w:val="56"/>
      <w:lang w:eastAsia="ru-RU"/>
    </w:rPr>
  </w:style>
  <w:style w:type="character" w:customStyle="1" w:styleId="13">
    <w:name w:val="Название Знак1"/>
    <w:link w:val="a9"/>
    <w:rsid w:val="00842374"/>
    <w:rPr>
      <w:rFonts w:ascii="Times New Roman" w:eastAsia="Times New Roman" w:hAnsi="Times New Roman" w:cs="Times New Roman"/>
      <w:b/>
      <w:sz w:val="28"/>
      <w:szCs w:val="20"/>
      <w:lang w:eastAsia="ru-RU"/>
    </w:rPr>
  </w:style>
  <w:style w:type="paragraph" w:styleId="3">
    <w:name w:val="Body Text Indent 3"/>
    <w:basedOn w:val="a"/>
    <w:link w:val="31"/>
    <w:semiHidden/>
    <w:rsid w:val="00842374"/>
    <w:pPr>
      <w:spacing w:after="120"/>
      <w:ind w:left="283"/>
    </w:pPr>
    <w:rPr>
      <w:sz w:val="16"/>
      <w:szCs w:val="16"/>
    </w:rPr>
  </w:style>
  <w:style w:type="character" w:customStyle="1" w:styleId="30">
    <w:name w:val="Основной текст с отступом 3 Знак"/>
    <w:basedOn w:val="a0"/>
    <w:uiPriority w:val="99"/>
    <w:semiHidden/>
    <w:rsid w:val="00842374"/>
    <w:rPr>
      <w:rFonts w:ascii="Times New Roman" w:eastAsia="Times New Roman" w:hAnsi="Times New Roman" w:cs="Times New Roman"/>
      <w:spacing w:val="-15"/>
      <w:sz w:val="16"/>
      <w:szCs w:val="16"/>
      <w:lang w:eastAsia="ru-RU"/>
    </w:rPr>
  </w:style>
  <w:style w:type="character" w:customStyle="1" w:styleId="31">
    <w:name w:val="Основной текст с отступом 3 Знак1"/>
    <w:link w:val="3"/>
    <w:semiHidden/>
    <w:locked/>
    <w:rsid w:val="00842374"/>
    <w:rPr>
      <w:rFonts w:ascii="Times New Roman" w:eastAsia="Times New Roman" w:hAnsi="Times New Roman" w:cs="Times New Roman"/>
      <w:spacing w:val="-15"/>
      <w:sz w:val="16"/>
      <w:szCs w:val="16"/>
      <w:lang w:eastAsia="ru-RU"/>
    </w:rPr>
  </w:style>
  <w:style w:type="character" w:styleId="ab">
    <w:name w:val="Hyperlink"/>
    <w:uiPriority w:val="99"/>
    <w:unhideWhenUsed/>
    <w:rsid w:val="00842374"/>
    <w:rPr>
      <w:color w:val="0000FF"/>
      <w:u w:val="single"/>
    </w:rPr>
  </w:style>
  <w:style w:type="paragraph" w:styleId="ac">
    <w:name w:val="Balloon Text"/>
    <w:basedOn w:val="a"/>
    <w:link w:val="ad"/>
    <w:uiPriority w:val="99"/>
    <w:semiHidden/>
    <w:unhideWhenUsed/>
    <w:rsid w:val="00842374"/>
    <w:rPr>
      <w:rFonts w:ascii="Tahoma" w:hAnsi="Tahoma" w:cs="Tahoma"/>
      <w:sz w:val="16"/>
      <w:szCs w:val="16"/>
    </w:rPr>
  </w:style>
  <w:style w:type="character" w:customStyle="1" w:styleId="ad">
    <w:name w:val="Текст выноски Знак"/>
    <w:basedOn w:val="a0"/>
    <w:link w:val="ac"/>
    <w:uiPriority w:val="99"/>
    <w:semiHidden/>
    <w:rsid w:val="00842374"/>
    <w:rPr>
      <w:rFonts w:ascii="Tahoma" w:eastAsia="Times New Roman" w:hAnsi="Tahoma" w:cs="Tahoma"/>
      <w:spacing w:val="-15"/>
      <w:sz w:val="16"/>
      <w:szCs w:val="16"/>
      <w:lang w:eastAsia="ru-RU"/>
    </w:rPr>
  </w:style>
  <w:style w:type="paragraph" w:customStyle="1" w:styleId="adress">
    <w:name w:val="adress"/>
    <w:rsid w:val="00842374"/>
    <w:pPr>
      <w:widowControl w:val="0"/>
      <w:autoSpaceDE w:val="0"/>
      <w:autoSpaceDN w:val="0"/>
      <w:adjustRightInd w:val="0"/>
      <w:spacing w:before="1" w:after="1" w:line="240" w:lineRule="atLeast"/>
      <w:ind w:left="1" w:right="1" w:firstLine="1"/>
      <w:jc w:val="center"/>
    </w:pPr>
    <w:rPr>
      <w:rFonts w:ascii="Times New Roman" w:eastAsia="Times New Roman" w:hAnsi="Times New Roman" w:cs="Times New Roman"/>
      <w:b/>
      <w:bCs/>
      <w:i/>
      <w:iCs/>
      <w:sz w:val="20"/>
      <w:szCs w:val="20"/>
      <w:lang w:eastAsia="ru-RU"/>
    </w:rPr>
  </w:style>
  <w:style w:type="table" w:styleId="ae">
    <w:name w:val="Table Grid"/>
    <w:basedOn w:val="a1"/>
    <w:rsid w:val="008423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t">
    <w:name w:val="lot"/>
    <w:basedOn w:val="a"/>
    <w:next w:val="a"/>
    <w:rsid w:val="00842374"/>
    <w:pPr>
      <w:widowControl w:val="0"/>
      <w:autoSpaceDE w:val="0"/>
      <w:autoSpaceDN w:val="0"/>
      <w:adjustRightInd w:val="0"/>
      <w:ind w:firstLine="283"/>
      <w:jc w:val="right"/>
    </w:pPr>
    <w:rPr>
      <w:spacing w:val="0"/>
      <w:sz w:val="20"/>
      <w:szCs w:val="20"/>
    </w:rPr>
  </w:style>
  <w:style w:type="paragraph" w:customStyle="1" w:styleId="caaieiaie2">
    <w:name w:val="caaieiaie 2"/>
    <w:basedOn w:val="a"/>
    <w:next w:val="a"/>
    <w:rsid w:val="00842374"/>
    <w:pPr>
      <w:keepNext/>
    </w:pPr>
    <w:rPr>
      <w:spacing w:val="0"/>
      <w:szCs w:val="20"/>
    </w:rPr>
  </w:style>
  <w:style w:type="character" w:customStyle="1" w:styleId="email">
    <w:name w:val="email"/>
    <w:basedOn w:val="a0"/>
    <w:rsid w:val="00842374"/>
  </w:style>
  <w:style w:type="paragraph" w:styleId="af">
    <w:name w:val="footer"/>
    <w:basedOn w:val="a"/>
    <w:link w:val="af0"/>
    <w:rsid w:val="00842374"/>
    <w:pPr>
      <w:tabs>
        <w:tab w:val="center" w:pos="4677"/>
        <w:tab w:val="right" w:pos="9355"/>
      </w:tabs>
    </w:pPr>
  </w:style>
  <w:style w:type="character" w:customStyle="1" w:styleId="af0">
    <w:name w:val="Нижний колонтитул Знак"/>
    <w:basedOn w:val="a0"/>
    <w:link w:val="af"/>
    <w:rsid w:val="00842374"/>
    <w:rPr>
      <w:rFonts w:ascii="Times New Roman" w:eastAsia="Times New Roman" w:hAnsi="Times New Roman" w:cs="Times New Roman"/>
      <w:spacing w:val="-15"/>
      <w:sz w:val="24"/>
      <w:szCs w:val="24"/>
      <w:lang w:eastAsia="ru-RU"/>
    </w:rPr>
  </w:style>
  <w:style w:type="character" w:styleId="af1">
    <w:name w:val="page number"/>
    <w:basedOn w:val="a0"/>
    <w:rsid w:val="00842374"/>
  </w:style>
  <w:style w:type="paragraph" w:styleId="af2">
    <w:name w:val="endnote text"/>
    <w:basedOn w:val="a"/>
    <w:link w:val="af3"/>
    <w:uiPriority w:val="99"/>
    <w:semiHidden/>
    <w:unhideWhenUsed/>
    <w:rsid w:val="00842374"/>
    <w:rPr>
      <w:sz w:val="20"/>
      <w:szCs w:val="20"/>
    </w:rPr>
  </w:style>
  <w:style w:type="character" w:customStyle="1" w:styleId="af3">
    <w:name w:val="Текст концевой сноски Знак"/>
    <w:basedOn w:val="a0"/>
    <w:link w:val="af2"/>
    <w:uiPriority w:val="99"/>
    <w:semiHidden/>
    <w:rsid w:val="00842374"/>
    <w:rPr>
      <w:rFonts w:ascii="Times New Roman" w:eastAsia="Times New Roman" w:hAnsi="Times New Roman" w:cs="Times New Roman"/>
      <w:spacing w:val="-15"/>
      <w:sz w:val="20"/>
      <w:szCs w:val="20"/>
      <w:lang w:eastAsia="ru-RU"/>
    </w:rPr>
  </w:style>
  <w:style w:type="paragraph" w:styleId="af4">
    <w:name w:val="footnote text"/>
    <w:basedOn w:val="a"/>
    <w:link w:val="af5"/>
    <w:uiPriority w:val="99"/>
    <w:semiHidden/>
    <w:unhideWhenUsed/>
    <w:rsid w:val="00842374"/>
    <w:rPr>
      <w:sz w:val="20"/>
      <w:szCs w:val="20"/>
    </w:rPr>
  </w:style>
  <w:style w:type="character" w:customStyle="1" w:styleId="af5">
    <w:name w:val="Текст сноски Знак"/>
    <w:basedOn w:val="a0"/>
    <w:link w:val="af4"/>
    <w:uiPriority w:val="99"/>
    <w:semiHidden/>
    <w:rsid w:val="00842374"/>
    <w:rPr>
      <w:rFonts w:ascii="Times New Roman" w:eastAsia="Times New Roman" w:hAnsi="Times New Roman" w:cs="Times New Roman"/>
      <w:spacing w:val="-15"/>
      <w:sz w:val="20"/>
      <w:szCs w:val="20"/>
      <w:lang w:eastAsia="ru-RU"/>
    </w:rPr>
  </w:style>
  <w:style w:type="paragraph" w:customStyle="1" w:styleId="14">
    <w:name w:val="Основной текст1"/>
    <w:rsid w:val="0084237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character" w:styleId="af6">
    <w:name w:val="footnote reference"/>
    <w:semiHidden/>
    <w:rsid w:val="00842374"/>
    <w:rPr>
      <w:vertAlign w:val="superscript"/>
    </w:rPr>
  </w:style>
  <w:style w:type="character" w:customStyle="1" w:styleId="Tahoma14">
    <w:name w:val="Стиль Tahoma 14 пт полужирный"/>
    <w:uiPriority w:val="99"/>
    <w:rsid w:val="00842374"/>
    <w:rPr>
      <w:rFonts w:ascii="Times New Roman" w:hAnsi="Times New Roman"/>
      <w:b/>
      <w:sz w:val="28"/>
    </w:rPr>
  </w:style>
  <w:style w:type="paragraph" w:styleId="af7">
    <w:name w:val="No Spacing"/>
    <w:uiPriority w:val="99"/>
    <w:qFormat/>
    <w:rsid w:val="00842374"/>
    <w:pPr>
      <w:spacing w:after="0" w:line="240" w:lineRule="auto"/>
    </w:pPr>
    <w:rPr>
      <w:rFonts w:ascii="Calibri" w:eastAsia="Times New Roman" w:hAnsi="Calibri" w:cs="Times New Roman"/>
    </w:rPr>
  </w:style>
  <w:style w:type="paragraph" w:customStyle="1" w:styleId="310">
    <w:name w:val="Основной текст с отступом 31"/>
    <w:basedOn w:val="a"/>
    <w:rsid w:val="00842374"/>
    <w:pPr>
      <w:spacing w:after="120"/>
      <w:ind w:left="283"/>
    </w:pPr>
    <w:rPr>
      <w:spacing w:val="0"/>
      <w:sz w:val="16"/>
      <w:szCs w:val="20"/>
      <w:lang w:val="en-US" w:eastAsia="en-US"/>
    </w:rPr>
  </w:style>
  <w:style w:type="paragraph" w:customStyle="1" w:styleId="21">
    <w:name w:val="Заголовок 21"/>
    <w:basedOn w:val="a"/>
    <w:next w:val="a"/>
    <w:rsid w:val="00842374"/>
    <w:pPr>
      <w:keepNext/>
      <w:spacing w:before="240" w:after="60"/>
    </w:pPr>
    <w:rPr>
      <w:rFonts w:ascii="Arial" w:eastAsia="Arial" w:hAnsi="Arial"/>
      <w:b/>
      <w:i/>
      <w:spacing w:val="0"/>
      <w:sz w:val="28"/>
      <w:szCs w:val="20"/>
      <w:lang w:val="en-US" w:eastAsia="en-US"/>
    </w:rPr>
  </w:style>
  <w:style w:type="paragraph" w:customStyle="1" w:styleId="110">
    <w:name w:val="Заголовок 11"/>
    <w:basedOn w:val="a"/>
    <w:next w:val="a"/>
    <w:rsid w:val="00842374"/>
    <w:pPr>
      <w:keepNext/>
    </w:pPr>
    <w:rPr>
      <w:spacing w:val="0"/>
      <w:sz w:val="28"/>
      <w:szCs w:val="20"/>
      <w:lang w:val="en-US" w:eastAsia="en-US"/>
    </w:rPr>
  </w:style>
  <w:style w:type="paragraph" w:customStyle="1" w:styleId="TextBoldCenter">
    <w:name w:val="TextBoldCenter"/>
    <w:basedOn w:val="a"/>
    <w:uiPriority w:val="99"/>
    <w:rsid w:val="00842374"/>
    <w:pPr>
      <w:autoSpaceDE w:val="0"/>
      <w:autoSpaceDN w:val="0"/>
      <w:adjustRightInd w:val="0"/>
      <w:spacing w:before="283"/>
      <w:jc w:val="center"/>
    </w:pPr>
    <w:rPr>
      <w:rFonts w:eastAsia="Calibri"/>
      <w:b/>
      <w:bCs/>
      <w:spacing w:val="0"/>
      <w:sz w:val="26"/>
      <w:szCs w:val="26"/>
    </w:rPr>
  </w:style>
  <w:style w:type="character" w:customStyle="1" w:styleId="apple-converted-space">
    <w:name w:val="apple-converted-space"/>
    <w:rsid w:val="00842374"/>
  </w:style>
  <w:style w:type="paragraph" w:styleId="af8">
    <w:name w:val="header"/>
    <w:basedOn w:val="a"/>
    <w:link w:val="af9"/>
    <w:uiPriority w:val="99"/>
    <w:unhideWhenUsed/>
    <w:rsid w:val="00842374"/>
    <w:pPr>
      <w:tabs>
        <w:tab w:val="center" w:pos="4677"/>
        <w:tab w:val="right" w:pos="9355"/>
      </w:tabs>
    </w:pPr>
  </w:style>
  <w:style w:type="character" w:customStyle="1" w:styleId="af9">
    <w:name w:val="Верхний колонтитул Знак"/>
    <w:basedOn w:val="a0"/>
    <w:link w:val="af8"/>
    <w:uiPriority w:val="99"/>
    <w:rsid w:val="00842374"/>
    <w:rPr>
      <w:rFonts w:ascii="Times New Roman" w:eastAsia="Times New Roman" w:hAnsi="Times New Roman" w:cs="Times New Roman"/>
      <w:spacing w:val="-15"/>
      <w:sz w:val="24"/>
      <w:szCs w:val="24"/>
      <w:lang w:eastAsia="ru-RU"/>
    </w:rPr>
  </w:style>
  <w:style w:type="paragraph" w:styleId="afa">
    <w:name w:val="Normal (Web)"/>
    <w:basedOn w:val="a"/>
    <w:uiPriority w:val="99"/>
    <w:semiHidden/>
    <w:unhideWhenUsed/>
    <w:rsid w:val="00842374"/>
    <w:pPr>
      <w:spacing w:before="100" w:beforeAutospacing="1" w:after="100" w:afterAutospacing="1"/>
    </w:pPr>
    <w:rPr>
      <w:rFonts w:eastAsiaTheme="minorEastAsia"/>
      <w:spacing w:val="0"/>
    </w:rPr>
  </w:style>
  <w:style w:type="paragraph" w:styleId="afb">
    <w:name w:val="List Paragraph"/>
    <w:basedOn w:val="a"/>
    <w:link w:val="afc"/>
    <w:uiPriority w:val="99"/>
    <w:qFormat/>
    <w:rsid w:val="00AE7982"/>
    <w:pPr>
      <w:ind w:left="720"/>
      <w:contextualSpacing/>
    </w:pPr>
  </w:style>
  <w:style w:type="character" w:customStyle="1" w:styleId="afc">
    <w:name w:val="Абзац списка Знак"/>
    <w:link w:val="afb"/>
    <w:uiPriority w:val="99"/>
    <w:locked/>
    <w:rsid w:val="00482F6B"/>
    <w:rPr>
      <w:rFonts w:ascii="Times New Roman" w:eastAsia="Times New Roman" w:hAnsi="Times New Roman" w:cs="Times New Roman"/>
      <w:spacing w:val="-15"/>
      <w:sz w:val="24"/>
      <w:szCs w:val="24"/>
      <w:lang w:eastAsia="ru-RU"/>
    </w:rPr>
  </w:style>
  <w:style w:type="paragraph" w:customStyle="1" w:styleId="ConsPlusNonformat">
    <w:name w:val="ConsPlusNonformat"/>
    <w:uiPriority w:val="99"/>
    <w:rsid w:val="000E6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62506862">
      <w:bodyDiv w:val="1"/>
      <w:marLeft w:val="0"/>
      <w:marRight w:val="0"/>
      <w:marTop w:val="0"/>
      <w:marBottom w:val="0"/>
      <w:divBdr>
        <w:top w:val="none" w:sz="0" w:space="0" w:color="auto"/>
        <w:left w:val="none" w:sz="0" w:space="0" w:color="auto"/>
        <w:bottom w:val="none" w:sz="0" w:space="0" w:color="auto"/>
        <w:right w:val="none" w:sz="0" w:space="0" w:color="auto"/>
      </w:divBdr>
    </w:div>
    <w:div w:id="1310402250">
      <w:bodyDiv w:val="1"/>
      <w:marLeft w:val="0"/>
      <w:marRight w:val="0"/>
      <w:marTop w:val="0"/>
      <w:marBottom w:val="0"/>
      <w:divBdr>
        <w:top w:val="none" w:sz="0" w:space="0" w:color="auto"/>
        <w:left w:val="none" w:sz="0" w:space="0" w:color="auto"/>
        <w:bottom w:val="none" w:sz="0" w:space="0" w:color="auto"/>
        <w:right w:val="none" w:sz="0" w:space="0" w:color="auto"/>
      </w:divBdr>
    </w:div>
    <w:div w:id="1317950175">
      <w:bodyDiv w:val="1"/>
      <w:marLeft w:val="0"/>
      <w:marRight w:val="0"/>
      <w:marTop w:val="0"/>
      <w:marBottom w:val="0"/>
      <w:divBdr>
        <w:top w:val="none" w:sz="0" w:space="0" w:color="auto"/>
        <w:left w:val="none" w:sz="0" w:space="0" w:color="auto"/>
        <w:bottom w:val="none" w:sz="0" w:space="0" w:color="auto"/>
        <w:right w:val="none" w:sz="0" w:space="0" w:color="auto"/>
      </w:divBdr>
    </w:div>
    <w:div w:id="1714036624">
      <w:bodyDiv w:val="1"/>
      <w:marLeft w:val="0"/>
      <w:marRight w:val="0"/>
      <w:marTop w:val="0"/>
      <w:marBottom w:val="0"/>
      <w:divBdr>
        <w:top w:val="none" w:sz="0" w:space="0" w:color="auto"/>
        <w:left w:val="none" w:sz="0" w:space="0" w:color="auto"/>
        <w:bottom w:val="none" w:sz="0" w:space="0" w:color="auto"/>
        <w:right w:val="none" w:sz="0" w:space="0" w:color="auto"/>
      </w:divBdr>
    </w:div>
    <w:div w:id="1851292856">
      <w:bodyDiv w:val="1"/>
      <w:marLeft w:val="0"/>
      <w:marRight w:val="0"/>
      <w:marTop w:val="0"/>
      <w:marBottom w:val="0"/>
      <w:divBdr>
        <w:top w:val="none" w:sz="0" w:space="0" w:color="auto"/>
        <w:left w:val="none" w:sz="0" w:space="0" w:color="auto"/>
        <w:bottom w:val="none" w:sz="0" w:space="0" w:color="auto"/>
        <w:right w:val="none" w:sz="0" w:space="0" w:color="auto"/>
      </w:divBdr>
    </w:div>
    <w:div w:id="21092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6C11-17A0-4791-99A2-55525127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27</Pages>
  <Words>11174</Words>
  <Characters>63693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Efremova</dc:creator>
  <cp:lastModifiedBy>Пользователь Windows</cp:lastModifiedBy>
  <cp:revision>224</cp:revision>
  <cp:lastPrinted>2019-05-07T12:06:00Z</cp:lastPrinted>
  <dcterms:created xsi:type="dcterms:W3CDTF">2017-06-29T08:20:00Z</dcterms:created>
  <dcterms:modified xsi:type="dcterms:W3CDTF">2019-05-08T02:49:00Z</dcterms:modified>
</cp:coreProperties>
</file>