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319" w:rsidRPr="0002658B" w:rsidRDefault="004F2319" w:rsidP="004F2319">
      <w:pPr>
        <w:autoSpaceDE w:val="0"/>
        <w:autoSpaceDN w:val="0"/>
        <w:adjustRightInd w:val="0"/>
        <w:ind w:right="-11"/>
        <w:jc w:val="both"/>
        <w:rPr>
          <w:sz w:val="28"/>
          <w:szCs w:val="28"/>
        </w:rPr>
      </w:pPr>
    </w:p>
    <w:p w:rsidR="004F2319" w:rsidRPr="00DA111B" w:rsidRDefault="004F2319" w:rsidP="004F2319">
      <w:pPr>
        <w:autoSpaceDE w:val="0"/>
        <w:autoSpaceDN w:val="0"/>
        <w:adjustRightInd w:val="0"/>
        <w:ind w:right="-11"/>
        <w:jc w:val="center"/>
        <w:rPr>
          <w:b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Изменения</w:t>
      </w:r>
      <w:r w:rsidRPr="00DA111B">
        <w:rPr>
          <w:b/>
          <w:color w:val="000000"/>
          <w:sz w:val="28"/>
          <w:szCs w:val="28"/>
          <w:u w:val="single"/>
        </w:rPr>
        <w:t xml:space="preserve"> в Кодекс Российской Федерации об административных правонарушениях</w:t>
      </w:r>
    </w:p>
    <w:p w:rsidR="004F2319" w:rsidRPr="0002658B" w:rsidRDefault="004F2319" w:rsidP="004F2319">
      <w:pPr>
        <w:autoSpaceDE w:val="0"/>
        <w:autoSpaceDN w:val="0"/>
        <w:adjustRightInd w:val="0"/>
        <w:ind w:right="-11"/>
        <w:jc w:val="both"/>
        <w:rPr>
          <w:sz w:val="28"/>
          <w:szCs w:val="28"/>
        </w:rPr>
      </w:pPr>
    </w:p>
    <w:p w:rsidR="004F2319" w:rsidRPr="0002658B" w:rsidRDefault="004F2319" w:rsidP="004F231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02658B">
        <w:rPr>
          <w:color w:val="000000"/>
          <w:sz w:val="28"/>
          <w:szCs w:val="28"/>
        </w:rPr>
        <w:t>Федеральным законом от 23.06.2020 № 184-ФЗ «О внесении изменений в Кодекс Российской Федерации об административных правонарушениях и статью 2 Федерального закона "О внесении изменений в Кодекс Российской Федерации об административных правонарушениях и приостановлении действия отдельных положений статьи 14.5 Кодекса Российской Федерации об административных правонарушениях» ужесточена ответственность за нарушения в отдельных сферах, а в некоторых - приостановлена.</w:t>
      </w:r>
      <w:proofErr w:type="gramEnd"/>
    </w:p>
    <w:p w:rsidR="004F2319" w:rsidRPr="0002658B" w:rsidRDefault="004F2319" w:rsidP="004F231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2658B">
        <w:rPr>
          <w:color w:val="000000"/>
          <w:sz w:val="28"/>
          <w:szCs w:val="28"/>
        </w:rPr>
        <w:t xml:space="preserve">Например, изменен срок административного наказания в виде дисквалификации за нарушения, ответственность за которые предусмотрена </w:t>
      </w:r>
      <w:proofErr w:type="gramStart"/>
      <w:r w:rsidRPr="0002658B">
        <w:rPr>
          <w:color w:val="000000"/>
          <w:sz w:val="28"/>
          <w:szCs w:val="28"/>
        </w:rPr>
        <w:t>ч</w:t>
      </w:r>
      <w:proofErr w:type="gramEnd"/>
      <w:r w:rsidRPr="0002658B">
        <w:rPr>
          <w:color w:val="000000"/>
          <w:sz w:val="28"/>
          <w:szCs w:val="28"/>
        </w:rPr>
        <w:t xml:space="preserve">. 4 ст. 5.63, ч. 4 ст. 6.29 и ч. 9 ст. 15.23.1 </w:t>
      </w:r>
      <w:proofErr w:type="spellStart"/>
      <w:r w:rsidRPr="0002658B">
        <w:rPr>
          <w:color w:val="000000"/>
          <w:sz w:val="28"/>
          <w:szCs w:val="28"/>
        </w:rPr>
        <w:t>КоАП</w:t>
      </w:r>
      <w:proofErr w:type="spellEnd"/>
      <w:r w:rsidRPr="0002658B">
        <w:rPr>
          <w:color w:val="000000"/>
          <w:sz w:val="28"/>
          <w:szCs w:val="28"/>
        </w:rPr>
        <w:t xml:space="preserve"> РФ.</w:t>
      </w:r>
    </w:p>
    <w:p w:rsidR="004F2319" w:rsidRPr="0002658B" w:rsidRDefault="004F2319" w:rsidP="004F231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2658B">
        <w:rPr>
          <w:color w:val="000000"/>
          <w:sz w:val="28"/>
          <w:szCs w:val="28"/>
        </w:rPr>
        <w:t>По данным составам административных правонарушений применяется дисквалификация сроком на шесть месяцев. Ранее срок дисквалификации составлял до шести месяцев (то есть лицо могло быть дисквалифицировано на меньший срок, к примеру, на четыре месяца).</w:t>
      </w:r>
    </w:p>
    <w:p w:rsidR="004F2319" w:rsidRPr="0002658B" w:rsidRDefault="004F2319" w:rsidP="004F231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02658B">
        <w:rPr>
          <w:color w:val="000000"/>
          <w:sz w:val="28"/>
          <w:szCs w:val="28"/>
        </w:rPr>
        <w:t xml:space="preserve">Статья 5.63 </w:t>
      </w:r>
      <w:proofErr w:type="spellStart"/>
      <w:r w:rsidRPr="0002658B">
        <w:rPr>
          <w:color w:val="000000"/>
          <w:sz w:val="28"/>
          <w:szCs w:val="28"/>
        </w:rPr>
        <w:t>КоАП</w:t>
      </w:r>
      <w:proofErr w:type="spellEnd"/>
      <w:r w:rsidRPr="0002658B">
        <w:rPr>
          <w:color w:val="000000"/>
          <w:sz w:val="28"/>
          <w:szCs w:val="28"/>
        </w:rPr>
        <w:t xml:space="preserve"> РФ предусматривает ответственность за нарушение законодательства об организации предоставления государственных и муниципальных услуг, статья 6.29 </w:t>
      </w:r>
      <w:proofErr w:type="spellStart"/>
      <w:r w:rsidRPr="0002658B">
        <w:rPr>
          <w:color w:val="000000"/>
          <w:sz w:val="28"/>
          <w:szCs w:val="28"/>
        </w:rPr>
        <w:t>КоАП</w:t>
      </w:r>
      <w:proofErr w:type="spellEnd"/>
      <w:r w:rsidRPr="0002658B">
        <w:rPr>
          <w:color w:val="000000"/>
          <w:sz w:val="28"/>
          <w:szCs w:val="28"/>
        </w:rPr>
        <w:t xml:space="preserve"> РФ - за невыполнение обязанностей о представлении информации о конфликте интересов при осуществлении медицинской деятельности и фармацевтической деятельности, статья  15.23.1 </w:t>
      </w:r>
      <w:proofErr w:type="spellStart"/>
      <w:r w:rsidRPr="0002658B">
        <w:rPr>
          <w:color w:val="000000"/>
          <w:sz w:val="28"/>
          <w:szCs w:val="28"/>
        </w:rPr>
        <w:t>КоАП</w:t>
      </w:r>
      <w:proofErr w:type="spellEnd"/>
      <w:r w:rsidRPr="0002658B">
        <w:rPr>
          <w:color w:val="000000"/>
          <w:sz w:val="28"/>
          <w:szCs w:val="28"/>
        </w:rPr>
        <w:t xml:space="preserve"> РФ – за нарушение требований законодательства о порядке подготовки и проведения общих собраний акционеров, участников обществ с ограниченной (дополнительной) ответственностью и владельцев</w:t>
      </w:r>
      <w:proofErr w:type="gramEnd"/>
      <w:r w:rsidRPr="0002658B">
        <w:rPr>
          <w:color w:val="000000"/>
          <w:sz w:val="28"/>
          <w:szCs w:val="28"/>
        </w:rPr>
        <w:t xml:space="preserve"> инвестиционных паев закрытых паевых инвестиционных фондов.</w:t>
      </w:r>
    </w:p>
    <w:p w:rsidR="004F2319" w:rsidRPr="0002658B" w:rsidRDefault="004F2319" w:rsidP="004F231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02658B">
        <w:rPr>
          <w:color w:val="000000"/>
          <w:sz w:val="28"/>
          <w:szCs w:val="28"/>
        </w:rPr>
        <w:t xml:space="preserve">Так же названным Федеральным законом приостановлено до 01.10.2020 года применение ответственности, предусмотренной ч. ч. 2-4, 6 статьи 14.5 </w:t>
      </w:r>
      <w:proofErr w:type="spellStart"/>
      <w:r w:rsidRPr="0002658B">
        <w:rPr>
          <w:color w:val="000000"/>
          <w:sz w:val="28"/>
          <w:szCs w:val="28"/>
        </w:rPr>
        <w:t>КоАП</w:t>
      </w:r>
      <w:proofErr w:type="spellEnd"/>
      <w:r w:rsidRPr="0002658B">
        <w:rPr>
          <w:color w:val="000000"/>
          <w:sz w:val="28"/>
          <w:szCs w:val="28"/>
        </w:rPr>
        <w:t xml:space="preserve"> РФ, которая предусматривает административную ответственность за продажу товаров,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контрольно-кассовой техники.</w:t>
      </w:r>
      <w:proofErr w:type="gramEnd"/>
    </w:p>
    <w:p w:rsidR="004F2319" w:rsidRPr="0002658B" w:rsidRDefault="004F2319" w:rsidP="004F2319">
      <w:pPr>
        <w:autoSpaceDE w:val="0"/>
        <w:autoSpaceDN w:val="0"/>
        <w:adjustRightInd w:val="0"/>
        <w:ind w:right="-11" w:firstLine="709"/>
        <w:jc w:val="both"/>
        <w:rPr>
          <w:sz w:val="28"/>
          <w:szCs w:val="28"/>
        </w:rPr>
      </w:pPr>
    </w:p>
    <w:p w:rsidR="00217295" w:rsidRDefault="00217295"/>
    <w:sectPr w:rsidR="00217295" w:rsidSect="00217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F2319"/>
    <w:rsid w:val="00110632"/>
    <w:rsid w:val="00217295"/>
    <w:rsid w:val="002E579A"/>
    <w:rsid w:val="002F0CB3"/>
    <w:rsid w:val="003C4A20"/>
    <w:rsid w:val="004F2319"/>
    <w:rsid w:val="005A4BC1"/>
    <w:rsid w:val="00766A70"/>
    <w:rsid w:val="007B1EFD"/>
    <w:rsid w:val="008B26EF"/>
    <w:rsid w:val="009255D6"/>
    <w:rsid w:val="00DB722E"/>
    <w:rsid w:val="00F02BC9"/>
    <w:rsid w:val="00F96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SYS-Admin-01</dc:creator>
  <cp:lastModifiedBy>SYS-Admin-01</cp:lastModifiedBy>
  <cp:revision>1</cp:revision>
  <dcterms:created xsi:type="dcterms:W3CDTF">2020-08-24T09:30:00Z</dcterms:created>
  <dcterms:modified xsi:type="dcterms:W3CDTF">2020-08-24T09:30:00Z</dcterms:modified>
</cp:coreProperties>
</file>