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FD" w:rsidRDefault="00385CFD" w:rsidP="00385CF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385CFD" w:rsidRDefault="00385CFD" w:rsidP="00385CF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385CFD" w:rsidRDefault="00385CFD" w:rsidP="00385C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385CFD" w:rsidRDefault="00385CFD" w:rsidP="00385C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CFD" w:rsidRDefault="00385CFD" w:rsidP="00385C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385CFD" w:rsidRDefault="00385CFD" w:rsidP="00385C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15.04.2019                                 п. Раздолинск                                 № 88</w:t>
      </w: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 внесении изменений в Генеральный план застройки территории  муниципального образования поселок Раздолинск </w:t>
      </w:r>
      <w:proofErr w:type="spellStart"/>
      <w:r>
        <w:rPr>
          <w:rFonts w:ascii="Arial" w:hAnsi="Arial" w:cs="Arial"/>
          <w:sz w:val="24"/>
          <w:szCs w:val="24"/>
        </w:rPr>
        <w:t>Мотыгинского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края.</w:t>
      </w: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со статьями 24, 31, 32, 33 Градостроительного кодекса Российской Федерации, п.20 ст.7 Федерального закона от 16.09.2003г. №131-ФЗ «Об общих принципах организации местного самоуправления в Российской Федерации», руководствуясь п.3 ст. 8.2 Устава  поселка Раздолинск, на основании заявления от 08.02.2018 г. Шестопалова Алексея Федоровича,  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 поселковый Совет депутатов РЕШИЛ:</w:t>
      </w:r>
    </w:p>
    <w:p w:rsidR="00385CFD" w:rsidRDefault="00385CFD" w:rsidP="00385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CFD" w:rsidRDefault="00385CFD" w:rsidP="00385CF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Внести изменения  в Генеральный план застройки территории  и правила землепользования и застройки п. Раздолинск  с изменением территориального зонирования п. Раздолинск  с </w:t>
      </w:r>
      <w:r>
        <w:rPr>
          <w:rFonts w:ascii="Arial" w:hAnsi="Arial" w:cs="Arial"/>
          <w:bCs/>
        </w:rPr>
        <w:t xml:space="preserve">«Л-1» Зона  « Ландшафтная »,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«СХ» Зона   "Сельскохозяйственного использования»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bCs/>
        </w:rPr>
        <w:t>«Ж-1» Зона «Жилая усадебная застройка»</w:t>
      </w:r>
      <w:r>
        <w:rPr>
          <w:rFonts w:ascii="Arial" w:hAnsi="Arial" w:cs="Arial"/>
        </w:rPr>
        <w:t xml:space="preserve"> земельного  участка расположенного по адресу: Красноярский край  Мотыгинский район  п.г.т. Раздолинск ул. Лермонтова, примерно в 85 м по направлению на северо-запад от жилого дома, имеющего адрес: ул. Лермонтова, д.53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.</w:t>
      </w:r>
    </w:p>
    <w:p w:rsidR="00385CFD" w:rsidRDefault="00385CFD" w:rsidP="00385CF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3.Контроль исполнения настоящего Решения возложить на комиссию по законности и социальным вопросам ( В.Г. Горюнов)</w:t>
      </w:r>
    </w:p>
    <w:p w:rsidR="00385CFD" w:rsidRDefault="00385CFD" w:rsidP="00385CF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Опубликовать настоящее решение в периодическом печатном издании «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вестник».</w:t>
      </w:r>
    </w:p>
    <w:p w:rsidR="00385CFD" w:rsidRDefault="00385CFD" w:rsidP="00385CF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4.1. Настоящее решение вступает в силу в день, следующий за днем подписания.</w:t>
      </w:r>
    </w:p>
    <w:p w:rsidR="00385CFD" w:rsidRDefault="00385CFD" w:rsidP="00385CFD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поселкового </w:t>
      </w:r>
    </w:p>
    <w:p w:rsidR="00385CFD" w:rsidRDefault="00385CFD" w:rsidP="00385CFD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Н.В. Причина</w:t>
      </w:r>
    </w:p>
    <w:p w:rsidR="00385CFD" w:rsidRDefault="00385CFD" w:rsidP="00385CFD">
      <w:pPr>
        <w:pStyle w:val="a4"/>
        <w:ind w:left="300"/>
        <w:jc w:val="both"/>
        <w:rPr>
          <w:rFonts w:ascii="Arial" w:hAnsi="Arial" w:cs="Arial"/>
          <w:sz w:val="24"/>
          <w:szCs w:val="24"/>
        </w:rPr>
      </w:pPr>
    </w:p>
    <w:p w:rsidR="00385CFD" w:rsidRDefault="00385CFD" w:rsidP="00385CFD">
      <w:pPr>
        <w:pStyle w:val="a4"/>
        <w:ind w:left="30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поселка </w:t>
      </w:r>
      <w:proofErr w:type="spellStart"/>
      <w:r>
        <w:rPr>
          <w:rFonts w:ascii="Arial" w:hAnsi="Arial" w:cs="Arial"/>
          <w:sz w:val="24"/>
          <w:szCs w:val="24"/>
        </w:rPr>
        <w:t>Раздолинска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А.Н. Якимчук</w:t>
      </w:r>
    </w:p>
    <w:p w:rsidR="00385CFD" w:rsidRDefault="00385CFD" w:rsidP="00385CFD">
      <w:pPr>
        <w:rPr>
          <w:rFonts w:ascii="Arial" w:hAnsi="Arial" w:cs="Arial"/>
          <w:sz w:val="24"/>
          <w:szCs w:val="24"/>
        </w:rPr>
      </w:pPr>
    </w:p>
    <w:p w:rsidR="00385CFD" w:rsidRDefault="00385CFD" w:rsidP="00385CFD">
      <w:pPr>
        <w:rPr>
          <w:rFonts w:ascii="Arial" w:hAnsi="Arial" w:cs="Arial"/>
          <w:sz w:val="24"/>
          <w:szCs w:val="24"/>
        </w:rPr>
      </w:pPr>
    </w:p>
    <w:p w:rsidR="00820FD7" w:rsidRDefault="00820FD7" w:rsidP="00820F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DF084E" w:rsidRDefault="00820FD7" w:rsidP="00820FD7">
      <w:r>
        <w:rPr>
          <w:rFonts w:ascii="Arial" w:hAnsi="Arial" w:cs="Arial"/>
          <w:sz w:val="24"/>
          <w:szCs w:val="24"/>
        </w:rPr>
        <w:t>№ 4(214) от 16.04.2019</w:t>
      </w:r>
    </w:p>
    <w:sectPr w:rsidR="00DF084E" w:rsidSect="00DF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385CFD"/>
    <w:rsid w:val="00385CFD"/>
    <w:rsid w:val="004456C3"/>
    <w:rsid w:val="00820FD7"/>
    <w:rsid w:val="00D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85C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5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5C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385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2019-04-22T09:02:00Z</dcterms:created>
  <dcterms:modified xsi:type="dcterms:W3CDTF">2019-04-25T07:36:00Z</dcterms:modified>
</cp:coreProperties>
</file>