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3F" w:rsidRPr="00454A3F" w:rsidRDefault="00454A3F" w:rsidP="00454A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54A3F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454A3F" w:rsidRPr="00454A3F" w:rsidRDefault="00454A3F" w:rsidP="00454A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54A3F">
        <w:rPr>
          <w:rFonts w:eastAsia="Calibri"/>
          <w:b/>
          <w:sz w:val="26"/>
          <w:szCs w:val="26"/>
          <w:lang w:eastAsia="en-US"/>
        </w:rPr>
        <w:t>КРАСНОЯРСКИЙ КРАЙ МОТЫГИНСКИЙ РАЙОН</w:t>
      </w:r>
    </w:p>
    <w:p w:rsidR="00454A3F" w:rsidRPr="00454A3F" w:rsidRDefault="00454A3F" w:rsidP="00454A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54A3F">
        <w:rPr>
          <w:rFonts w:eastAsia="Calibri"/>
          <w:b/>
          <w:sz w:val="26"/>
          <w:szCs w:val="26"/>
          <w:lang w:eastAsia="en-US"/>
        </w:rPr>
        <w:t>КУЛАКОВСКИЙ СЕЛЬСКИЙ СОВЕТ ДЕПУТАТОВ ШЕСТОГО СОЗЫВА</w:t>
      </w:r>
    </w:p>
    <w:p w:rsidR="00F55BEB" w:rsidRPr="001363DD" w:rsidRDefault="00F55BEB" w:rsidP="00454A3F">
      <w:pPr>
        <w:jc w:val="center"/>
        <w:rPr>
          <w:b/>
          <w:sz w:val="28"/>
          <w:szCs w:val="24"/>
        </w:rPr>
      </w:pPr>
    </w:p>
    <w:p w:rsidR="00F55BEB" w:rsidRPr="001363DD" w:rsidRDefault="00F55BEB" w:rsidP="00454A3F">
      <w:pPr>
        <w:jc w:val="center"/>
        <w:rPr>
          <w:b/>
          <w:sz w:val="28"/>
          <w:szCs w:val="24"/>
        </w:rPr>
      </w:pPr>
      <w:r w:rsidRPr="001363DD">
        <w:rPr>
          <w:b/>
          <w:sz w:val="28"/>
          <w:szCs w:val="24"/>
        </w:rPr>
        <w:t>РЕШЕНИЕ</w:t>
      </w:r>
    </w:p>
    <w:p w:rsidR="00454A3F" w:rsidRDefault="00454A3F" w:rsidP="00454A3F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1363DD" w:rsidRPr="00454A3F" w:rsidRDefault="00454A3F" w:rsidP="00454A3F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454A3F">
        <w:rPr>
          <w:szCs w:val="24"/>
        </w:rPr>
        <w:t>26.12</w:t>
      </w:r>
      <w:r w:rsidR="001363DD" w:rsidRPr="00454A3F">
        <w:rPr>
          <w:szCs w:val="24"/>
        </w:rPr>
        <w:t>.201</w:t>
      </w:r>
      <w:r w:rsidR="004351DF" w:rsidRPr="00454A3F">
        <w:rPr>
          <w:szCs w:val="24"/>
        </w:rPr>
        <w:t>9</w:t>
      </w:r>
      <w:r w:rsidR="001363DD" w:rsidRPr="00454A3F">
        <w:rPr>
          <w:szCs w:val="24"/>
        </w:rPr>
        <w:t xml:space="preserve">г.                                   п. Кулаково         </w:t>
      </w:r>
      <w:r w:rsidR="004351DF" w:rsidRPr="00454A3F">
        <w:rPr>
          <w:szCs w:val="24"/>
        </w:rPr>
        <w:t xml:space="preserve">                           </w:t>
      </w:r>
      <w:r w:rsidR="001363DD" w:rsidRPr="00454A3F">
        <w:rPr>
          <w:szCs w:val="24"/>
        </w:rPr>
        <w:t xml:space="preserve"> </w:t>
      </w:r>
      <w:r>
        <w:rPr>
          <w:szCs w:val="24"/>
        </w:rPr>
        <w:t xml:space="preserve">     </w:t>
      </w:r>
      <w:r w:rsidR="001363DD" w:rsidRPr="00454A3F">
        <w:rPr>
          <w:szCs w:val="24"/>
        </w:rPr>
        <w:t xml:space="preserve">   № </w:t>
      </w:r>
      <w:r>
        <w:rPr>
          <w:szCs w:val="24"/>
        </w:rPr>
        <w:t>4/17</w:t>
      </w:r>
    </w:p>
    <w:p w:rsidR="00510926" w:rsidRDefault="00510926" w:rsidP="00454A3F">
      <w:pPr>
        <w:ind w:firstLine="709"/>
        <w:jc w:val="both"/>
        <w:rPr>
          <w:spacing w:val="-5"/>
          <w:sz w:val="28"/>
          <w:szCs w:val="28"/>
        </w:rPr>
      </w:pPr>
    </w:p>
    <w:p w:rsidR="001363DD" w:rsidRDefault="001363DD" w:rsidP="00454A3F">
      <w:pPr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 xml:space="preserve">О БЮДЖЕТЕ </w:t>
      </w:r>
      <w:r w:rsidR="009F5703">
        <w:rPr>
          <w:b/>
          <w:sz w:val="28"/>
          <w:szCs w:val="28"/>
        </w:rPr>
        <w:t>КУЛАКОВСКОГО СЕЛЬСОВЕТА НА 20</w:t>
      </w:r>
      <w:r w:rsidR="004351DF">
        <w:rPr>
          <w:b/>
          <w:sz w:val="28"/>
          <w:szCs w:val="28"/>
        </w:rPr>
        <w:t>20</w:t>
      </w:r>
      <w:r w:rsidRPr="001363DD">
        <w:rPr>
          <w:b/>
          <w:sz w:val="28"/>
          <w:szCs w:val="28"/>
        </w:rPr>
        <w:t xml:space="preserve"> ГОД И ПЛАНОВЫЙ ПЕРИОД</w:t>
      </w:r>
      <w:r w:rsidR="009F5703">
        <w:rPr>
          <w:b/>
          <w:sz w:val="28"/>
          <w:szCs w:val="28"/>
        </w:rPr>
        <w:t xml:space="preserve"> 202</w:t>
      </w:r>
      <w:r w:rsidR="004351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F5703">
        <w:rPr>
          <w:b/>
          <w:sz w:val="28"/>
          <w:szCs w:val="28"/>
        </w:rPr>
        <w:t>- 202</w:t>
      </w:r>
      <w:r w:rsidR="004351DF">
        <w:rPr>
          <w:b/>
          <w:sz w:val="28"/>
          <w:szCs w:val="28"/>
        </w:rPr>
        <w:t>2</w:t>
      </w:r>
      <w:r w:rsidRPr="001363DD">
        <w:rPr>
          <w:b/>
          <w:sz w:val="28"/>
          <w:szCs w:val="28"/>
        </w:rPr>
        <w:t xml:space="preserve"> ГОДОВ</w:t>
      </w:r>
    </w:p>
    <w:p w:rsidR="001363DD" w:rsidRPr="001363DD" w:rsidRDefault="001363DD" w:rsidP="00454A3F">
      <w:pPr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pacing w:val="-5"/>
          <w:sz w:val="28"/>
          <w:szCs w:val="28"/>
        </w:rPr>
        <w:t>СТАТЬЯ 1.</w:t>
      </w:r>
      <w:r w:rsidRPr="001363DD">
        <w:rPr>
          <w:b/>
          <w:sz w:val="28"/>
          <w:szCs w:val="28"/>
        </w:rPr>
        <w:t xml:space="preserve"> Основные характеристики бюджета Кулаковского сельсовета Мотыгинского р</w:t>
      </w:r>
      <w:r w:rsidR="009F5703">
        <w:rPr>
          <w:b/>
          <w:sz w:val="28"/>
          <w:szCs w:val="28"/>
        </w:rPr>
        <w:t>айона Красноярского края на 20</w:t>
      </w:r>
      <w:r w:rsidR="00F3409B">
        <w:rPr>
          <w:b/>
          <w:sz w:val="28"/>
          <w:szCs w:val="28"/>
        </w:rPr>
        <w:t>20</w:t>
      </w:r>
      <w:r w:rsidR="009F5703">
        <w:rPr>
          <w:b/>
          <w:sz w:val="28"/>
          <w:szCs w:val="28"/>
        </w:rPr>
        <w:t xml:space="preserve"> год и плановый период 202</w:t>
      </w:r>
      <w:r w:rsidR="00F3409B">
        <w:rPr>
          <w:b/>
          <w:sz w:val="28"/>
          <w:szCs w:val="28"/>
        </w:rPr>
        <w:t>1</w:t>
      </w:r>
      <w:r w:rsidR="009F5703">
        <w:rPr>
          <w:b/>
          <w:sz w:val="28"/>
          <w:szCs w:val="28"/>
        </w:rPr>
        <w:t>—202</w:t>
      </w:r>
      <w:r w:rsidR="00F3409B">
        <w:rPr>
          <w:b/>
          <w:sz w:val="28"/>
          <w:szCs w:val="28"/>
        </w:rPr>
        <w:t>2</w:t>
      </w:r>
      <w:r w:rsidRPr="001363DD">
        <w:rPr>
          <w:b/>
          <w:sz w:val="28"/>
          <w:szCs w:val="28"/>
        </w:rPr>
        <w:t xml:space="preserve"> годов</w:t>
      </w:r>
    </w:p>
    <w:p w:rsidR="00510926" w:rsidRPr="001363DD" w:rsidRDefault="00510926" w:rsidP="00454A3F">
      <w:pPr>
        <w:ind w:firstLine="720"/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1. Утвердить основные характеристики бюджета сельсовета   на 2</w:t>
      </w:r>
      <w:r w:rsidR="00BD6517">
        <w:rPr>
          <w:sz w:val="28"/>
          <w:szCs w:val="28"/>
        </w:rPr>
        <w:t xml:space="preserve">020 </w:t>
      </w:r>
      <w:r w:rsidRPr="001363DD">
        <w:rPr>
          <w:sz w:val="28"/>
          <w:szCs w:val="28"/>
        </w:rPr>
        <w:t>год:</w:t>
      </w:r>
    </w:p>
    <w:p w:rsidR="00510926" w:rsidRPr="001363DD" w:rsidRDefault="00510926" w:rsidP="00454A3F">
      <w:pPr>
        <w:tabs>
          <w:tab w:val="left" w:pos="709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 xml:space="preserve">1) общий объем доходов бюджета сельсовета   в сумме </w:t>
      </w:r>
      <w:r w:rsidR="00BD6517">
        <w:rPr>
          <w:sz w:val="28"/>
          <w:szCs w:val="28"/>
        </w:rPr>
        <w:t>10730,50</w:t>
      </w:r>
      <w:r w:rsidRPr="001363DD">
        <w:rPr>
          <w:sz w:val="28"/>
          <w:szCs w:val="28"/>
        </w:rPr>
        <w:t>,25 тыс. рублей;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 xml:space="preserve">2) общий объем расходов бюджета сельсовета в сумме </w:t>
      </w:r>
      <w:r w:rsidR="00BD6517">
        <w:rPr>
          <w:sz w:val="28"/>
          <w:szCs w:val="28"/>
        </w:rPr>
        <w:t>10730</w:t>
      </w:r>
      <w:r w:rsidRPr="001363DD">
        <w:rPr>
          <w:sz w:val="28"/>
          <w:szCs w:val="28"/>
        </w:rPr>
        <w:t>,</w:t>
      </w:r>
      <w:r w:rsidR="00BD6517">
        <w:rPr>
          <w:sz w:val="28"/>
          <w:szCs w:val="28"/>
        </w:rPr>
        <w:t>50</w:t>
      </w:r>
      <w:r w:rsidRPr="001363DD">
        <w:rPr>
          <w:sz w:val="28"/>
          <w:szCs w:val="28"/>
        </w:rPr>
        <w:t>тыс. рублей;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3) дефицит бюджета сельсовета в сумме 0 тыс.  руб.;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4) источники внутреннего финансирования д</w:t>
      </w:r>
      <w:r w:rsidR="00BD6517">
        <w:rPr>
          <w:sz w:val="28"/>
          <w:szCs w:val="28"/>
        </w:rPr>
        <w:t>ефицита бюджета сельсовета на 2020</w:t>
      </w:r>
      <w:r w:rsidRPr="001363DD">
        <w:rPr>
          <w:sz w:val="28"/>
          <w:szCs w:val="28"/>
        </w:rPr>
        <w:t xml:space="preserve"> год в сумме 0 тыс. руб., согласно приложению 1 к настоящему решению.</w:t>
      </w:r>
    </w:p>
    <w:p w:rsidR="00510926" w:rsidRPr="001363DD" w:rsidRDefault="00510926" w:rsidP="00454A3F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2. Утвердить основные характеристики бюджета сельсовета   на 202</w:t>
      </w:r>
      <w:r w:rsidR="00BD6517">
        <w:rPr>
          <w:sz w:val="28"/>
          <w:szCs w:val="28"/>
        </w:rPr>
        <w:t>1</w:t>
      </w:r>
      <w:r w:rsidRPr="001363DD">
        <w:rPr>
          <w:sz w:val="28"/>
          <w:szCs w:val="28"/>
        </w:rPr>
        <w:t xml:space="preserve"> год и на 202</w:t>
      </w:r>
      <w:r w:rsidR="00BD6517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год: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1) прогнозируемый общий объем доходов бюджета сельсовета на 202</w:t>
      </w:r>
      <w:r w:rsidR="00BD6517">
        <w:rPr>
          <w:sz w:val="28"/>
          <w:szCs w:val="28"/>
        </w:rPr>
        <w:t>1</w:t>
      </w:r>
      <w:r w:rsidRPr="001363DD">
        <w:rPr>
          <w:sz w:val="28"/>
          <w:szCs w:val="28"/>
        </w:rPr>
        <w:t xml:space="preserve"> год в сумме </w:t>
      </w:r>
      <w:r w:rsidR="00BD6517">
        <w:rPr>
          <w:sz w:val="28"/>
          <w:szCs w:val="28"/>
        </w:rPr>
        <w:t>10715,66</w:t>
      </w:r>
      <w:r w:rsidRPr="001363DD">
        <w:rPr>
          <w:sz w:val="28"/>
          <w:szCs w:val="28"/>
        </w:rPr>
        <w:t xml:space="preserve"> тыс. руб. и на 202</w:t>
      </w:r>
      <w:r w:rsidR="00BD6517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 и в сумме </w:t>
      </w:r>
      <w:r w:rsidR="00BD6517">
        <w:rPr>
          <w:sz w:val="28"/>
          <w:szCs w:val="28"/>
        </w:rPr>
        <w:t>10181,66</w:t>
      </w:r>
      <w:r w:rsidRPr="001363DD">
        <w:rPr>
          <w:sz w:val="28"/>
          <w:szCs w:val="28"/>
        </w:rPr>
        <w:t xml:space="preserve"> тыс. руб.;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2) общий объем расходов бюджета сельсовета на 20</w:t>
      </w:r>
      <w:r w:rsidR="00BD6517">
        <w:rPr>
          <w:sz w:val="28"/>
          <w:szCs w:val="28"/>
        </w:rPr>
        <w:t>21</w:t>
      </w:r>
      <w:r w:rsidRPr="001363DD">
        <w:rPr>
          <w:sz w:val="28"/>
          <w:szCs w:val="28"/>
        </w:rPr>
        <w:t xml:space="preserve"> год в сумме </w:t>
      </w:r>
      <w:r w:rsidR="00BD6517">
        <w:rPr>
          <w:sz w:val="28"/>
          <w:szCs w:val="28"/>
        </w:rPr>
        <w:t>10715,66</w:t>
      </w:r>
      <w:r w:rsidRPr="001363DD">
        <w:rPr>
          <w:sz w:val="28"/>
          <w:szCs w:val="28"/>
        </w:rPr>
        <w:t xml:space="preserve"> тыс. руб., в том числе условно утвержденные расходы в сумме </w:t>
      </w:r>
      <w:r w:rsidR="00BD6517">
        <w:rPr>
          <w:sz w:val="28"/>
          <w:szCs w:val="28"/>
        </w:rPr>
        <w:t>268,26</w:t>
      </w:r>
      <w:r w:rsidRPr="001363DD">
        <w:rPr>
          <w:sz w:val="28"/>
          <w:szCs w:val="28"/>
        </w:rPr>
        <w:t xml:space="preserve"> тыс. руб., и на 202</w:t>
      </w:r>
      <w:r w:rsidR="00BD6517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 в сумме </w:t>
      </w:r>
      <w:r w:rsidR="00BD6517">
        <w:rPr>
          <w:sz w:val="28"/>
          <w:szCs w:val="28"/>
        </w:rPr>
        <w:t>10181,66</w:t>
      </w:r>
      <w:r w:rsidRPr="001363DD">
        <w:rPr>
          <w:sz w:val="28"/>
          <w:szCs w:val="28"/>
        </w:rPr>
        <w:t xml:space="preserve"> тыс. руб., в том числе условно утвержденные расходы в сумме </w:t>
      </w:r>
      <w:r w:rsidR="00BD6517">
        <w:rPr>
          <w:sz w:val="28"/>
          <w:szCs w:val="28"/>
        </w:rPr>
        <w:t>536,52</w:t>
      </w:r>
      <w:r w:rsidRPr="001363DD">
        <w:rPr>
          <w:sz w:val="28"/>
          <w:szCs w:val="28"/>
        </w:rPr>
        <w:t xml:space="preserve"> тыс. руб.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</w:t>
      </w:r>
      <w:r w:rsidRPr="001363DD">
        <w:rPr>
          <w:sz w:val="28"/>
          <w:szCs w:val="28"/>
        </w:rPr>
        <w:tab/>
        <w:t>3) дефицит бюджета сельсовета на 202</w:t>
      </w:r>
      <w:r w:rsidR="00BD6517">
        <w:rPr>
          <w:sz w:val="28"/>
          <w:szCs w:val="28"/>
        </w:rPr>
        <w:t>1</w:t>
      </w:r>
      <w:r w:rsidRPr="001363DD">
        <w:rPr>
          <w:sz w:val="28"/>
          <w:szCs w:val="28"/>
        </w:rPr>
        <w:t xml:space="preserve"> год в сумме 0 тыс. руб. и на 202</w:t>
      </w:r>
      <w:r w:rsidR="00BD6517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 в сумме 0 тыс. руб.; 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 xml:space="preserve">4) источники внутреннего финансирования дефицита бюджета сельсовета на 2020 год в сумме 0 тыс. руб. и на 2021 год в сумме 0 тыс. руб. согласно приложению 1 к настоящему решению. </w:t>
      </w:r>
    </w:p>
    <w:p w:rsidR="00510926" w:rsidRPr="001363DD" w:rsidRDefault="00510926" w:rsidP="00454A3F">
      <w:pPr>
        <w:jc w:val="both"/>
        <w:rPr>
          <w:szCs w:val="28"/>
        </w:rPr>
      </w:pPr>
    </w:p>
    <w:p w:rsidR="00510926" w:rsidRPr="001363DD" w:rsidRDefault="00510926" w:rsidP="00454A3F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2. Главные администраторы доходов бюджета, и главные администраторы источников внутреннего финансирования дефицита бюджета</w:t>
      </w:r>
      <w:r w:rsidRPr="001363DD">
        <w:rPr>
          <w:sz w:val="28"/>
          <w:szCs w:val="28"/>
        </w:rPr>
        <w:t xml:space="preserve"> </w:t>
      </w:r>
    </w:p>
    <w:p w:rsidR="00510926" w:rsidRPr="001363DD" w:rsidRDefault="00510926" w:rsidP="00454A3F">
      <w:pPr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tabs>
          <w:tab w:val="left" w:pos="426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lastRenderedPageBreak/>
        <w:t xml:space="preserve"> 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510926" w:rsidRPr="001363DD" w:rsidRDefault="00510926" w:rsidP="00454A3F">
      <w:pPr>
        <w:tabs>
          <w:tab w:val="left" w:pos="426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бюджета сельсовета согласно приложению 3 к настоящему решению.</w:t>
      </w:r>
    </w:p>
    <w:p w:rsidR="00510926" w:rsidRPr="001363DD" w:rsidRDefault="00510926" w:rsidP="00454A3F">
      <w:pPr>
        <w:jc w:val="both"/>
        <w:rPr>
          <w:snapToGrid w:val="0"/>
          <w:sz w:val="28"/>
          <w:szCs w:val="28"/>
        </w:rPr>
      </w:pPr>
    </w:p>
    <w:p w:rsidR="00510926" w:rsidRPr="001363DD" w:rsidRDefault="00510926" w:rsidP="00454A3F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3. Доходы бюджета сельсовета на 20</w:t>
      </w:r>
      <w:r w:rsidR="00BD6517">
        <w:rPr>
          <w:b/>
          <w:sz w:val="28"/>
          <w:szCs w:val="28"/>
        </w:rPr>
        <w:t>20</w:t>
      </w:r>
      <w:r w:rsidRPr="001363DD">
        <w:rPr>
          <w:b/>
          <w:sz w:val="28"/>
          <w:szCs w:val="28"/>
        </w:rPr>
        <w:t xml:space="preserve"> год и плановый период 202</w:t>
      </w:r>
      <w:r w:rsidR="00BD6517">
        <w:rPr>
          <w:b/>
          <w:sz w:val="28"/>
          <w:szCs w:val="28"/>
        </w:rPr>
        <w:t>1</w:t>
      </w:r>
      <w:r w:rsidRPr="001363DD">
        <w:rPr>
          <w:b/>
          <w:sz w:val="28"/>
          <w:szCs w:val="28"/>
        </w:rPr>
        <w:t>-202</w:t>
      </w:r>
      <w:r w:rsidR="00BD6517">
        <w:rPr>
          <w:b/>
          <w:sz w:val="28"/>
          <w:szCs w:val="28"/>
        </w:rPr>
        <w:t>2</w:t>
      </w:r>
      <w:r w:rsidRPr="001363DD">
        <w:rPr>
          <w:b/>
          <w:sz w:val="28"/>
          <w:szCs w:val="28"/>
        </w:rPr>
        <w:t xml:space="preserve"> годов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</w:p>
    <w:p w:rsidR="00510926" w:rsidRPr="001363DD" w:rsidRDefault="00510926" w:rsidP="00454A3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1. Утвердить доходы бюджета сельсовета на 20</w:t>
      </w:r>
      <w:r w:rsidR="00BD6517">
        <w:rPr>
          <w:sz w:val="28"/>
          <w:szCs w:val="28"/>
        </w:rPr>
        <w:t>20</w:t>
      </w:r>
      <w:r w:rsidRPr="001363DD">
        <w:rPr>
          <w:sz w:val="28"/>
          <w:szCs w:val="28"/>
        </w:rPr>
        <w:t xml:space="preserve"> год и плановый период 202</w:t>
      </w:r>
      <w:r w:rsidR="00BD6517">
        <w:rPr>
          <w:sz w:val="28"/>
          <w:szCs w:val="28"/>
        </w:rPr>
        <w:t>1</w:t>
      </w:r>
      <w:r w:rsidRPr="001363DD">
        <w:rPr>
          <w:sz w:val="28"/>
          <w:szCs w:val="28"/>
        </w:rPr>
        <w:t>-202</w:t>
      </w:r>
      <w:r w:rsidR="00BD6517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годов согласно приложению 4 к настоящему решению.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4.</w:t>
      </w:r>
      <w:r w:rsidRPr="001363DD">
        <w:rPr>
          <w:szCs w:val="28"/>
        </w:rPr>
        <w:t xml:space="preserve"> </w:t>
      </w:r>
      <w:r w:rsidRPr="001363DD">
        <w:rPr>
          <w:b/>
          <w:sz w:val="28"/>
          <w:szCs w:val="28"/>
        </w:rPr>
        <w:t xml:space="preserve"> Распределение на 20</w:t>
      </w:r>
      <w:r w:rsidR="00BD6517">
        <w:rPr>
          <w:b/>
          <w:sz w:val="28"/>
          <w:szCs w:val="28"/>
        </w:rPr>
        <w:t>20</w:t>
      </w:r>
      <w:r w:rsidRPr="001363DD">
        <w:rPr>
          <w:b/>
          <w:sz w:val="28"/>
          <w:szCs w:val="28"/>
        </w:rPr>
        <w:t xml:space="preserve"> год и плановый период 202</w:t>
      </w:r>
      <w:r w:rsidR="00BD6517">
        <w:rPr>
          <w:b/>
          <w:sz w:val="28"/>
          <w:szCs w:val="28"/>
        </w:rPr>
        <w:t>1</w:t>
      </w:r>
      <w:r w:rsidRPr="001363DD">
        <w:rPr>
          <w:b/>
          <w:sz w:val="28"/>
          <w:szCs w:val="28"/>
        </w:rPr>
        <w:t>—202</w:t>
      </w:r>
      <w:r w:rsidR="00BD6517">
        <w:rPr>
          <w:b/>
          <w:sz w:val="28"/>
          <w:szCs w:val="28"/>
        </w:rPr>
        <w:t xml:space="preserve">2 </w:t>
      </w:r>
      <w:r w:rsidRPr="001363DD">
        <w:rPr>
          <w:b/>
          <w:sz w:val="28"/>
          <w:szCs w:val="28"/>
        </w:rPr>
        <w:t>годов расходов бюджета сельсовета</w:t>
      </w:r>
      <w:r w:rsidRPr="001363DD">
        <w:rPr>
          <w:sz w:val="28"/>
          <w:szCs w:val="28"/>
        </w:rPr>
        <w:t xml:space="preserve"> по</w:t>
      </w:r>
      <w:r w:rsidRPr="001363DD">
        <w:rPr>
          <w:b/>
          <w:sz w:val="28"/>
          <w:szCs w:val="28"/>
        </w:rPr>
        <w:t xml:space="preserve"> бюджетной классификации Российской Федерации</w:t>
      </w:r>
    </w:p>
    <w:p w:rsidR="00510926" w:rsidRPr="001363DD" w:rsidRDefault="00510926" w:rsidP="00454A3F">
      <w:pPr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 xml:space="preserve">          </w:t>
      </w:r>
    </w:p>
    <w:p w:rsidR="00510926" w:rsidRPr="001363DD" w:rsidRDefault="00510926" w:rsidP="00454A3F">
      <w:pPr>
        <w:ind w:firstLine="709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1. Утвердить в пределах общего объема расходов бюджета сельсовета, установленного статьей 1 настоящего решения:</w:t>
      </w:r>
    </w:p>
    <w:p w:rsidR="00510926" w:rsidRPr="001363DD" w:rsidRDefault="00510926" w:rsidP="00454A3F">
      <w:pPr>
        <w:ind w:firstLine="709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1) распределение бюджетных ассигнований по разделам и подразделам бюджетной   классификации расходов бюджетов Российской Ф</w:t>
      </w:r>
      <w:r w:rsidR="00BD6517">
        <w:rPr>
          <w:snapToGrid w:val="0"/>
          <w:sz w:val="28"/>
          <w:szCs w:val="28"/>
        </w:rPr>
        <w:t>едерации на 2020</w:t>
      </w:r>
      <w:r w:rsidRPr="001363DD">
        <w:rPr>
          <w:snapToGrid w:val="0"/>
          <w:sz w:val="28"/>
          <w:szCs w:val="28"/>
        </w:rPr>
        <w:t xml:space="preserve"> год и плановый период 202</w:t>
      </w:r>
      <w:r w:rsidR="00BD6517">
        <w:rPr>
          <w:snapToGrid w:val="0"/>
          <w:sz w:val="28"/>
          <w:szCs w:val="28"/>
        </w:rPr>
        <w:t>1</w:t>
      </w:r>
      <w:r w:rsidRPr="001363DD">
        <w:rPr>
          <w:snapToGrid w:val="0"/>
          <w:sz w:val="28"/>
          <w:szCs w:val="28"/>
        </w:rPr>
        <w:t>-202</w:t>
      </w:r>
      <w:r w:rsidR="00BD6517">
        <w:rPr>
          <w:snapToGrid w:val="0"/>
          <w:sz w:val="28"/>
          <w:szCs w:val="28"/>
        </w:rPr>
        <w:t>2</w:t>
      </w:r>
      <w:r w:rsidRPr="001363DD">
        <w:rPr>
          <w:snapToGrid w:val="0"/>
          <w:sz w:val="28"/>
          <w:szCs w:val="28"/>
        </w:rPr>
        <w:t xml:space="preserve"> годов согласно приложению 5 к настоящему решению.</w:t>
      </w:r>
    </w:p>
    <w:p w:rsidR="00510926" w:rsidRPr="001363DD" w:rsidRDefault="00510926" w:rsidP="00454A3F">
      <w:pPr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 xml:space="preserve">          2) ведомственную структуру расходов бюджета сельсовета на 20</w:t>
      </w:r>
      <w:r w:rsidR="00BD6517">
        <w:rPr>
          <w:snapToGrid w:val="0"/>
          <w:sz w:val="28"/>
          <w:szCs w:val="28"/>
        </w:rPr>
        <w:t>20</w:t>
      </w:r>
      <w:r w:rsidRPr="001363DD">
        <w:rPr>
          <w:snapToGrid w:val="0"/>
          <w:sz w:val="28"/>
          <w:szCs w:val="28"/>
        </w:rPr>
        <w:t xml:space="preserve"> год и плановый период 202</w:t>
      </w:r>
      <w:r w:rsidR="00BD6517">
        <w:rPr>
          <w:snapToGrid w:val="0"/>
          <w:sz w:val="28"/>
          <w:szCs w:val="28"/>
        </w:rPr>
        <w:t>1</w:t>
      </w:r>
      <w:r w:rsidRPr="001363DD">
        <w:rPr>
          <w:snapToGrid w:val="0"/>
          <w:sz w:val="28"/>
          <w:szCs w:val="28"/>
        </w:rPr>
        <w:t>-202</w:t>
      </w:r>
      <w:r w:rsidR="00BD6517">
        <w:rPr>
          <w:snapToGrid w:val="0"/>
          <w:sz w:val="28"/>
          <w:szCs w:val="28"/>
        </w:rPr>
        <w:t>2</w:t>
      </w:r>
      <w:r w:rsidRPr="001363DD">
        <w:rPr>
          <w:snapToGrid w:val="0"/>
          <w:sz w:val="28"/>
          <w:szCs w:val="28"/>
        </w:rPr>
        <w:t xml:space="preserve"> годов согласно приложению 6 к настоящему решению.</w:t>
      </w:r>
    </w:p>
    <w:p w:rsidR="00510926" w:rsidRPr="001363DD" w:rsidRDefault="00510926" w:rsidP="00454A3F">
      <w:pPr>
        <w:ind w:firstLine="720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3) распределение бюджетных ассигнований по целевым статьям (муниципальным программам сельсовета и непрограммным направлениям деятельности), группам и подгруппам видов расходов, разделам, подразделам классификации расходов бюджета поселения на 20</w:t>
      </w:r>
      <w:r w:rsidR="009E6794">
        <w:rPr>
          <w:snapToGrid w:val="0"/>
          <w:sz w:val="28"/>
          <w:szCs w:val="28"/>
        </w:rPr>
        <w:t>20</w:t>
      </w:r>
      <w:r w:rsidRPr="001363DD">
        <w:rPr>
          <w:snapToGrid w:val="0"/>
          <w:sz w:val="28"/>
          <w:szCs w:val="28"/>
        </w:rPr>
        <w:t xml:space="preserve"> год и плановый период 202</w:t>
      </w:r>
      <w:r w:rsidR="009E6794">
        <w:rPr>
          <w:snapToGrid w:val="0"/>
          <w:sz w:val="28"/>
          <w:szCs w:val="28"/>
        </w:rPr>
        <w:t>1</w:t>
      </w:r>
      <w:r w:rsidRPr="001363DD">
        <w:rPr>
          <w:snapToGrid w:val="0"/>
          <w:sz w:val="28"/>
          <w:szCs w:val="28"/>
        </w:rPr>
        <w:t>-202</w:t>
      </w:r>
      <w:r w:rsidR="009E6794">
        <w:rPr>
          <w:snapToGrid w:val="0"/>
          <w:sz w:val="28"/>
          <w:szCs w:val="28"/>
        </w:rPr>
        <w:t>2</w:t>
      </w:r>
      <w:r w:rsidRPr="001363DD">
        <w:rPr>
          <w:snapToGrid w:val="0"/>
          <w:sz w:val="28"/>
          <w:szCs w:val="28"/>
        </w:rPr>
        <w:t xml:space="preserve"> годов согласно приложению 7 к настоящему решению.</w:t>
      </w:r>
    </w:p>
    <w:p w:rsidR="00510926" w:rsidRPr="001363DD" w:rsidRDefault="00510926" w:rsidP="00454A3F">
      <w:pPr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ind w:firstLine="708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5.    Публичные нормативные обязательства</w:t>
      </w:r>
    </w:p>
    <w:p w:rsidR="00510926" w:rsidRPr="001363DD" w:rsidRDefault="00510926" w:rsidP="00454A3F">
      <w:pPr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Утвердить общий объем средств бюджета сельсовета на исполнение публичных нормативных обязательств сельсовета на 20</w:t>
      </w:r>
      <w:r w:rsidR="009E6794">
        <w:rPr>
          <w:sz w:val="28"/>
          <w:szCs w:val="28"/>
        </w:rPr>
        <w:t>20</w:t>
      </w:r>
      <w:r w:rsidRPr="001363DD">
        <w:rPr>
          <w:sz w:val="28"/>
          <w:szCs w:val="28"/>
        </w:rPr>
        <w:t xml:space="preserve"> год в сумме 0 тыс. руб., на 202</w:t>
      </w:r>
      <w:r w:rsidR="009E6794">
        <w:rPr>
          <w:sz w:val="28"/>
          <w:szCs w:val="28"/>
        </w:rPr>
        <w:t>1</w:t>
      </w:r>
      <w:r w:rsidRPr="001363DD">
        <w:rPr>
          <w:sz w:val="28"/>
          <w:szCs w:val="28"/>
        </w:rPr>
        <w:t xml:space="preserve"> год в сумме 0 тыс. руб., на 202</w:t>
      </w:r>
      <w:r w:rsidR="009E6794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 в сумме 0 тыс. руб.</w:t>
      </w: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454A3F">
      <w:pPr>
        <w:ind w:firstLine="708"/>
        <w:jc w:val="both"/>
        <w:rPr>
          <w:b/>
          <w:spacing w:val="-5"/>
          <w:sz w:val="28"/>
          <w:szCs w:val="28"/>
        </w:rPr>
      </w:pPr>
      <w:r w:rsidRPr="001363DD">
        <w:rPr>
          <w:b/>
          <w:spacing w:val="-5"/>
          <w:sz w:val="28"/>
          <w:szCs w:val="28"/>
        </w:rPr>
        <w:t xml:space="preserve">СТАТЬЯ 6. Изменение показателей сводной бюджетной росписи бюджета сельсовета </w:t>
      </w:r>
    </w:p>
    <w:p w:rsidR="00510926" w:rsidRPr="001363DD" w:rsidRDefault="00510926" w:rsidP="00454A3F">
      <w:pPr>
        <w:ind w:firstLine="709"/>
        <w:jc w:val="both"/>
        <w:rPr>
          <w:spacing w:val="-5"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1. Установить, что Глава Кулаковского сельсовета Мотыгинского района Красноярского края вправе в ходе исполнения настоящего решения вносить изменения в сводную бюджетную роспись бюджета сельсовета на </w:t>
      </w:r>
      <w:r w:rsidRPr="001363DD">
        <w:rPr>
          <w:sz w:val="28"/>
          <w:szCs w:val="28"/>
        </w:rPr>
        <w:lastRenderedPageBreak/>
        <w:t>20</w:t>
      </w:r>
      <w:r w:rsidR="009E6794">
        <w:rPr>
          <w:sz w:val="28"/>
          <w:szCs w:val="28"/>
        </w:rPr>
        <w:t>20</w:t>
      </w:r>
      <w:r w:rsidRPr="001363DD">
        <w:rPr>
          <w:sz w:val="28"/>
          <w:szCs w:val="28"/>
        </w:rPr>
        <w:t xml:space="preserve"> год и плановый период 202</w:t>
      </w:r>
      <w:r w:rsidR="009E6794">
        <w:rPr>
          <w:sz w:val="28"/>
          <w:szCs w:val="28"/>
        </w:rPr>
        <w:t>1</w:t>
      </w:r>
      <w:r w:rsidRPr="001363DD">
        <w:rPr>
          <w:sz w:val="28"/>
          <w:szCs w:val="28"/>
        </w:rPr>
        <w:t>-202</w:t>
      </w:r>
      <w:r w:rsidR="009E6794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годов без внесения изменений в настоящее решение:</w:t>
      </w:r>
    </w:p>
    <w:p w:rsidR="00510926" w:rsidRPr="001363DD" w:rsidRDefault="00510926" w:rsidP="00454A3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 xml:space="preserve">1) на сумму средств межбюджетных трансфертов, передаваемых </w:t>
      </w:r>
      <w:r w:rsidRPr="001363DD">
        <w:rPr>
          <w:sz w:val="28"/>
          <w:szCs w:val="28"/>
        </w:rPr>
        <w:br/>
        <w:t>из федерального и  краевого, районного  бюджетов и бюджетов государственных внебюджетных фондов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края, постановлений и распоряжений администрации Мотыгинского района и решений Мотыгинского районного Совета депутатов;</w:t>
      </w:r>
    </w:p>
    <w:p w:rsidR="00510926" w:rsidRPr="001363DD" w:rsidRDefault="00510926" w:rsidP="00454A3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>2) в случае уменьшения суммы средств межбюджетных трансфертов из федерального, краевого и районного бюджетов;</w:t>
      </w:r>
    </w:p>
    <w:p w:rsidR="00510926" w:rsidRPr="001363DD" w:rsidRDefault="00510926" w:rsidP="00454A3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>3)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сельсовета, в пределах общего объема средств, предусмотренных главному распорядителю средств бюджета сельсовета;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    4) в пределах общего объема средств, предусмотренных настоящим решением для финансирования мероприятий в рамках одной муниципальной программы Кулаковского сельсовета Мотыгинского района Красноярского края, после внесения изменений в указанную муниципальную программу в установленном порядке.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</w:p>
    <w:p w:rsidR="00510926" w:rsidRPr="004D67F3" w:rsidRDefault="00510926" w:rsidP="00454A3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4D67F3">
        <w:rPr>
          <w:b/>
          <w:sz w:val="28"/>
          <w:szCs w:val="28"/>
        </w:rPr>
        <w:t>СТАТЬЯ 7. Индексация размеров денежного вознаграждения лиц, замещающих муниципальные должности, и должностных окладов муниципальных служащих</w:t>
      </w:r>
      <w:r w:rsidRPr="004D67F3">
        <w:rPr>
          <w:b/>
          <w:spacing w:val="-5"/>
          <w:sz w:val="28"/>
          <w:szCs w:val="28"/>
        </w:rPr>
        <w:t xml:space="preserve"> </w:t>
      </w:r>
    </w:p>
    <w:p w:rsidR="00510926" w:rsidRPr="004D67F3" w:rsidRDefault="00510926" w:rsidP="00454A3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510926" w:rsidRPr="004D67F3" w:rsidRDefault="00510926" w:rsidP="00454A3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67F3">
        <w:rPr>
          <w:b/>
          <w:sz w:val="28"/>
          <w:szCs w:val="28"/>
        </w:rPr>
        <w:t xml:space="preserve">  </w:t>
      </w:r>
      <w:r w:rsidRPr="004D67F3">
        <w:rPr>
          <w:sz w:val="28"/>
          <w:szCs w:val="28"/>
        </w:rPr>
        <w:t>Размеры денежного вознаграждения лиц, замещающих муниципальные должности Кулаковского сельсовета, размеры должностных окладов по должностям муниципальной службы Кулаковского сельсовета, проиндексированные в 20</w:t>
      </w:r>
      <w:r w:rsidR="005767B4" w:rsidRPr="004D67F3">
        <w:rPr>
          <w:sz w:val="28"/>
          <w:szCs w:val="28"/>
        </w:rPr>
        <w:t>14</w:t>
      </w:r>
      <w:r w:rsidRPr="004D67F3">
        <w:rPr>
          <w:sz w:val="28"/>
          <w:szCs w:val="28"/>
        </w:rPr>
        <w:t>, 201</w:t>
      </w:r>
      <w:r w:rsidR="005767B4" w:rsidRPr="004D67F3">
        <w:rPr>
          <w:sz w:val="28"/>
          <w:szCs w:val="28"/>
        </w:rPr>
        <w:t>5</w:t>
      </w:r>
      <w:r w:rsidRPr="004D67F3">
        <w:rPr>
          <w:sz w:val="28"/>
          <w:szCs w:val="28"/>
        </w:rPr>
        <w:t>, 201</w:t>
      </w:r>
      <w:r w:rsidR="005767B4" w:rsidRPr="004D67F3">
        <w:rPr>
          <w:sz w:val="28"/>
          <w:szCs w:val="28"/>
        </w:rPr>
        <w:t>6</w:t>
      </w:r>
      <w:r w:rsidRPr="004D67F3">
        <w:rPr>
          <w:sz w:val="28"/>
          <w:szCs w:val="28"/>
        </w:rPr>
        <w:t>, 201</w:t>
      </w:r>
      <w:r w:rsidR="005767B4" w:rsidRPr="004D67F3">
        <w:rPr>
          <w:sz w:val="28"/>
          <w:szCs w:val="28"/>
        </w:rPr>
        <w:t>7</w:t>
      </w:r>
      <w:r w:rsidRPr="004D67F3">
        <w:rPr>
          <w:sz w:val="28"/>
          <w:szCs w:val="28"/>
        </w:rPr>
        <w:t>, 201</w:t>
      </w:r>
      <w:r w:rsidR="005767B4" w:rsidRPr="004D67F3">
        <w:rPr>
          <w:sz w:val="28"/>
          <w:szCs w:val="28"/>
        </w:rPr>
        <w:t>8</w:t>
      </w:r>
      <w:r w:rsidRPr="004D67F3">
        <w:rPr>
          <w:sz w:val="28"/>
          <w:szCs w:val="28"/>
        </w:rPr>
        <w:t xml:space="preserve"> годах, увеличиваются (индексируется):</w:t>
      </w:r>
    </w:p>
    <w:p w:rsidR="00510926" w:rsidRPr="004D67F3" w:rsidRDefault="00510926" w:rsidP="00454A3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67F3">
        <w:rPr>
          <w:sz w:val="28"/>
          <w:szCs w:val="28"/>
        </w:rPr>
        <w:t xml:space="preserve"> в 201</w:t>
      </w:r>
      <w:r w:rsidR="005767B4" w:rsidRPr="004D67F3">
        <w:rPr>
          <w:sz w:val="28"/>
          <w:szCs w:val="28"/>
        </w:rPr>
        <w:t xml:space="preserve">9 </w:t>
      </w:r>
      <w:r w:rsidRPr="004D67F3">
        <w:rPr>
          <w:sz w:val="28"/>
          <w:szCs w:val="28"/>
        </w:rPr>
        <w:t>году на 4</w:t>
      </w:r>
      <w:r w:rsidR="005767B4" w:rsidRPr="004D67F3">
        <w:rPr>
          <w:sz w:val="28"/>
          <w:szCs w:val="28"/>
        </w:rPr>
        <w:t>,3</w:t>
      </w:r>
      <w:r w:rsidRPr="004D67F3">
        <w:rPr>
          <w:sz w:val="28"/>
          <w:szCs w:val="28"/>
        </w:rPr>
        <w:t xml:space="preserve"> процента с 1 января 201</w:t>
      </w:r>
      <w:r w:rsidR="005767B4" w:rsidRPr="004D67F3">
        <w:rPr>
          <w:sz w:val="28"/>
          <w:szCs w:val="28"/>
        </w:rPr>
        <w:t>9</w:t>
      </w:r>
      <w:r w:rsidRPr="004D67F3">
        <w:rPr>
          <w:sz w:val="28"/>
          <w:szCs w:val="28"/>
        </w:rPr>
        <w:t xml:space="preserve"> года;</w:t>
      </w:r>
    </w:p>
    <w:p w:rsidR="00510926" w:rsidRPr="001363DD" w:rsidRDefault="004D67F3" w:rsidP="00454A3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67F3">
        <w:rPr>
          <w:sz w:val="28"/>
          <w:szCs w:val="28"/>
        </w:rPr>
        <w:t xml:space="preserve"> в плановом периоде 2020-2022</w:t>
      </w:r>
      <w:r w:rsidR="00510926" w:rsidRPr="004D67F3">
        <w:rPr>
          <w:sz w:val="28"/>
          <w:szCs w:val="28"/>
        </w:rPr>
        <w:t xml:space="preserve"> годов на коэффициент равный 1.</w:t>
      </w: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8</w:t>
      </w:r>
      <w:r w:rsidRPr="001363DD">
        <w:rPr>
          <w:sz w:val="28"/>
          <w:szCs w:val="28"/>
        </w:rPr>
        <w:t xml:space="preserve"> </w:t>
      </w:r>
      <w:r w:rsidRPr="001363DD">
        <w:rPr>
          <w:b/>
          <w:sz w:val="28"/>
          <w:szCs w:val="28"/>
        </w:rPr>
        <w:t>Индексация заработной платы работников муниципальных учреждений</w:t>
      </w:r>
    </w:p>
    <w:p w:rsidR="00510926" w:rsidRPr="001363DD" w:rsidRDefault="00510926" w:rsidP="00454A3F">
      <w:pPr>
        <w:ind w:firstLine="709"/>
        <w:jc w:val="both"/>
        <w:rPr>
          <w:b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Заработная плата работников муниципальных учреждений увеличивается (индексируется):</w:t>
      </w: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- в 20</w:t>
      </w:r>
      <w:r w:rsidR="009E6794">
        <w:rPr>
          <w:sz w:val="28"/>
          <w:szCs w:val="28"/>
        </w:rPr>
        <w:t>20</w:t>
      </w:r>
      <w:r w:rsidRPr="001363DD">
        <w:rPr>
          <w:sz w:val="28"/>
          <w:szCs w:val="28"/>
        </w:rPr>
        <w:t xml:space="preserve"> году на 4</w:t>
      </w:r>
      <w:r w:rsidR="009E6794">
        <w:rPr>
          <w:sz w:val="28"/>
          <w:szCs w:val="28"/>
        </w:rPr>
        <w:t xml:space="preserve"> </w:t>
      </w:r>
      <w:r w:rsidRPr="001363DD">
        <w:rPr>
          <w:sz w:val="28"/>
          <w:szCs w:val="28"/>
        </w:rPr>
        <w:t>процента;</w:t>
      </w: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- в плановом периоде 202</w:t>
      </w:r>
      <w:r w:rsidR="009E6794">
        <w:rPr>
          <w:sz w:val="28"/>
          <w:szCs w:val="28"/>
        </w:rPr>
        <w:t>1-</w:t>
      </w:r>
      <w:r w:rsidRPr="001363DD">
        <w:rPr>
          <w:sz w:val="28"/>
          <w:szCs w:val="28"/>
        </w:rPr>
        <w:t>202</w:t>
      </w:r>
      <w:r w:rsidR="009E6794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годов на коэффициент равный 1.</w:t>
      </w:r>
    </w:p>
    <w:p w:rsidR="00510926" w:rsidRPr="001363DD" w:rsidRDefault="00510926" w:rsidP="00454A3F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454A3F">
      <w:pPr>
        <w:ind w:firstLine="70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lastRenderedPageBreak/>
        <w:t>СТАТЬЯ 9. Особенности исполнения бюджета сельсовета в 20</w:t>
      </w:r>
      <w:r w:rsidR="00FC745D">
        <w:rPr>
          <w:b/>
          <w:sz w:val="28"/>
          <w:szCs w:val="28"/>
        </w:rPr>
        <w:t>2</w:t>
      </w:r>
      <w:r w:rsidR="009E6794">
        <w:rPr>
          <w:b/>
          <w:sz w:val="28"/>
          <w:szCs w:val="28"/>
        </w:rPr>
        <w:t>0</w:t>
      </w:r>
      <w:r w:rsidRPr="001363DD">
        <w:rPr>
          <w:b/>
          <w:sz w:val="28"/>
          <w:szCs w:val="28"/>
        </w:rPr>
        <w:t xml:space="preserve"> году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</w:p>
    <w:p w:rsidR="00510926" w:rsidRPr="001363DD" w:rsidRDefault="00510926" w:rsidP="00454A3F">
      <w:pPr>
        <w:ind w:firstLine="720"/>
        <w:jc w:val="both"/>
        <w:rPr>
          <w:spacing w:val="-5"/>
          <w:sz w:val="28"/>
          <w:szCs w:val="28"/>
        </w:rPr>
      </w:pPr>
      <w:r w:rsidRPr="001363DD">
        <w:rPr>
          <w:rFonts w:cs="Courier New"/>
          <w:spacing w:val="-5"/>
          <w:sz w:val="28"/>
          <w:szCs w:val="28"/>
        </w:rPr>
        <w:t>1</w:t>
      </w:r>
      <w:r w:rsidRPr="001363DD">
        <w:rPr>
          <w:spacing w:val="-5"/>
          <w:sz w:val="28"/>
          <w:szCs w:val="28"/>
        </w:rPr>
        <w:t>. Установить, что неиспользованные по состоянию на 1 января 20</w:t>
      </w:r>
      <w:r w:rsidR="009E6794">
        <w:rPr>
          <w:spacing w:val="-5"/>
          <w:sz w:val="28"/>
          <w:szCs w:val="28"/>
        </w:rPr>
        <w:t>20</w:t>
      </w:r>
      <w:r w:rsidRPr="001363DD">
        <w:rPr>
          <w:spacing w:val="-5"/>
          <w:sz w:val="28"/>
          <w:szCs w:val="28"/>
        </w:rPr>
        <w:t xml:space="preserve"> года остатки межбюджетных трансфертов, предоставленных в 201</w:t>
      </w:r>
      <w:r w:rsidR="009E6794">
        <w:rPr>
          <w:spacing w:val="-5"/>
          <w:sz w:val="28"/>
          <w:szCs w:val="28"/>
        </w:rPr>
        <w:t>9</w:t>
      </w:r>
      <w:r w:rsidRPr="001363DD">
        <w:rPr>
          <w:spacing w:val="-5"/>
          <w:sz w:val="28"/>
          <w:szCs w:val="28"/>
        </w:rPr>
        <w:t xml:space="preserve"> году из районного и краевого бюджетов бюджету</w:t>
      </w:r>
      <w:r w:rsidRPr="001363DD">
        <w:rPr>
          <w:sz w:val="28"/>
          <w:szCs w:val="28"/>
        </w:rPr>
        <w:t xml:space="preserve"> сельсовета </w:t>
      </w:r>
      <w:r w:rsidRPr="001363DD">
        <w:rPr>
          <w:spacing w:val="-5"/>
          <w:sz w:val="28"/>
          <w:szCs w:val="28"/>
        </w:rPr>
        <w:t>подлежат возврату в доход районного бюджета в течение первых 5 рабочих дней 20</w:t>
      </w:r>
      <w:r w:rsidR="009E6794">
        <w:rPr>
          <w:spacing w:val="-5"/>
          <w:sz w:val="28"/>
          <w:szCs w:val="28"/>
        </w:rPr>
        <w:t>20</w:t>
      </w:r>
      <w:r w:rsidRPr="001363DD">
        <w:rPr>
          <w:spacing w:val="-5"/>
          <w:sz w:val="28"/>
          <w:szCs w:val="28"/>
        </w:rPr>
        <w:t xml:space="preserve"> года.</w:t>
      </w:r>
    </w:p>
    <w:p w:rsidR="00510926" w:rsidRPr="001363DD" w:rsidRDefault="00510926" w:rsidP="00454A3F">
      <w:pPr>
        <w:ind w:firstLine="720"/>
        <w:jc w:val="both"/>
        <w:rPr>
          <w:spacing w:val="-5"/>
          <w:sz w:val="28"/>
          <w:szCs w:val="28"/>
        </w:rPr>
      </w:pPr>
      <w:r w:rsidRPr="001363DD">
        <w:rPr>
          <w:spacing w:val="-5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9E6794">
        <w:rPr>
          <w:spacing w:val="-5"/>
          <w:sz w:val="28"/>
          <w:szCs w:val="28"/>
        </w:rPr>
        <w:t>20</w:t>
      </w:r>
      <w:r w:rsidRPr="001363DD">
        <w:rPr>
          <w:spacing w:val="-5"/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Pr="001363DD">
        <w:rPr>
          <w:sz w:val="28"/>
          <w:szCs w:val="28"/>
        </w:rPr>
        <w:t xml:space="preserve"> сельсовета </w:t>
      </w:r>
      <w:r w:rsidRPr="001363DD">
        <w:rPr>
          <w:spacing w:val="-5"/>
          <w:sz w:val="28"/>
          <w:szCs w:val="28"/>
        </w:rPr>
        <w:t>за счет утвержденных им бюджетных ассигнований на 20</w:t>
      </w:r>
      <w:r w:rsidR="009E6794">
        <w:rPr>
          <w:spacing w:val="-5"/>
          <w:sz w:val="28"/>
          <w:szCs w:val="28"/>
        </w:rPr>
        <w:t>20</w:t>
      </w:r>
      <w:r w:rsidRPr="001363DD">
        <w:rPr>
          <w:spacing w:val="-5"/>
          <w:sz w:val="28"/>
          <w:szCs w:val="28"/>
        </w:rPr>
        <w:t xml:space="preserve"> год.</w:t>
      </w:r>
    </w:p>
    <w:p w:rsidR="00510926" w:rsidRPr="001363DD" w:rsidRDefault="00510926" w:rsidP="00454A3F">
      <w:pPr>
        <w:jc w:val="both"/>
        <w:rPr>
          <w:spacing w:val="-5"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b/>
          <w:snapToGrid w:val="0"/>
          <w:sz w:val="28"/>
        </w:rPr>
      </w:pPr>
      <w:r w:rsidRPr="001363DD">
        <w:rPr>
          <w:b/>
          <w:snapToGrid w:val="0"/>
          <w:sz w:val="28"/>
        </w:rPr>
        <w:t xml:space="preserve">СТАТЬЯ 10. Дорожный фонд </w:t>
      </w:r>
      <w:r w:rsidRPr="001363DD">
        <w:rPr>
          <w:b/>
          <w:snapToGrid w:val="0"/>
          <w:sz w:val="28"/>
          <w:szCs w:val="28"/>
        </w:rPr>
        <w:t xml:space="preserve">Кулаковского сельсовета Мотыгинского района Красноярского края  </w:t>
      </w:r>
    </w:p>
    <w:p w:rsidR="00510926" w:rsidRPr="001363DD" w:rsidRDefault="00510926" w:rsidP="00454A3F">
      <w:pPr>
        <w:jc w:val="both"/>
        <w:rPr>
          <w:b/>
          <w:snapToGrid w:val="0"/>
          <w:sz w:val="28"/>
        </w:rPr>
      </w:pPr>
    </w:p>
    <w:p w:rsidR="00510926" w:rsidRPr="001363DD" w:rsidRDefault="00510926" w:rsidP="00454A3F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 xml:space="preserve">1.Утвердить объем бюджетных ассигнований дорожного фонда </w:t>
      </w:r>
      <w:r w:rsidRPr="001363DD">
        <w:rPr>
          <w:snapToGrid w:val="0"/>
          <w:sz w:val="28"/>
          <w:szCs w:val="28"/>
        </w:rPr>
        <w:t xml:space="preserve">сельсовета </w:t>
      </w:r>
      <w:r w:rsidRPr="001363DD">
        <w:rPr>
          <w:snapToGrid w:val="0"/>
          <w:sz w:val="28"/>
        </w:rPr>
        <w:t>на 20</w:t>
      </w:r>
      <w:r w:rsidR="009E6794">
        <w:rPr>
          <w:snapToGrid w:val="0"/>
          <w:sz w:val="28"/>
        </w:rPr>
        <w:t>20</w:t>
      </w:r>
      <w:r w:rsidRPr="001363DD">
        <w:rPr>
          <w:snapToGrid w:val="0"/>
          <w:sz w:val="28"/>
        </w:rPr>
        <w:t xml:space="preserve"> год в сумме </w:t>
      </w:r>
      <w:r w:rsidR="009E6794">
        <w:rPr>
          <w:snapToGrid w:val="0"/>
          <w:sz w:val="28"/>
        </w:rPr>
        <w:t>538,95</w:t>
      </w:r>
      <w:r w:rsidRPr="001363DD">
        <w:rPr>
          <w:snapToGrid w:val="0"/>
          <w:sz w:val="28"/>
        </w:rPr>
        <w:t xml:space="preserve"> тыс. руб., на 2020 год в сумме </w:t>
      </w:r>
      <w:r w:rsidR="009E6794">
        <w:rPr>
          <w:snapToGrid w:val="0"/>
          <w:sz w:val="28"/>
        </w:rPr>
        <w:t>559,59</w:t>
      </w:r>
      <w:r w:rsidRPr="001363DD">
        <w:rPr>
          <w:snapToGrid w:val="0"/>
          <w:sz w:val="28"/>
        </w:rPr>
        <w:t xml:space="preserve"> тыс. руб., на 2021 год в сумме </w:t>
      </w:r>
      <w:r w:rsidR="009E6794">
        <w:rPr>
          <w:snapToGrid w:val="0"/>
          <w:sz w:val="28"/>
        </w:rPr>
        <w:t>120,0</w:t>
      </w:r>
      <w:r w:rsidRPr="001363DD">
        <w:rPr>
          <w:snapToGrid w:val="0"/>
          <w:sz w:val="28"/>
        </w:rPr>
        <w:t xml:space="preserve"> тыс. руб.</w:t>
      </w:r>
    </w:p>
    <w:p w:rsidR="00510926" w:rsidRPr="001363DD" w:rsidRDefault="00510926" w:rsidP="00454A3F">
      <w:pPr>
        <w:jc w:val="both"/>
        <w:rPr>
          <w:snapToGrid w:val="0"/>
          <w:sz w:val="28"/>
        </w:rPr>
      </w:pPr>
    </w:p>
    <w:p w:rsidR="00510926" w:rsidRPr="001363DD" w:rsidRDefault="00510926" w:rsidP="00454A3F">
      <w:pPr>
        <w:ind w:firstLine="709"/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 xml:space="preserve">СТАТЬЯ 11. Резервный фонд администрации Кулаковского сельсовета Мотыгинского района Красноярского края  </w:t>
      </w:r>
    </w:p>
    <w:p w:rsidR="00510926" w:rsidRPr="001363DD" w:rsidRDefault="00510926" w:rsidP="00454A3F">
      <w:pPr>
        <w:jc w:val="both"/>
        <w:rPr>
          <w:b/>
          <w:snapToGrid w:val="0"/>
          <w:sz w:val="28"/>
          <w:szCs w:val="28"/>
        </w:rPr>
      </w:pPr>
    </w:p>
    <w:p w:rsidR="00510926" w:rsidRPr="001363DD" w:rsidRDefault="00510926" w:rsidP="00454A3F">
      <w:pPr>
        <w:ind w:firstLine="720"/>
        <w:jc w:val="both"/>
        <w:rPr>
          <w:rFonts w:cs="Courier New"/>
          <w:spacing w:val="-5"/>
          <w:sz w:val="28"/>
          <w:szCs w:val="28"/>
        </w:rPr>
      </w:pPr>
      <w:r w:rsidRPr="001363DD">
        <w:rPr>
          <w:rFonts w:cs="Courier New"/>
          <w:spacing w:val="-5"/>
          <w:sz w:val="28"/>
          <w:szCs w:val="28"/>
        </w:rPr>
        <w:t xml:space="preserve">1. Установить, что в расходной части бюджета сельсовета предусматривается резервный фонд Главы администрации </w:t>
      </w:r>
      <w:r w:rsidRPr="001363DD">
        <w:rPr>
          <w:sz w:val="28"/>
          <w:szCs w:val="28"/>
        </w:rPr>
        <w:t xml:space="preserve">сельсовета </w:t>
      </w:r>
      <w:r w:rsidRPr="001363DD">
        <w:rPr>
          <w:rFonts w:cs="Courier New"/>
          <w:spacing w:val="-5"/>
          <w:sz w:val="28"/>
          <w:szCs w:val="28"/>
        </w:rPr>
        <w:t>на 20</w:t>
      </w:r>
      <w:r w:rsidR="009E6794">
        <w:rPr>
          <w:rFonts w:cs="Courier New"/>
          <w:spacing w:val="-5"/>
          <w:sz w:val="28"/>
          <w:szCs w:val="28"/>
        </w:rPr>
        <w:t>20</w:t>
      </w:r>
      <w:r w:rsidRPr="001363DD">
        <w:rPr>
          <w:rFonts w:cs="Courier New"/>
          <w:spacing w:val="-5"/>
          <w:sz w:val="28"/>
          <w:szCs w:val="28"/>
        </w:rPr>
        <w:t xml:space="preserve"> год в размере 5,0 тыс. рублей и плановый период 202</w:t>
      </w:r>
      <w:r w:rsidR="009E6794">
        <w:rPr>
          <w:rFonts w:cs="Courier New"/>
          <w:spacing w:val="-5"/>
          <w:sz w:val="28"/>
          <w:szCs w:val="28"/>
        </w:rPr>
        <w:t>1</w:t>
      </w:r>
      <w:r w:rsidRPr="001363DD">
        <w:rPr>
          <w:rFonts w:cs="Courier New"/>
          <w:spacing w:val="-5"/>
          <w:sz w:val="28"/>
          <w:szCs w:val="28"/>
        </w:rPr>
        <w:t xml:space="preserve"> год в размере 5,0 тыс. рублей, плановый период 202</w:t>
      </w:r>
      <w:r w:rsidR="009E6794">
        <w:rPr>
          <w:rFonts w:cs="Courier New"/>
          <w:spacing w:val="-5"/>
          <w:sz w:val="28"/>
          <w:szCs w:val="28"/>
        </w:rPr>
        <w:t>2</w:t>
      </w:r>
      <w:r w:rsidRPr="001363DD">
        <w:rPr>
          <w:rFonts w:cs="Courier New"/>
          <w:spacing w:val="-5"/>
          <w:sz w:val="28"/>
          <w:szCs w:val="28"/>
        </w:rPr>
        <w:t xml:space="preserve"> год в размере 5,0 тыс. рублей,</w:t>
      </w:r>
    </w:p>
    <w:p w:rsidR="00510926" w:rsidRPr="001363DD" w:rsidRDefault="00510926" w:rsidP="00454A3F">
      <w:pPr>
        <w:jc w:val="both"/>
        <w:rPr>
          <w:rFonts w:cs="Courier New"/>
          <w:spacing w:val="-5"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b/>
          <w:snapToGrid w:val="0"/>
          <w:sz w:val="28"/>
        </w:rPr>
      </w:pPr>
      <w:r w:rsidRPr="001363DD">
        <w:rPr>
          <w:b/>
          <w:snapToGrid w:val="0"/>
          <w:sz w:val="28"/>
        </w:rPr>
        <w:t>СТАТЬЯ 12. Межбюджетные трансферты из бюджета сельсовета в бюджет района</w:t>
      </w:r>
    </w:p>
    <w:p w:rsidR="00510926" w:rsidRPr="001363DD" w:rsidRDefault="00510926" w:rsidP="00454A3F">
      <w:pPr>
        <w:jc w:val="both"/>
        <w:rPr>
          <w:b/>
          <w:snapToGrid w:val="0"/>
          <w:sz w:val="28"/>
        </w:rPr>
      </w:pPr>
    </w:p>
    <w:p w:rsidR="00510926" w:rsidRPr="001363DD" w:rsidRDefault="00510926" w:rsidP="00454A3F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 xml:space="preserve">Утвердить в расходах бюджета </w:t>
      </w:r>
      <w:r w:rsidRPr="001363DD">
        <w:rPr>
          <w:snapToGrid w:val="0"/>
          <w:sz w:val="28"/>
          <w:szCs w:val="28"/>
        </w:rPr>
        <w:t xml:space="preserve">сельсовета Мотыгинского района иной </w:t>
      </w:r>
      <w:r w:rsidRPr="001363DD">
        <w:rPr>
          <w:snapToGrid w:val="0"/>
          <w:sz w:val="28"/>
        </w:rPr>
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в соответствии с заключенными соглашениями о передаче части полномочий, на 20</w:t>
      </w:r>
      <w:r w:rsidR="009E6794">
        <w:rPr>
          <w:snapToGrid w:val="0"/>
          <w:sz w:val="28"/>
        </w:rPr>
        <w:t>20</w:t>
      </w:r>
      <w:r w:rsidRPr="001363DD">
        <w:rPr>
          <w:snapToGrid w:val="0"/>
          <w:sz w:val="28"/>
        </w:rPr>
        <w:t xml:space="preserve"> год в сумме </w:t>
      </w:r>
      <w:r w:rsidR="009E6794">
        <w:rPr>
          <w:snapToGrid w:val="0"/>
          <w:sz w:val="28"/>
        </w:rPr>
        <w:t>1942,57</w:t>
      </w:r>
      <w:r w:rsidRPr="001363DD">
        <w:rPr>
          <w:snapToGrid w:val="0"/>
          <w:sz w:val="28"/>
        </w:rPr>
        <w:t xml:space="preserve"> тыс. руб., на </w:t>
      </w:r>
      <w:r w:rsidR="000F22E9" w:rsidRPr="001363DD">
        <w:rPr>
          <w:snapToGrid w:val="0"/>
          <w:sz w:val="28"/>
        </w:rPr>
        <w:t>202</w:t>
      </w:r>
      <w:r w:rsidR="000F22E9">
        <w:rPr>
          <w:snapToGrid w:val="0"/>
          <w:sz w:val="28"/>
        </w:rPr>
        <w:t xml:space="preserve">1 </w:t>
      </w:r>
      <w:r w:rsidR="000F22E9" w:rsidRPr="001363DD">
        <w:rPr>
          <w:snapToGrid w:val="0"/>
          <w:sz w:val="28"/>
        </w:rPr>
        <w:t>год</w:t>
      </w:r>
      <w:r w:rsidRPr="001363DD">
        <w:rPr>
          <w:snapToGrid w:val="0"/>
          <w:sz w:val="28"/>
        </w:rPr>
        <w:t xml:space="preserve"> </w:t>
      </w:r>
      <w:r w:rsidR="009E6794">
        <w:rPr>
          <w:snapToGrid w:val="0"/>
          <w:sz w:val="28"/>
        </w:rPr>
        <w:t>1942,57</w:t>
      </w:r>
      <w:r w:rsidRPr="001363DD">
        <w:rPr>
          <w:snapToGrid w:val="0"/>
          <w:sz w:val="28"/>
        </w:rPr>
        <w:t xml:space="preserve"> тыс. руб., на 202</w:t>
      </w:r>
      <w:r w:rsidR="009E6794">
        <w:rPr>
          <w:snapToGrid w:val="0"/>
          <w:sz w:val="28"/>
        </w:rPr>
        <w:t>2</w:t>
      </w:r>
      <w:r w:rsidRPr="001363DD">
        <w:rPr>
          <w:snapToGrid w:val="0"/>
          <w:sz w:val="28"/>
        </w:rPr>
        <w:t xml:space="preserve"> года </w:t>
      </w:r>
      <w:r w:rsidR="009E6794">
        <w:rPr>
          <w:snapToGrid w:val="0"/>
          <w:sz w:val="28"/>
        </w:rPr>
        <w:t>1942,57</w:t>
      </w:r>
      <w:r w:rsidRPr="001363DD">
        <w:rPr>
          <w:snapToGrid w:val="0"/>
          <w:sz w:val="28"/>
        </w:rPr>
        <w:t xml:space="preserve"> тыс. руб.</w:t>
      </w:r>
    </w:p>
    <w:p w:rsidR="00510926" w:rsidRPr="001363DD" w:rsidRDefault="00510926" w:rsidP="00454A3F">
      <w:pPr>
        <w:jc w:val="both"/>
        <w:rPr>
          <w:snapToGrid w:val="0"/>
          <w:sz w:val="28"/>
        </w:rPr>
      </w:pPr>
    </w:p>
    <w:p w:rsidR="00510926" w:rsidRPr="001363DD" w:rsidRDefault="00510926" w:rsidP="00454A3F">
      <w:pPr>
        <w:ind w:firstLine="426"/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>СТАТЬЯ 13. Муниципальный внутренний долг Кулаковского сельсовета</w:t>
      </w:r>
      <w:r w:rsidRPr="001363DD">
        <w:rPr>
          <w:snapToGrid w:val="0"/>
          <w:sz w:val="28"/>
          <w:szCs w:val="28"/>
        </w:rPr>
        <w:t xml:space="preserve">  </w:t>
      </w:r>
    </w:p>
    <w:p w:rsidR="00510926" w:rsidRPr="001363DD" w:rsidRDefault="00510926" w:rsidP="00454A3F">
      <w:pPr>
        <w:jc w:val="both"/>
        <w:rPr>
          <w:b/>
          <w:bCs/>
          <w:snapToGrid w:val="0"/>
          <w:sz w:val="28"/>
          <w:szCs w:val="28"/>
        </w:rPr>
      </w:pPr>
    </w:p>
    <w:p w:rsidR="00510926" w:rsidRPr="001363DD" w:rsidRDefault="00510926" w:rsidP="00454A3F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1. Установить верхний предел муниципального внутреннего долга Кулаковского сельсовета по состоянию: 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lastRenderedPageBreak/>
        <w:t xml:space="preserve">на 01 января 2020 года в размере 0 тыс. руб., в том числе по муниципальным гарантиям 0 тыс.руб.; 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на 01 января 2021 года в размере 0 тыс. руб., в том числе по муниципальным гарантиям 0 тыс.руб.; </w:t>
      </w:r>
    </w:p>
    <w:p w:rsidR="00510926" w:rsidRPr="001363DD" w:rsidRDefault="00510926" w:rsidP="00454A3F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>на 01 января 2022 года в размере 0 тыс. руб., в том числе по муниципальным гарантиям 0 тыс.руб.</w:t>
      </w:r>
    </w:p>
    <w:p w:rsidR="00510926" w:rsidRPr="001363DD" w:rsidRDefault="00510926" w:rsidP="00454A3F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2. Установить предельный объем муниципального долга Кулаковского сельсовета на 20</w:t>
      </w:r>
      <w:r w:rsidR="009E6794">
        <w:rPr>
          <w:sz w:val="28"/>
          <w:szCs w:val="28"/>
        </w:rPr>
        <w:t>20</w:t>
      </w:r>
      <w:r w:rsidRPr="001363DD">
        <w:rPr>
          <w:sz w:val="28"/>
          <w:szCs w:val="28"/>
        </w:rPr>
        <w:t xml:space="preserve"> год в сумме 0,0 тыс. руб., на 202</w:t>
      </w:r>
      <w:r w:rsidR="009E6794">
        <w:rPr>
          <w:sz w:val="28"/>
          <w:szCs w:val="28"/>
        </w:rPr>
        <w:t>1</w:t>
      </w:r>
      <w:r w:rsidRPr="001363DD">
        <w:rPr>
          <w:sz w:val="28"/>
          <w:szCs w:val="28"/>
        </w:rPr>
        <w:t xml:space="preserve"> год 0,0 тыс. руб., на 202</w:t>
      </w:r>
      <w:r w:rsidR="009E6794">
        <w:rPr>
          <w:sz w:val="28"/>
          <w:szCs w:val="28"/>
        </w:rPr>
        <w:t>2</w:t>
      </w:r>
      <w:r w:rsidRPr="001363DD">
        <w:rPr>
          <w:sz w:val="28"/>
          <w:szCs w:val="28"/>
        </w:rPr>
        <w:t xml:space="preserve"> год 0,0 тыс. руб.</w:t>
      </w:r>
    </w:p>
    <w:p w:rsidR="00510926" w:rsidRPr="001363DD" w:rsidRDefault="00510926" w:rsidP="00454A3F">
      <w:pPr>
        <w:jc w:val="both"/>
        <w:rPr>
          <w:spacing w:val="-5"/>
          <w:sz w:val="28"/>
          <w:szCs w:val="28"/>
        </w:rPr>
      </w:pPr>
    </w:p>
    <w:p w:rsidR="00510926" w:rsidRPr="001363DD" w:rsidRDefault="00510926" w:rsidP="00454A3F">
      <w:pPr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</w:rPr>
        <w:tab/>
      </w:r>
      <w:r w:rsidRPr="001363DD">
        <w:rPr>
          <w:b/>
          <w:snapToGrid w:val="0"/>
          <w:sz w:val="28"/>
          <w:szCs w:val="28"/>
        </w:rPr>
        <w:t>СТАТЬЯ 14. Кассовое обслуживание исполнения бюджета</w:t>
      </w:r>
      <w:r w:rsidRPr="001363DD">
        <w:rPr>
          <w:snapToGrid w:val="0"/>
          <w:sz w:val="28"/>
          <w:szCs w:val="28"/>
        </w:rPr>
        <w:t xml:space="preserve"> </w:t>
      </w:r>
      <w:r w:rsidRPr="001363DD">
        <w:rPr>
          <w:b/>
          <w:snapToGrid w:val="0"/>
          <w:sz w:val="28"/>
          <w:szCs w:val="28"/>
        </w:rPr>
        <w:t>сельсовета</w:t>
      </w:r>
    </w:p>
    <w:p w:rsidR="00510926" w:rsidRPr="001363DD" w:rsidRDefault="00510926" w:rsidP="00454A3F">
      <w:pPr>
        <w:ind w:firstLine="720"/>
        <w:jc w:val="both"/>
        <w:rPr>
          <w:snapToGrid w:val="0"/>
          <w:sz w:val="28"/>
          <w:szCs w:val="28"/>
        </w:rPr>
      </w:pPr>
    </w:p>
    <w:p w:rsidR="00510926" w:rsidRPr="001363DD" w:rsidRDefault="00510926" w:rsidP="00454A3F">
      <w:pPr>
        <w:ind w:firstLine="720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краю.</w:t>
      </w:r>
    </w:p>
    <w:p w:rsidR="00510926" w:rsidRPr="001363DD" w:rsidRDefault="00510926" w:rsidP="00454A3F">
      <w:pPr>
        <w:ind w:firstLine="720"/>
        <w:jc w:val="both"/>
        <w:rPr>
          <w:snapToGrid w:val="0"/>
          <w:sz w:val="28"/>
          <w:szCs w:val="28"/>
        </w:rPr>
      </w:pPr>
    </w:p>
    <w:p w:rsidR="00510926" w:rsidRPr="001363DD" w:rsidRDefault="00510926" w:rsidP="00454A3F">
      <w:pPr>
        <w:ind w:firstLine="709"/>
        <w:jc w:val="both"/>
        <w:rPr>
          <w:snapToGrid w:val="0"/>
          <w:sz w:val="28"/>
        </w:rPr>
      </w:pPr>
      <w:r w:rsidRPr="001363DD">
        <w:rPr>
          <w:b/>
          <w:snapToGrid w:val="0"/>
          <w:sz w:val="28"/>
        </w:rPr>
        <w:t>СТАТЬЯ 15. Вступление в силу настоящего Решения</w:t>
      </w:r>
      <w:r w:rsidRPr="001363DD">
        <w:rPr>
          <w:snapToGrid w:val="0"/>
          <w:sz w:val="28"/>
        </w:rPr>
        <w:t xml:space="preserve"> </w:t>
      </w:r>
    </w:p>
    <w:p w:rsidR="00510926" w:rsidRPr="001363DD" w:rsidRDefault="00510926" w:rsidP="00454A3F">
      <w:pPr>
        <w:jc w:val="both"/>
        <w:rPr>
          <w:snapToGrid w:val="0"/>
          <w:sz w:val="28"/>
        </w:rPr>
      </w:pPr>
    </w:p>
    <w:p w:rsidR="00510926" w:rsidRPr="001363DD" w:rsidRDefault="00510926" w:rsidP="00454A3F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>1. Настоящее   решение вступает в силу с 1 января 2019 года, но не ранее дня, следующего за днем его официального опубликования.</w:t>
      </w:r>
    </w:p>
    <w:p w:rsidR="00510926" w:rsidRPr="001363DD" w:rsidRDefault="00510926" w:rsidP="00454A3F">
      <w:pPr>
        <w:jc w:val="both"/>
        <w:rPr>
          <w:spacing w:val="-5"/>
          <w:sz w:val="28"/>
          <w:szCs w:val="28"/>
        </w:rPr>
      </w:pPr>
      <w:r w:rsidRPr="001363DD">
        <w:rPr>
          <w:spacing w:val="-5"/>
          <w:sz w:val="28"/>
          <w:szCs w:val="28"/>
        </w:rPr>
        <w:t xml:space="preserve"> </w:t>
      </w:r>
    </w:p>
    <w:p w:rsidR="006B759A" w:rsidRPr="001363DD" w:rsidRDefault="00BA00F7" w:rsidP="00454A3F">
      <w:pPr>
        <w:pStyle w:val="a3"/>
        <w:tabs>
          <w:tab w:val="clear" w:pos="4153"/>
          <w:tab w:val="clear" w:pos="8306"/>
        </w:tabs>
        <w:jc w:val="both"/>
        <w:rPr>
          <w:spacing w:val="-5"/>
          <w:szCs w:val="24"/>
        </w:rPr>
      </w:pPr>
      <w:r w:rsidRPr="001363DD">
        <w:rPr>
          <w:spacing w:val="-5"/>
          <w:szCs w:val="24"/>
        </w:rPr>
        <w:t xml:space="preserve">Председатель </w:t>
      </w:r>
    </w:p>
    <w:p w:rsidR="00BA00F7" w:rsidRPr="001363DD" w:rsidRDefault="00BA00F7" w:rsidP="00454A3F">
      <w:pPr>
        <w:jc w:val="both"/>
        <w:rPr>
          <w:spacing w:val="-5"/>
          <w:sz w:val="28"/>
          <w:szCs w:val="24"/>
        </w:rPr>
      </w:pPr>
      <w:r w:rsidRPr="001363DD">
        <w:rPr>
          <w:spacing w:val="-5"/>
          <w:sz w:val="28"/>
          <w:szCs w:val="24"/>
        </w:rPr>
        <w:t xml:space="preserve">Кулаковского сельского Совета депутатов                                 </w:t>
      </w:r>
      <w:r w:rsidR="006B759A" w:rsidRPr="001363DD">
        <w:rPr>
          <w:spacing w:val="-5"/>
          <w:sz w:val="28"/>
          <w:szCs w:val="24"/>
        </w:rPr>
        <w:t xml:space="preserve">   </w:t>
      </w:r>
      <w:r w:rsidRPr="001363DD">
        <w:rPr>
          <w:spacing w:val="-5"/>
          <w:sz w:val="28"/>
          <w:szCs w:val="24"/>
        </w:rPr>
        <w:t xml:space="preserve">  А.С. Прокопенко </w:t>
      </w:r>
    </w:p>
    <w:p w:rsidR="00BA00F7" w:rsidRPr="001363DD" w:rsidRDefault="00BA00F7" w:rsidP="00454A3F">
      <w:pPr>
        <w:jc w:val="both"/>
        <w:rPr>
          <w:spacing w:val="-5"/>
          <w:sz w:val="28"/>
          <w:szCs w:val="24"/>
        </w:rPr>
      </w:pPr>
    </w:p>
    <w:p w:rsidR="00C76920" w:rsidRDefault="00F55BEB" w:rsidP="00C76920">
      <w:pPr>
        <w:jc w:val="both"/>
        <w:rPr>
          <w:spacing w:val="-5"/>
          <w:sz w:val="28"/>
          <w:szCs w:val="24"/>
        </w:rPr>
        <w:sectPr w:rsidR="00C76920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  <w:r w:rsidRPr="001363DD">
        <w:rPr>
          <w:spacing w:val="-5"/>
          <w:sz w:val="28"/>
          <w:szCs w:val="24"/>
        </w:rPr>
        <w:t xml:space="preserve">Глава </w:t>
      </w:r>
      <w:r w:rsidR="00BA00F7" w:rsidRPr="001363DD">
        <w:rPr>
          <w:spacing w:val="-5"/>
          <w:sz w:val="28"/>
          <w:szCs w:val="24"/>
        </w:rPr>
        <w:t xml:space="preserve">Кулаковского сельсовета                                                  </w:t>
      </w:r>
      <w:r w:rsidR="006B759A" w:rsidRPr="001363DD">
        <w:rPr>
          <w:spacing w:val="-5"/>
          <w:sz w:val="28"/>
          <w:szCs w:val="24"/>
        </w:rPr>
        <w:t xml:space="preserve">         </w:t>
      </w:r>
      <w:r w:rsidR="00BA00F7" w:rsidRPr="001363DD">
        <w:rPr>
          <w:spacing w:val="-5"/>
          <w:sz w:val="28"/>
          <w:szCs w:val="24"/>
        </w:rPr>
        <w:t xml:space="preserve"> </w:t>
      </w:r>
      <w:r w:rsidR="008D6DEA" w:rsidRPr="001363DD">
        <w:rPr>
          <w:spacing w:val="-5"/>
          <w:sz w:val="28"/>
          <w:szCs w:val="24"/>
        </w:rPr>
        <w:t>Н.В.</w:t>
      </w:r>
      <w:r w:rsidR="006B759A" w:rsidRPr="001363DD">
        <w:rPr>
          <w:spacing w:val="-5"/>
          <w:sz w:val="28"/>
          <w:szCs w:val="24"/>
        </w:rPr>
        <w:t xml:space="preserve"> </w:t>
      </w:r>
      <w:r w:rsidR="008D6DEA" w:rsidRPr="001363DD">
        <w:rPr>
          <w:spacing w:val="-5"/>
          <w:sz w:val="28"/>
          <w:szCs w:val="24"/>
        </w:rPr>
        <w:t>Шалыгина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"/>
        <w:gridCol w:w="3199"/>
        <w:gridCol w:w="6449"/>
        <w:gridCol w:w="1472"/>
        <w:gridCol w:w="1456"/>
        <w:gridCol w:w="1329"/>
      </w:tblGrid>
      <w:tr w:rsidR="00C37B67" w:rsidRPr="00C37B67" w:rsidTr="00C37B67">
        <w:trPr>
          <w:trHeight w:val="300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bookmarkStart w:id="0" w:name="RANGE!A1:F31"/>
            <w:bookmarkEnd w:id="0"/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noWrap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spacing w:val="-5"/>
                <w:sz w:val="24"/>
                <w:szCs w:val="24"/>
              </w:rPr>
            </w:pPr>
            <w:r w:rsidRPr="00C37B67">
              <w:rPr>
                <w:b/>
                <w:bCs/>
                <w:spacing w:val="-5"/>
                <w:sz w:val="24"/>
                <w:szCs w:val="24"/>
              </w:rPr>
              <w:t>Приложение № 1</w:t>
            </w:r>
          </w:p>
        </w:tc>
      </w:tr>
      <w:tr w:rsidR="00C37B67" w:rsidRPr="00C37B67" w:rsidTr="00C37B67">
        <w:trPr>
          <w:trHeight w:val="270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noWrap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 xml:space="preserve">к решению Кулаковского </w:t>
            </w:r>
          </w:p>
        </w:tc>
      </w:tr>
      <w:tr w:rsidR="00C37B67" w:rsidRPr="00C37B67" w:rsidTr="00C37B67">
        <w:trPr>
          <w:trHeight w:val="300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сельского Совета депутатов</w:t>
            </w:r>
          </w:p>
        </w:tc>
      </w:tr>
      <w:tr w:rsidR="00C37B67" w:rsidRPr="00C37B67" w:rsidTr="00C37B67">
        <w:trPr>
          <w:trHeight w:val="270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noWrap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от "26" декабря 2019г. № 4/17</w:t>
            </w:r>
          </w:p>
        </w:tc>
      </w:tr>
      <w:tr w:rsidR="00C37B67" w:rsidRPr="00C37B67" w:rsidTr="00C37B67">
        <w:trPr>
          <w:trHeight w:val="270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C37B67" w:rsidRPr="00C37B67" w:rsidTr="00C37B67">
        <w:trPr>
          <w:trHeight w:val="330"/>
        </w:trPr>
        <w:tc>
          <w:tcPr>
            <w:tcW w:w="14788" w:type="dxa"/>
            <w:gridSpan w:val="6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C37B67">
              <w:rPr>
                <w:b/>
                <w:bCs/>
                <w:spacing w:val="-5"/>
                <w:sz w:val="24"/>
                <w:szCs w:val="24"/>
              </w:rPr>
              <w:t>Источники внутреннего финансирования дефицита бюджета в 2020 году и плановом периоде 2021-2022 годов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29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(тыс. рублей)</w:t>
            </w:r>
          </w:p>
        </w:tc>
      </w:tr>
      <w:tr w:rsidR="00C37B67" w:rsidRPr="00C37B67" w:rsidTr="00C37B67">
        <w:trPr>
          <w:trHeight w:val="570"/>
        </w:trPr>
        <w:tc>
          <w:tcPr>
            <w:tcW w:w="877" w:type="dxa"/>
            <w:vMerge w:val="restart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№ строки</w:t>
            </w:r>
          </w:p>
        </w:tc>
        <w:tc>
          <w:tcPr>
            <w:tcW w:w="3200" w:type="dxa"/>
            <w:vMerge w:val="restart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Код</w:t>
            </w:r>
          </w:p>
        </w:tc>
        <w:tc>
          <w:tcPr>
            <w:tcW w:w="6452" w:type="dxa"/>
            <w:vMerge w:val="restart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259" w:type="dxa"/>
            <w:gridSpan w:val="3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Сумма</w:t>
            </w:r>
          </w:p>
        </w:tc>
      </w:tr>
      <w:tr w:rsidR="00C37B67" w:rsidRPr="00C37B67" w:rsidTr="00C37B67">
        <w:trPr>
          <w:trHeight w:val="735"/>
        </w:trPr>
        <w:tc>
          <w:tcPr>
            <w:tcW w:w="877" w:type="dxa"/>
            <w:vMerge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vMerge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vMerge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2020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37B6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57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2021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37B67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329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2022 год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 </w:t>
            </w:r>
          </w:p>
        </w:tc>
        <w:tc>
          <w:tcPr>
            <w:tcW w:w="32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47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457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329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5</w:t>
            </w:r>
          </w:p>
        </w:tc>
      </w:tr>
      <w:tr w:rsidR="00C37B67" w:rsidRPr="00C37B67" w:rsidTr="00C37B67">
        <w:trPr>
          <w:trHeight w:val="360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807 01 05 00 00 00 0000 000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</w:tr>
      <w:tr w:rsidR="00C37B67" w:rsidRPr="00C37B67" w:rsidTr="00C37B67">
        <w:trPr>
          <w:trHeight w:val="330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807 01 05 00 00 00 0000 500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-10 181,66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807 01 05 02 00 00 0000 500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-10 181,66</w:t>
            </w:r>
          </w:p>
        </w:tc>
      </w:tr>
      <w:tr w:rsidR="00C37B67" w:rsidRPr="00C37B67" w:rsidTr="00C37B67">
        <w:trPr>
          <w:trHeight w:val="360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807 01 05 02 01 00 0000 510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-10 181,66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807 01 05 02 01 10 0000 510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-10 181,66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807 01 05 00 00 00 0000 000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10 181,66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807 01 05 02 00 00 0000 600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10 181,66</w:t>
            </w:r>
          </w:p>
        </w:tc>
      </w:tr>
      <w:tr w:rsidR="00C37B67" w:rsidRPr="00C37B67" w:rsidTr="00C37B67">
        <w:trPr>
          <w:trHeight w:val="360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807 01 05 02 01 00 0000 610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10 181,66</w:t>
            </w:r>
          </w:p>
        </w:tc>
      </w:tr>
      <w:tr w:rsidR="00C37B67" w:rsidRPr="00C37B67" w:rsidTr="00C37B67">
        <w:trPr>
          <w:trHeight w:val="67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807 01 05 02 01 10 0000 610</w:t>
            </w:r>
          </w:p>
        </w:tc>
        <w:tc>
          <w:tcPr>
            <w:tcW w:w="6452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10 730,50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10 715,66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10 181,66</w:t>
            </w:r>
          </w:p>
        </w:tc>
      </w:tr>
      <w:tr w:rsidR="00C37B67" w:rsidRPr="00C37B67" w:rsidTr="00C37B67">
        <w:trPr>
          <w:trHeight w:val="315"/>
        </w:trPr>
        <w:tc>
          <w:tcPr>
            <w:tcW w:w="10529" w:type="dxa"/>
            <w:gridSpan w:val="3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0,00</w:t>
            </w:r>
          </w:p>
        </w:tc>
      </w:tr>
      <w:tr w:rsidR="00C37B67" w:rsidRPr="00C37B67" w:rsidTr="00C37B67">
        <w:trPr>
          <w:trHeight w:val="315"/>
        </w:trPr>
        <w:tc>
          <w:tcPr>
            <w:tcW w:w="87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200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452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473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 xml:space="preserve">по доходам </w:t>
            </w:r>
          </w:p>
        </w:tc>
        <w:tc>
          <w:tcPr>
            <w:tcW w:w="1457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C76920" w:rsidRPr="00C37B67" w:rsidRDefault="00C76920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13"/>
        <w:gridCol w:w="1872"/>
        <w:gridCol w:w="2940"/>
        <w:gridCol w:w="9017"/>
      </w:tblGrid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C37B67" w:rsidRPr="00C37B67" w:rsidTr="00BA1D36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к решению Кулаковского 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от "26" декабря 2019г. № 4/17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rPr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315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rPr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9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</w:tr>
      <w:tr w:rsidR="00C37B67" w:rsidRPr="00C37B67" w:rsidTr="00BA1D36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2 02 15001 10 0103 150</w:t>
            </w:r>
          </w:p>
        </w:tc>
        <w:tc>
          <w:tcPr>
            <w:tcW w:w="9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C37B67" w:rsidRPr="00C37B67" w:rsidTr="00BA1D36">
        <w:trPr>
          <w:trHeight w:val="276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2 02 49999 10 5003 150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муниципального района </w:t>
            </w:r>
            <w:r w:rsidR="00BA1D36" w:rsidRPr="00C37B67">
              <w:rPr>
                <w:color w:val="000000"/>
                <w:sz w:val="24"/>
                <w:szCs w:val="24"/>
              </w:rPr>
              <w:t>на сбалансированность</w:t>
            </w:r>
            <w:r w:rsidRPr="00C37B67">
              <w:rPr>
                <w:color w:val="000000"/>
                <w:sz w:val="24"/>
                <w:szCs w:val="24"/>
              </w:rPr>
              <w:t xml:space="preserve"> по реализации ими отдельных расходных обязательств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2 07 05030 10  0000 150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37B67" w:rsidRPr="00C37B67" w:rsidTr="00BA1D36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C37B67" w:rsidRPr="00C37B67" w:rsidTr="00BA1D36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208 05000 10 0000 150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C37B67" w:rsidRPr="00C37B67" w:rsidTr="00BA1D3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117 01050 10 0000 180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Pr="00C37B67" w:rsidRDefault="00C37B67" w:rsidP="00C76920">
      <w:pPr>
        <w:jc w:val="both"/>
        <w:rPr>
          <w:spacing w:val="-5"/>
          <w:sz w:val="24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883"/>
        <w:gridCol w:w="1776"/>
        <w:gridCol w:w="3500"/>
        <w:gridCol w:w="8833"/>
      </w:tblGrid>
      <w:tr w:rsidR="00C37B67" w:rsidRPr="00C37B67" w:rsidTr="00C37B67">
        <w:trPr>
          <w:trHeight w:val="300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  <w:bookmarkStart w:id="1" w:name="RANGE!A1:D15"/>
            <w:bookmarkEnd w:id="1"/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noWrap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b/>
                <w:bCs/>
                <w:spacing w:val="-5"/>
                <w:sz w:val="24"/>
                <w:szCs w:val="24"/>
              </w:rPr>
              <w:t>Приложение № 3</w:t>
            </w: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noWrap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 xml:space="preserve">к решению Кулаковского </w:t>
            </w: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noWrap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сельского Совета депутатов</w:t>
            </w: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jc w:val="right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от "26" декабря 2019г. № 4/17</w:t>
            </w:r>
          </w:p>
        </w:tc>
      </w:tr>
      <w:tr w:rsidR="00C37B67" w:rsidRPr="00C37B67" w:rsidTr="00C37B67">
        <w:trPr>
          <w:trHeight w:val="411"/>
        </w:trPr>
        <w:tc>
          <w:tcPr>
            <w:tcW w:w="14992" w:type="dxa"/>
            <w:gridSpan w:val="4"/>
            <w:tcBorders>
              <w:top w:val="nil"/>
            </w:tcBorders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П</w:t>
            </w:r>
            <w:r w:rsidRPr="00C37B67">
              <w:rPr>
                <w:b/>
                <w:bCs/>
                <w:spacing w:val="-5"/>
                <w:sz w:val="24"/>
                <w:szCs w:val="24"/>
              </w:rPr>
              <w:t>еречень главных администраторов источников внутреннего финансирования дефицита бюджета сельсовета</w:t>
            </w: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C37B67" w:rsidRPr="00C37B67" w:rsidTr="00C37B67">
        <w:trPr>
          <w:trHeight w:val="94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№ строки</w:t>
            </w: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Код ведом</w:t>
            </w:r>
            <w:r w:rsidRPr="00C37B67">
              <w:rPr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Наименование показателя</w:t>
            </w:r>
          </w:p>
        </w:tc>
      </w:tr>
      <w:tr w:rsidR="00C37B67" w:rsidRPr="00C37B67" w:rsidTr="00C37B67">
        <w:trPr>
          <w:trHeight w:val="315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4</w:t>
            </w:r>
          </w:p>
        </w:tc>
      </w:tr>
      <w:tr w:rsidR="00C37B67" w:rsidRPr="00C37B67" w:rsidTr="00C37B67">
        <w:trPr>
          <w:trHeight w:val="630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</w:t>
            </w:r>
          </w:p>
        </w:tc>
        <w:tc>
          <w:tcPr>
            <w:tcW w:w="3500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C37B67" w:rsidRPr="00C37B67" w:rsidTr="00C37B67">
        <w:trPr>
          <w:trHeight w:val="630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</w:t>
            </w:r>
          </w:p>
        </w:tc>
        <w:tc>
          <w:tcPr>
            <w:tcW w:w="3500" w:type="dxa"/>
            <w:noWrap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807 01 05 02 01 10 0000 510</w:t>
            </w: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C37B67" w:rsidRPr="00C37B67" w:rsidTr="00C37B67">
        <w:trPr>
          <w:trHeight w:val="630"/>
        </w:trPr>
        <w:tc>
          <w:tcPr>
            <w:tcW w:w="883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</w:t>
            </w:r>
          </w:p>
        </w:tc>
        <w:tc>
          <w:tcPr>
            <w:tcW w:w="3500" w:type="dxa"/>
            <w:noWrap/>
            <w:hideMark/>
          </w:tcPr>
          <w:p w:rsidR="00C37B67" w:rsidRPr="00C37B67" w:rsidRDefault="00C37B67" w:rsidP="00C37B67">
            <w:pPr>
              <w:jc w:val="center"/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807 01 05 02 01 10 0000 610</w:t>
            </w:r>
          </w:p>
        </w:tc>
        <w:tc>
          <w:tcPr>
            <w:tcW w:w="8833" w:type="dxa"/>
            <w:hideMark/>
          </w:tcPr>
          <w:p w:rsidR="00C37B67" w:rsidRPr="00C37B67" w:rsidRDefault="00C37B67" w:rsidP="00C37B67">
            <w:pPr>
              <w:rPr>
                <w:spacing w:val="-5"/>
                <w:sz w:val="24"/>
                <w:szCs w:val="24"/>
              </w:rPr>
            </w:pPr>
            <w:r w:rsidRPr="00C37B67">
              <w:rPr>
                <w:spacing w:val="-5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C37B67" w:rsidRDefault="00C37B67" w:rsidP="00C76920">
      <w:pPr>
        <w:jc w:val="both"/>
        <w:rPr>
          <w:spacing w:val="-5"/>
          <w:sz w:val="28"/>
          <w:szCs w:val="24"/>
        </w:rPr>
      </w:pPr>
      <w:r>
        <w:rPr>
          <w:spacing w:val="-5"/>
          <w:sz w:val="28"/>
          <w:szCs w:val="24"/>
        </w:rPr>
        <w:br w:type="textWrapping" w:clear="all"/>
      </w: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p w:rsidR="00C37B67" w:rsidRDefault="00C37B67" w:rsidP="00C76920">
      <w:pPr>
        <w:jc w:val="both"/>
        <w:rPr>
          <w:spacing w:val="-5"/>
          <w:sz w:val="28"/>
          <w:szCs w:val="24"/>
        </w:rPr>
      </w:pPr>
    </w:p>
    <w:tbl>
      <w:tblPr>
        <w:tblW w:w="17540" w:type="dxa"/>
        <w:tblInd w:w="108" w:type="dxa"/>
        <w:tblLook w:val="04A0" w:firstRow="1" w:lastRow="0" w:firstColumn="1" w:lastColumn="0" w:noHBand="0" w:noVBand="1"/>
      </w:tblPr>
      <w:tblGrid>
        <w:gridCol w:w="855"/>
        <w:gridCol w:w="811"/>
        <w:gridCol w:w="475"/>
        <w:gridCol w:w="475"/>
        <w:gridCol w:w="475"/>
        <w:gridCol w:w="546"/>
        <w:gridCol w:w="475"/>
        <w:gridCol w:w="669"/>
        <w:gridCol w:w="546"/>
        <w:gridCol w:w="4481"/>
        <w:gridCol w:w="1677"/>
        <w:gridCol w:w="1638"/>
        <w:gridCol w:w="1537"/>
        <w:gridCol w:w="960"/>
        <w:gridCol w:w="960"/>
        <w:gridCol w:w="960"/>
      </w:tblGrid>
      <w:tr w:rsidR="00C76920" w:rsidRPr="00C76920" w:rsidTr="00C76920">
        <w:trPr>
          <w:gridAfter w:val="3"/>
          <w:wAfter w:w="288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  <w:rPr>
                <w:b/>
                <w:bCs/>
                <w:color w:val="000000"/>
              </w:rPr>
            </w:pPr>
            <w:r w:rsidRPr="00C76920">
              <w:rPr>
                <w:b/>
                <w:bCs/>
                <w:color w:val="000000"/>
              </w:rPr>
              <w:t>Приложение № 4</w:t>
            </w:r>
          </w:p>
        </w:tc>
      </w:tr>
      <w:tr w:rsidR="00C76920" w:rsidRPr="00C76920" w:rsidTr="00C76920">
        <w:trPr>
          <w:gridAfter w:val="3"/>
          <w:wAfter w:w="288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к решению Кулаковского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сельского Совета депутатов</w:t>
            </w:r>
          </w:p>
        </w:tc>
      </w:tr>
      <w:tr w:rsidR="00C76920" w:rsidRPr="00C76920" w:rsidTr="00C76920">
        <w:trPr>
          <w:gridAfter w:val="3"/>
          <w:wAfter w:w="2880" w:type="dxa"/>
          <w:trHeight w:val="3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от "26" декабря 2019г. № 4/17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right"/>
            </w:pPr>
          </w:p>
        </w:tc>
      </w:tr>
      <w:tr w:rsidR="00C76920" w:rsidRPr="00C76920" w:rsidTr="00C76920">
        <w:trPr>
          <w:gridAfter w:val="3"/>
          <w:wAfter w:w="2880" w:type="dxa"/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b/>
                <w:bCs/>
                <w:color w:val="000000"/>
              </w:rPr>
            </w:pPr>
            <w:r w:rsidRPr="00C76920">
              <w:rPr>
                <w:b/>
                <w:bCs/>
                <w:color w:val="000000"/>
              </w:rPr>
              <w:t xml:space="preserve">Доходы бюджета сельсовета на 2020 год и плановый период 2021-2022гг.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/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920" w:rsidRPr="00C76920" w:rsidRDefault="00C76920" w:rsidP="00C76920">
            <w:pPr>
              <w:jc w:val="right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тыс. руб.</w:t>
            </w:r>
          </w:p>
        </w:tc>
      </w:tr>
      <w:tr w:rsidR="00C76920" w:rsidRPr="00C76920" w:rsidTr="00C76920">
        <w:trPr>
          <w:gridAfter w:val="3"/>
          <w:wAfter w:w="2880" w:type="dxa"/>
          <w:trHeight w:val="3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№ строки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бюджетной классификации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Наименование кода классификации доходов бюджета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Доходы бюджета на 2020 год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Доходы бюджета на 2021 год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Доходы бюджета на 2022 год</w:t>
            </w:r>
          </w:p>
        </w:tc>
      </w:tr>
      <w:tr w:rsidR="00C76920" w:rsidRPr="00C76920" w:rsidTr="00C76920">
        <w:trPr>
          <w:gridAfter w:val="3"/>
          <w:wAfter w:w="2880" w:type="dxa"/>
          <w:trHeight w:val="348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администратора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группы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подгруппы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статьи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подстатьи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элемента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программы (подпрограммы)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20" w:rsidRPr="00C76920" w:rsidRDefault="00C76920" w:rsidP="00C76920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920" w:rsidRPr="00C76920" w:rsidRDefault="00C76920" w:rsidP="00C76920"/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280,50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288,20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297,00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НАЛОГИ НА ПРИБЫЛЬ,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78,00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81,90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86,00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78,00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81,90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86,00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78,00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81,90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86,00 </w:t>
            </w:r>
          </w:p>
        </w:tc>
      </w:tr>
      <w:tr w:rsidR="00C76920" w:rsidRPr="00C76920" w:rsidTr="00C76920">
        <w:trPr>
          <w:gridAfter w:val="3"/>
          <w:wAfter w:w="2880" w:type="dxa"/>
          <w:trHeight w:val="15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78,00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81,90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86,00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111,30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115,30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120,00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920" w:rsidRPr="00C76920" w:rsidRDefault="00C76920" w:rsidP="00C76920">
            <w:r w:rsidRPr="00C7692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111,30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115,30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120,00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51,00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53,10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55,20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 0,30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 0,30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  0,30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66,60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69,20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71,50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-6,6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-7,3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-7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НАЛОГИ НА ИМУЩЕСТВО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70,20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70,00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70,00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42,20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42,00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42,00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42,20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42,00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42,00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lastRenderedPageBreak/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Земельный налог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28,00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28,00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28,00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28,00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28,00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28,00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21,00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21,00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21,00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21,00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21,00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21,00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21,00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21,00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 21,00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20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r w:rsidRPr="00C769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</w:tr>
      <w:tr w:rsidR="00C76920" w:rsidRPr="00C76920" w:rsidTr="00C76920">
        <w:trPr>
          <w:gridAfter w:val="3"/>
          <w:wAfter w:w="2880" w:type="dxa"/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21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  <w:rPr>
                <w:color w:val="000000"/>
              </w:rPr>
            </w:pPr>
            <w:r w:rsidRPr="00C7692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</w:tr>
      <w:tr w:rsidR="00C76920" w:rsidRPr="00C76920" w:rsidTr="00C76920">
        <w:trPr>
          <w:gridAfter w:val="3"/>
          <w:wAfter w:w="2880" w:type="dxa"/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22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0" w:rsidRPr="00C76920" w:rsidRDefault="00C76920" w:rsidP="00C76920">
            <w:r w:rsidRPr="00C76920">
              <w:t>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  <w:rPr>
                <w:color w:val="000000"/>
              </w:rPr>
            </w:pPr>
            <w:r w:rsidRPr="00C7692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</w:tr>
      <w:tr w:rsidR="00C76920" w:rsidRPr="00C76920" w:rsidTr="00C76920">
        <w:trPr>
          <w:gridAfter w:val="3"/>
          <w:wAfter w:w="2880" w:type="dxa"/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>
            <w:pPr>
              <w:jc w:val="center"/>
            </w:pPr>
            <w:r w:rsidRPr="00C76920">
              <w:t>23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557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rPr>
                <w:b/>
                <w:bCs/>
              </w:rPr>
            </w:pPr>
            <w:r w:rsidRPr="00C76920">
              <w:rPr>
                <w:b/>
                <w:bCs/>
              </w:rPr>
              <w:t>075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r w:rsidRPr="00C76920">
              <w:t>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  <w:rPr>
                <w:color w:val="000000"/>
              </w:rPr>
            </w:pPr>
            <w:r w:rsidRPr="00C7692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>0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БЕЗВОЗМЕЗДНЫЕ ПОСТУПЛЕНИЯ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10 450,00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8 901,07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8 296,59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10 450,00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8 901,07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8 296,59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4 335,83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2 828,72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2 828,72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4 335,83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2 828,72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2 828,72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4 335,83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5 764,21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5 764,21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lastRenderedPageBreak/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4 015,10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2 507,99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2 507,99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320,73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320,73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</w:pPr>
            <w:r w:rsidRPr="00C76920">
              <w:t xml:space="preserve">              320,73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92,70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93,68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3,90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92,70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93,68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3,90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7514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  <w:rPr>
                <w:color w:val="000000"/>
              </w:rPr>
            </w:pPr>
            <w:r w:rsidRPr="00C76920">
              <w:rPr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 3,90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 3,90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3,90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88,80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89,78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6 021,47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5 978,67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5 463,97 </w:t>
            </w:r>
          </w:p>
        </w:tc>
      </w:tr>
      <w:tr w:rsidR="00C76920" w:rsidRPr="00C76920" w:rsidTr="00C76920">
        <w:trPr>
          <w:gridAfter w:val="3"/>
          <w:wAfter w:w="2880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6 021,47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5 978,67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5 463,97 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5 463,97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5 463,97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5 463,97 </w:t>
            </w:r>
          </w:p>
        </w:tc>
      </w:tr>
      <w:tr w:rsidR="00C76920" w:rsidRPr="00C76920" w:rsidTr="00C76920">
        <w:trPr>
          <w:gridAfter w:val="3"/>
          <w:wAfter w:w="2880" w:type="dxa"/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S412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 xml:space="preserve">Субсидия бюджетам муниципальных образований на обеспечение первичных мер пожарной безопасности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53,40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74,80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</w:tr>
      <w:tr w:rsidR="00C76920" w:rsidRPr="00C76920" w:rsidTr="00C76920">
        <w:trPr>
          <w:gridAfter w:val="3"/>
          <w:wAfter w:w="2880" w:type="dxa"/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S508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423,42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439,90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</w:tr>
      <w:tr w:rsidR="00C76920" w:rsidRPr="00C76920" w:rsidTr="00C76920">
        <w:trPr>
          <w:gridAfter w:val="3"/>
          <w:wAfter w:w="2880" w:type="dxa"/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</w:pPr>
            <w:r w:rsidRPr="00C76920"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       80,68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</w:tr>
      <w:tr w:rsidR="00C76920" w:rsidRPr="00C76920" w:rsidTr="00C76920">
        <w:trPr>
          <w:gridAfter w:val="3"/>
          <w:wAfter w:w="2880" w:type="dxa"/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807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180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both"/>
            </w:pPr>
            <w:r w:rsidRPr="00C76920">
              <w:t>прочие безвозмездные поступления в бюджеты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 1 526,39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1 588,07 </w:t>
            </w:r>
          </w:p>
        </w:tc>
      </w:tr>
      <w:tr w:rsidR="00C76920" w:rsidRPr="00C76920" w:rsidTr="00C7692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20" w:rsidRPr="00C76920" w:rsidRDefault="00C76920" w:rsidP="00C76920">
            <w:pPr>
              <w:jc w:val="center"/>
              <w:rPr>
                <w:color w:val="000000"/>
              </w:rPr>
            </w:pPr>
            <w:r w:rsidRPr="00C76920">
              <w:rPr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920" w:rsidRPr="00C76920" w:rsidRDefault="00C76920" w:rsidP="00C76920">
            <w:pPr>
              <w:rPr>
                <w:color w:val="000000"/>
              </w:rPr>
            </w:pPr>
            <w:r w:rsidRPr="00C76920">
              <w:rPr>
                <w:color w:val="000000"/>
              </w:rPr>
              <w:t>ВСЕГО ДОХОДОВ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 10 730,50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 10 715,66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920" w:rsidRPr="00C76920" w:rsidRDefault="00C76920" w:rsidP="00C76920">
            <w:pPr>
              <w:jc w:val="right"/>
              <w:rPr>
                <w:color w:val="000000"/>
              </w:rPr>
            </w:pPr>
            <w:r w:rsidRPr="00C76920">
              <w:rPr>
                <w:color w:val="000000"/>
              </w:rPr>
              <w:t xml:space="preserve">        10 181,66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20" w:rsidRPr="00C76920" w:rsidRDefault="00C76920" w:rsidP="00C76920"/>
        </w:tc>
      </w:tr>
    </w:tbl>
    <w:p w:rsidR="00C76920" w:rsidRPr="00C76920" w:rsidRDefault="00C76920" w:rsidP="00454A3F">
      <w:pPr>
        <w:ind w:firstLine="720"/>
        <w:jc w:val="both"/>
        <w:rPr>
          <w:spacing w:val="-5"/>
        </w:rPr>
      </w:pPr>
    </w:p>
    <w:p w:rsidR="00C76920" w:rsidRPr="00C76920" w:rsidRDefault="00C76920" w:rsidP="00454A3F">
      <w:pPr>
        <w:ind w:firstLine="720"/>
        <w:jc w:val="both"/>
        <w:rPr>
          <w:spacing w:val="-5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C76920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tbl>
      <w:tblPr>
        <w:tblW w:w="13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667"/>
        <w:gridCol w:w="1300"/>
        <w:gridCol w:w="1468"/>
        <w:gridCol w:w="1872"/>
        <w:gridCol w:w="1760"/>
      </w:tblGrid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rPr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7B67">
              <w:rPr>
                <w:b/>
                <w:bCs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2"/>
                <w:szCs w:val="22"/>
              </w:rPr>
            </w:pPr>
            <w:r w:rsidRPr="00C37B67">
              <w:rPr>
                <w:color w:val="000000"/>
                <w:sz w:val="22"/>
                <w:szCs w:val="22"/>
              </w:rPr>
              <w:t xml:space="preserve">к решению Кулаковского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2"/>
                <w:szCs w:val="22"/>
              </w:rPr>
            </w:pPr>
            <w:r w:rsidRPr="00C37B67">
              <w:rPr>
                <w:color w:val="000000"/>
                <w:sz w:val="22"/>
                <w:szCs w:val="22"/>
              </w:rPr>
              <w:t xml:space="preserve">сельского Совета депутатов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sz w:val="22"/>
                <w:szCs w:val="22"/>
              </w:rPr>
            </w:pPr>
            <w:r w:rsidRPr="00C37B67">
              <w:rPr>
                <w:sz w:val="22"/>
                <w:szCs w:val="22"/>
              </w:rPr>
              <w:t xml:space="preserve"> от "26"декабря 2019г. № 4/17</w:t>
            </w:r>
          </w:p>
        </w:tc>
      </w:tr>
      <w:tr w:rsidR="00C37B67" w:rsidRPr="00C37B67" w:rsidTr="00C37B67">
        <w:trPr>
          <w:gridAfter w:val="2"/>
          <w:wAfter w:w="3632" w:type="dxa"/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</w:pPr>
          </w:p>
        </w:tc>
      </w:tr>
      <w:tr w:rsidR="00C37B67" w:rsidRPr="00C37B67" w:rsidTr="00C37B67">
        <w:trPr>
          <w:trHeight w:val="1215"/>
        </w:trPr>
        <w:tc>
          <w:tcPr>
            <w:tcW w:w="13980" w:type="dxa"/>
            <w:gridSpan w:val="6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6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37B67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37B67">
              <w:rPr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</w:pP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jc w:val="center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/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37B67" w:rsidRPr="00C37B67" w:rsidTr="00C37B67">
        <w:trPr>
          <w:trHeight w:val="945"/>
        </w:trPr>
        <w:tc>
          <w:tcPr>
            <w:tcW w:w="913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№ строки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Сумма на 2021 год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 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sz w:val="24"/>
                <w:szCs w:val="24"/>
              </w:rPr>
            </w:pPr>
            <w:r w:rsidRPr="00C37B67">
              <w:rPr>
                <w:sz w:val="24"/>
                <w:szCs w:val="24"/>
              </w:rPr>
              <w:t>5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5 309,76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5 171,25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4 976,90   </w:t>
            </w:r>
          </w:p>
        </w:tc>
      </w:tr>
      <w:tr w:rsidR="00C37B67" w:rsidRPr="00C37B67" w:rsidTr="00C37B67">
        <w:trPr>
          <w:trHeight w:val="630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855,62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855,62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855,62   </w:t>
            </w:r>
          </w:p>
        </w:tc>
      </w:tr>
      <w:tr w:rsidR="00C37B67" w:rsidRPr="00C37B67" w:rsidTr="00C37B67">
        <w:trPr>
          <w:trHeight w:val="94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3 933,06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3 816,28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3 816,28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5,00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5,00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516,08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494,35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300,00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88,80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  89,78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88,80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89,78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C37B67" w:rsidRPr="00C37B67" w:rsidTr="00C37B67">
        <w:trPr>
          <w:trHeight w:val="630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2 051,74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2 034,21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1 955,67   </w:t>
            </w:r>
          </w:p>
        </w:tc>
      </w:tr>
      <w:tr w:rsidR="00C37B67" w:rsidRPr="00C37B67" w:rsidTr="00C37B67">
        <w:trPr>
          <w:trHeight w:val="630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7" w:type="dxa"/>
            <w:shd w:val="clear" w:color="000000" w:fill="FFFFFF"/>
            <w:hideMark/>
          </w:tcPr>
          <w:p w:rsidR="00C37B67" w:rsidRPr="00C37B67" w:rsidRDefault="00C37B67" w:rsidP="00C37B67">
            <w:pPr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37B67">
              <w:rPr>
                <w:color w:val="000000"/>
                <w:sz w:val="24"/>
                <w:szCs w:val="24"/>
              </w:rPr>
              <w:t xml:space="preserve">2 051,74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2 034,21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1 955,67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68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538,95   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559,59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 120,00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538,95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559,59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120,00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798,68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650,00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   650,00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798,68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650,00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650,00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1 942,57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1 942,57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  1 942,57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37B67">
              <w:rPr>
                <w:color w:val="000000"/>
                <w:sz w:val="24"/>
                <w:szCs w:val="24"/>
              </w:rPr>
              <w:t xml:space="preserve">1 942,57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1 942,57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1 942,57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>
            <w:pPr>
              <w:jc w:val="both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268,26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4"/>
                <w:szCs w:val="24"/>
              </w:rPr>
            </w:pPr>
            <w:r w:rsidRPr="00C37B67">
              <w:rPr>
                <w:color w:val="000000"/>
                <w:sz w:val="24"/>
                <w:szCs w:val="24"/>
              </w:rPr>
              <w:t xml:space="preserve">              536,52   </w:t>
            </w:r>
          </w:p>
        </w:tc>
      </w:tr>
      <w:tr w:rsidR="00C37B67" w:rsidRPr="00C37B67" w:rsidTr="00C37B67">
        <w:trPr>
          <w:trHeight w:val="315"/>
        </w:trPr>
        <w:tc>
          <w:tcPr>
            <w:tcW w:w="7580" w:type="dxa"/>
            <w:gridSpan w:val="2"/>
            <w:shd w:val="clear" w:color="auto" w:fill="auto"/>
            <w:hideMark/>
          </w:tcPr>
          <w:p w:rsidR="00C37B67" w:rsidRPr="00C37B67" w:rsidRDefault="00C37B67" w:rsidP="00C37B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37B67" w:rsidRPr="00C37B67" w:rsidRDefault="00C37B67" w:rsidP="00C37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10 730,50  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10 715,66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B67">
              <w:rPr>
                <w:b/>
                <w:bCs/>
                <w:color w:val="000000"/>
                <w:sz w:val="24"/>
                <w:szCs w:val="24"/>
              </w:rPr>
              <w:t xml:space="preserve">         10 181,66   </w:t>
            </w:r>
          </w:p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/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/>
        </w:tc>
      </w:tr>
      <w:tr w:rsidR="00C37B67" w:rsidRPr="00C37B67" w:rsidTr="00C37B67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/>
        </w:tc>
        <w:tc>
          <w:tcPr>
            <w:tcW w:w="6667" w:type="dxa"/>
            <w:shd w:val="clear" w:color="auto" w:fill="auto"/>
            <w:vAlign w:val="center"/>
            <w:hideMark/>
          </w:tcPr>
          <w:p w:rsidR="00C37B67" w:rsidRPr="00C37B67" w:rsidRDefault="00C37B67" w:rsidP="00C37B67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both"/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2"/>
                <w:szCs w:val="22"/>
              </w:rPr>
            </w:pPr>
            <w:r w:rsidRPr="00C37B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2"/>
                <w:szCs w:val="22"/>
              </w:rPr>
            </w:pPr>
            <w:r w:rsidRPr="00C37B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37B67" w:rsidRPr="00C37B67" w:rsidRDefault="00C37B67" w:rsidP="00C37B67">
            <w:pPr>
              <w:jc w:val="right"/>
              <w:rPr>
                <w:color w:val="000000"/>
                <w:sz w:val="22"/>
                <w:szCs w:val="22"/>
              </w:rPr>
            </w:pPr>
            <w:r w:rsidRPr="00C37B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454A3F">
      <w:pPr>
        <w:ind w:firstLine="720"/>
        <w:jc w:val="both"/>
        <w:rPr>
          <w:spacing w:val="-5"/>
          <w:sz w:val="28"/>
          <w:szCs w:val="24"/>
        </w:rPr>
      </w:pPr>
    </w:p>
    <w:p w:rsidR="00C37B67" w:rsidRDefault="00C37B67" w:rsidP="00BA1D36">
      <w:pPr>
        <w:jc w:val="both"/>
        <w:rPr>
          <w:spacing w:val="-5"/>
          <w:sz w:val="28"/>
          <w:szCs w:val="24"/>
        </w:rPr>
      </w:pPr>
    </w:p>
    <w:p w:rsidR="00BA1D36" w:rsidRDefault="00BA1D36" w:rsidP="00BA1D36">
      <w:pPr>
        <w:jc w:val="both"/>
        <w:rPr>
          <w:spacing w:val="-5"/>
          <w:sz w:val="28"/>
          <w:szCs w:val="24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999"/>
        <w:gridCol w:w="4048"/>
        <w:gridCol w:w="1391"/>
        <w:gridCol w:w="1385"/>
        <w:gridCol w:w="1582"/>
        <w:gridCol w:w="1902"/>
        <w:gridCol w:w="1134"/>
        <w:gridCol w:w="1275"/>
        <w:gridCol w:w="1418"/>
      </w:tblGrid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Приложение № 6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к решению Кулаковского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сельского Совета депутатов </w:t>
            </w:r>
          </w:p>
        </w:tc>
      </w:tr>
      <w:tr w:rsidR="00E458C9" w:rsidRPr="00E458C9" w:rsidTr="009E04A1">
        <w:trPr>
          <w:trHeight w:val="206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от "26" декабря 2019г. № 4/17</w:t>
            </w:r>
          </w:p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</w:p>
        </w:tc>
      </w:tr>
      <w:tr w:rsidR="00E458C9" w:rsidRPr="00E458C9" w:rsidTr="00E458C9">
        <w:trPr>
          <w:trHeight w:val="300"/>
        </w:trPr>
        <w:tc>
          <w:tcPr>
            <w:tcW w:w="15134" w:type="dxa"/>
            <w:gridSpan w:val="9"/>
            <w:noWrap/>
            <w:hideMark/>
          </w:tcPr>
          <w:p w:rsidR="00E458C9" w:rsidRPr="00E458C9" w:rsidRDefault="00E458C9" w:rsidP="00E458C9">
            <w:pPr>
              <w:ind w:firstLine="72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Ведомственная структура расходов бюджета поселения</w:t>
            </w:r>
          </w:p>
        </w:tc>
      </w:tr>
      <w:tr w:rsidR="00E458C9" w:rsidRPr="00E458C9" w:rsidTr="00E458C9">
        <w:trPr>
          <w:trHeight w:val="300"/>
        </w:trPr>
        <w:tc>
          <w:tcPr>
            <w:tcW w:w="15134" w:type="dxa"/>
            <w:gridSpan w:val="9"/>
            <w:noWrap/>
            <w:hideMark/>
          </w:tcPr>
          <w:p w:rsidR="00E458C9" w:rsidRPr="00E458C9" w:rsidRDefault="00E458C9" w:rsidP="00E458C9">
            <w:pPr>
              <w:ind w:firstLine="72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на 2020 год и плановый период 2021-2022 гг.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(тыс. рублей)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№ строки</w:t>
            </w:r>
          </w:p>
        </w:tc>
        <w:tc>
          <w:tcPr>
            <w:tcW w:w="4048" w:type="dxa"/>
            <w:hideMark/>
          </w:tcPr>
          <w:p w:rsidR="00E458C9" w:rsidRPr="00E458C9" w:rsidRDefault="00E458C9" w:rsidP="00E458C9">
            <w:pPr>
              <w:ind w:firstLine="720"/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91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Код ведомства</w:t>
            </w:r>
          </w:p>
        </w:tc>
        <w:tc>
          <w:tcPr>
            <w:tcW w:w="1385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Раздел-подраздел</w:t>
            </w:r>
          </w:p>
        </w:tc>
        <w:tc>
          <w:tcPr>
            <w:tcW w:w="1582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Целевая статья</w:t>
            </w:r>
          </w:p>
        </w:tc>
        <w:tc>
          <w:tcPr>
            <w:tcW w:w="1902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Сумма на 2020 год</w:t>
            </w:r>
          </w:p>
        </w:tc>
        <w:tc>
          <w:tcPr>
            <w:tcW w:w="1275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Сумма на 2021 год</w:t>
            </w:r>
          </w:p>
        </w:tc>
        <w:tc>
          <w:tcPr>
            <w:tcW w:w="1418" w:type="dxa"/>
            <w:hideMark/>
          </w:tcPr>
          <w:p w:rsidR="00E458C9" w:rsidRPr="00E458C9" w:rsidRDefault="00E458C9" w:rsidP="00E458C9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Сумма на 2022 год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4048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1391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385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582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902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</w:t>
            </w:r>
          </w:p>
        </w:tc>
      </w:tr>
      <w:tr w:rsidR="00E458C9" w:rsidRPr="00E458C9" w:rsidTr="00E458C9">
        <w:trPr>
          <w:trHeight w:val="57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10 730,50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10 715,66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10 181,66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0100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5 309,76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5 171,25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4 976,90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12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0102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855,62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855,62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855,62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3 933,06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3 816,28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3 816,28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3 977,43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3 816,28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3 816,28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3 977,43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3 816,28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3 816,28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3 929,16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3 812,38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3 812,38   </w:t>
            </w:r>
          </w:p>
        </w:tc>
      </w:tr>
      <w:tr w:rsidR="00E458C9" w:rsidRPr="00E458C9" w:rsidTr="00E458C9">
        <w:trPr>
          <w:trHeight w:val="12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3 612,38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3 612,38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3 612,38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3 568,01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3 612,38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3 612,38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0110010490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44,37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16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0010000210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296,78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200,00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200,00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296,78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200,00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200,00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20,00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20,00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0110075140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3,90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3,90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3,90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0110075140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3,90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3,90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3,90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0104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0110075140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3,90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3,90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3,90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01 07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Непрограммные расходы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01 07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9 210000000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01 07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9 210000260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Специальные расходы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01 07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9 210000260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Резервные фонды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5,00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5,00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5,00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5,00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5,00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5,00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Резервный фонд администрации </w:t>
            </w:r>
            <w:r w:rsidRPr="00E458C9">
              <w:rPr>
                <w:spacing w:val="-5"/>
                <w:sz w:val="22"/>
                <w:szCs w:val="22"/>
              </w:rPr>
              <w:lastRenderedPageBreak/>
              <w:t>Кулаковского сельского совета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0110010110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</w:t>
            </w:r>
            <w:r w:rsidRPr="00E458C9">
              <w:rPr>
                <w:spacing w:val="-5"/>
                <w:sz w:val="22"/>
                <w:szCs w:val="22"/>
              </w:rPr>
              <w:lastRenderedPageBreak/>
              <w:t xml:space="preserve">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 xml:space="preserve">                </w:t>
            </w:r>
            <w:r w:rsidRPr="00E458C9">
              <w:rPr>
                <w:spacing w:val="-5"/>
                <w:sz w:val="22"/>
                <w:szCs w:val="22"/>
              </w:rPr>
              <w:lastRenderedPageBreak/>
              <w:t xml:space="preserve">5,00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 xml:space="preserve">                   </w:t>
            </w:r>
            <w:r w:rsidRPr="00E458C9">
              <w:rPr>
                <w:spacing w:val="-5"/>
                <w:sz w:val="22"/>
                <w:szCs w:val="22"/>
              </w:rPr>
              <w:lastRenderedPageBreak/>
              <w:t xml:space="preserve">5,00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31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0110010110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5,00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5,00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Резервные средства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0110010110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             </w:t>
            </w:r>
            <w:r w:rsidRPr="00E458C9">
              <w:rPr>
                <w:spacing w:val="-5"/>
                <w:sz w:val="22"/>
                <w:szCs w:val="22"/>
              </w:rPr>
              <w:t xml:space="preserve">-  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5,00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Содержание объектов недвижимости (дом Культуры)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516,08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494,35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300,00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0110008010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321,73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300,00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300,00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0110008010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321,73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300,00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300,00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9210000210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194,35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0,00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39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НАЦИОНАЛЬНАЯ ОБОРОНА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0200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  88,80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89,78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88,80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89,78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0100000000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88,80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89,78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88,80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89,78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1515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43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0110051180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88,80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89,78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12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0110051180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87,10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87,10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0110051180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87,10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87,10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0110051180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1,70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2,68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0110051180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1,70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2,68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585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0300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2 051,74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2 034,21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1 955,67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49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2 051,74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2 034,21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1 955,67   </w:t>
            </w:r>
          </w:p>
        </w:tc>
      </w:tr>
      <w:tr w:rsidR="00E458C9" w:rsidRPr="00E458C9" w:rsidTr="00E458C9">
        <w:trPr>
          <w:trHeight w:val="15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0200000000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2 051,74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2 034,21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1 955,67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51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2 051,74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2 034,21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1 955,67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1 959,37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1 955,67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1 955,67   </w:t>
            </w:r>
          </w:p>
        </w:tc>
      </w:tr>
      <w:tr w:rsidR="00E458C9" w:rsidRPr="00E458C9" w:rsidTr="00E458C9">
        <w:trPr>
          <w:trHeight w:val="12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</w:t>
            </w:r>
            <w:r w:rsidR="009E04A1">
              <w:rPr>
                <w:spacing w:val="-5"/>
                <w:sz w:val="22"/>
                <w:szCs w:val="22"/>
              </w:rPr>
              <w:t>ды на выплаты персоналу в целях</w:t>
            </w:r>
            <w:r w:rsidR="009E04A1" w:rsidRPr="00E458C9">
              <w:rPr>
                <w:spacing w:val="-5"/>
                <w:sz w:val="22"/>
                <w:szCs w:val="22"/>
              </w:rPr>
              <w:t xml:space="preserve"> обеспечения</w:t>
            </w:r>
            <w:r w:rsidRPr="00E458C9">
              <w:rPr>
                <w:spacing w:val="-5"/>
                <w:sz w:val="22"/>
                <w:szCs w:val="22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1 705,67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1 705,67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1 705,67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</w:t>
            </w:r>
            <w:r w:rsidRPr="00E458C9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1 669,37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1 705,67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1 705,67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0210010490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36,30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290,00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250,00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250,00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290,00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250,00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250,00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02100S4120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53,40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74,80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02100S4120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2,67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3,74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60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0400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538,95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559,59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 120,00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Дорожное хозяйство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538,95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559,59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62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538,95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559,59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538,95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559,59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0120096020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111,30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115,30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0120096020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111,30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115,30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0120096020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111,30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115,30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120,00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423,42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439,90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423,42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439,90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69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423,42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439,90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4,23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4,39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4,23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4,39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lastRenderedPageBreak/>
              <w:t>72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0409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01200S5080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4,23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4,39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 -  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73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0500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798,68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650,00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   650,00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798,68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650,00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650,00   </w:t>
            </w:r>
          </w:p>
        </w:tc>
      </w:tr>
      <w:tr w:rsidR="00E458C9" w:rsidRPr="00E458C9" w:rsidTr="00E458C9">
        <w:trPr>
          <w:trHeight w:val="9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798,68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650,00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650,00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76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798,68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650,00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650,00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77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Уличное освещение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633,00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500,00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78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633,00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500,00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79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633,00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500,00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500,00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0120096030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50,00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0120096030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50,00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82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0120096030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25,00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50,00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50,00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83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140,68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100,00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84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140,68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100,00   </w:t>
            </w:r>
          </w:p>
        </w:tc>
      </w:tr>
      <w:tr w:rsidR="00E458C9" w:rsidRPr="00E458C9" w:rsidTr="00E458C9">
        <w:trPr>
          <w:trHeight w:val="6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85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0503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0120096040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140,68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100,00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100,00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86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0800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  1 942,57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87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0801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1 942,57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88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Непрограммные расходы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0801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9210000000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1 942,57   </w:t>
            </w:r>
          </w:p>
        </w:tc>
      </w:tr>
      <w:tr w:rsidR="00E458C9" w:rsidRPr="00E458C9" w:rsidTr="00E458C9">
        <w:trPr>
          <w:trHeight w:val="12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89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0801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1 942,57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90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0801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1 942,57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91</w:t>
            </w:r>
          </w:p>
        </w:tc>
        <w:tc>
          <w:tcPr>
            <w:tcW w:w="4048" w:type="dxa"/>
            <w:hideMark/>
          </w:tcPr>
          <w:p w:rsidR="00E458C9" w:rsidRPr="00E458C9" w:rsidRDefault="00E458C9" w:rsidP="009E04A1">
            <w:pPr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807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0801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9210000610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1 942,57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1 942,57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1 942,57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92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Условно утвержденный расходы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268,26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 xml:space="preserve">               536,52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9E04A1">
            <w:pPr>
              <w:jc w:val="center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93</w:t>
            </w:r>
          </w:p>
        </w:tc>
        <w:tc>
          <w:tcPr>
            <w:tcW w:w="4048" w:type="dxa"/>
            <w:noWrap/>
            <w:hideMark/>
          </w:tcPr>
          <w:p w:rsidR="00E458C9" w:rsidRPr="00E458C9" w:rsidRDefault="00E458C9" w:rsidP="009E04A1">
            <w:pPr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10 730,50   </w:t>
            </w: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10 715,66   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b/>
                <w:bCs/>
                <w:spacing w:val="-5"/>
                <w:sz w:val="22"/>
                <w:szCs w:val="22"/>
              </w:rPr>
            </w:pPr>
            <w:r w:rsidRPr="00E458C9">
              <w:rPr>
                <w:b/>
                <w:bCs/>
                <w:spacing w:val="-5"/>
                <w:sz w:val="22"/>
                <w:szCs w:val="22"/>
              </w:rPr>
              <w:t xml:space="preserve">         10 181,66   </w:t>
            </w:r>
          </w:p>
        </w:tc>
      </w:tr>
      <w:tr w:rsidR="00E458C9" w:rsidRPr="00E458C9" w:rsidTr="00E458C9">
        <w:trPr>
          <w:trHeight w:val="300"/>
        </w:trPr>
        <w:tc>
          <w:tcPr>
            <w:tcW w:w="999" w:type="dxa"/>
            <w:noWrap/>
            <w:hideMark/>
          </w:tcPr>
          <w:p w:rsidR="00E458C9" w:rsidRPr="00E458C9" w:rsidRDefault="00E458C9" w:rsidP="00E458C9">
            <w:pPr>
              <w:ind w:firstLine="720"/>
              <w:rPr>
                <w:spacing w:val="-5"/>
                <w:sz w:val="22"/>
                <w:szCs w:val="22"/>
              </w:rPr>
            </w:pPr>
          </w:p>
        </w:tc>
        <w:tc>
          <w:tcPr>
            <w:tcW w:w="4048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91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58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902" w:type="dxa"/>
            <w:noWrap/>
            <w:hideMark/>
          </w:tcPr>
          <w:p w:rsidR="00E458C9" w:rsidRPr="00E458C9" w:rsidRDefault="00E458C9" w:rsidP="00E458C9">
            <w:pPr>
              <w:ind w:firstLine="720"/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E458C9" w:rsidRPr="00E458C9" w:rsidRDefault="00E458C9" w:rsidP="009E04A1">
            <w:pPr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2,50</w:t>
            </w:r>
          </w:p>
        </w:tc>
        <w:tc>
          <w:tcPr>
            <w:tcW w:w="1418" w:type="dxa"/>
            <w:noWrap/>
            <w:hideMark/>
          </w:tcPr>
          <w:p w:rsidR="00E458C9" w:rsidRPr="00E458C9" w:rsidRDefault="00E458C9" w:rsidP="009E04A1">
            <w:pPr>
              <w:ind w:firstLine="720"/>
              <w:jc w:val="right"/>
              <w:rPr>
                <w:spacing w:val="-5"/>
                <w:sz w:val="22"/>
                <w:szCs w:val="22"/>
              </w:rPr>
            </w:pPr>
            <w:r w:rsidRPr="00E458C9">
              <w:rPr>
                <w:spacing w:val="-5"/>
                <w:sz w:val="22"/>
                <w:szCs w:val="22"/>
              </w:rPr>
              <w:t>5,27</w:t>
            </w:r>
          </w:p>
        </w:tc>
      </w:tr>
    </w:tbl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E458C9" w:rsidRDefault="00C76920" w:rsidP="00454A3F">
      <w:pPr>
        <w:ind w:firstLine="720"/>
        <w:jc w:val="both"/>
        <w:rPr>
          <w:spacing w:val="-5"/>
          <w:sz w:val="22"/>
          <w:szCs w:val="22"/>
        </w:rPr>
      </w:pPr>
    </w:p>
    <w:p w:rsidR="00C76920" w:rsidRPr="001363DD" w:rsidRDefault="00C76920" w:rsidP="00454A3F">
      <w:pPr>
        <w:ind w:firstLine="720"/>
        <w:jc w:val="both"/>
        <w:rPr>
          <w:spacing w:val="-5"/>
          <w:sz w:val="28"/>
          <w:szCs w:val="24"/>
        </w:rPr>
      </w:pPr>
    </w:p>
    <w:p w:rsidR="006B759A" w:rsidRPr="001363DD" w:rsidRDefault="006B759A" w:rsidP="001363DD">
      <w:pPr>
        <w:jc w:val="both"/>
        <w:rPr>
          <w:sz w:val="22"/>
        </w:rPr>
        <w:sectPr w:rsidR="006B759A" w:rsidRPr="001363DD" w:rsidSect="00C76920">
          <w:pgSz w:w="16840" w:h="11907" w:orient="landscape"/>
          <w:pgMar w:top="1701" w:right="1134" w:bottom="851" w:left="1134" w:header="567" w:footer="0" w:gutter="0"/>
          <w:cols w:space="720"/>
          <w:docGrid w:linePitch="27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"/>
        <w:gridCol w:w="6606"/>
        <w:gridCol w:w="1329"/>
        <w:gridCol w:w="1068"/>
        <w:gridCol w:w="1170"/>
        <w:gridCol w:w="1304"/>
        <w:gridCol w:w="1153"/>
        <w:gridCol w:w="1304"/>
      </w:tblGrid>
      <w:tr w:rsidR="00DE6A90" w:rsidRPr="00DE6A90" w:rsidTr="00DE6A90">
        <w:trPr>
          <w:trHeight w:val="33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bookmarkStart w:id="2" w:name="RANGE!A1:H47"/>
            <w:bookmarkEnd w:id="2"/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Приложение № 7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к решению Кулаковского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Сельского Совета депутатов</w:t>
            </w:r>
          </w:p>
        </w:tc>
      </w:tr>
      <w:tr w:rsidR="00DE6A90" w:rsidRPr="00DE6A90" w:rsidTr="00E458C9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от "26"декабря 2019г. № 4/17 </w:t>
            </w:r>
          </w:p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</w:tr>
      <w:tr w:rsidR="00DE6A90" w:rsidRPr="00DE6A90" w:rsidTr="00DE6A90">
        <w:trPr>
          <w:trHeight w:val="735"/>
        </w:trPr>
        <w:tc>
          <w:tcPr>
            <w:tcW w:w="14788" w:type="dxa"/>
            <w:gridSpan w:val="8"/>
            <w:hideMark/>
          </w:tcPr>
          <w:p w:rsidR="00DE6A90" w:rsidRPr="00DE6A90" w:rsidRDefault="00DE6A90" w:rsidP="00DE6A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2020 год и плановый период 2021-2022 гг.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noWrap/>
            <w:hideMark/>
          </w:tcPr>
          <w:p w:rsidR="00DE6A90" w:rsidRPr="00DE6A90" w:rsidRDefault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(тыс. рублей) </w:t>
            </w:r>
          </w:p>
        </w:tc>
      </w:tr>
      <w:tr w:rsidR="00DE6A90" w:rsidRPr="00DE6A90" w:rsidTr="00DE6A90">
        <w:trPr>
          <w:trHeight w:val="900"/>
        </w:trPr>
        <w:tc>
          <w:tcPr>
            <w:tcW w:w="854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№ строки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9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70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04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Сумма на 2020 год </w:t>
            </w:r>
          </w:p>
        </w:tc>
        <w:tc>
          <w:tcPr>
            <w:tcW w:w="1153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Сумма на 2021 год </w:t>
            </w:r>
          </w:p>
        </w:tc>
        <w:tc>
          <w:tcPr>
            <w:tcW w:w="1304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Сумма на 2022 год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7</w:t>
            </w:r>
          </w:p>
        </w:tc>
      </w:tr>
      <w:tr w:rsidR="00DE6A90" w:rsidRPr="00DE6A90" w:rsidTr="00DE6A90">
        <w:trPr>
          <w:trHeight w:val="66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6 541,84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6 276,27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5 746,90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5 204,21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5 066,68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4 976,90   </w:t>
            </w:r>
          </w:p>
        </w:tc>
      </w:tr>
      <w:tr w:rsidR="00DE6A90" w:rsidRPr="00DE6A90" w:rsidTr="00DE6A90">
        <w:trPr>
          <w:trHeight w:val="33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3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0102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855,62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855,62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855,62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4</w:t>
            </w:r>
          </w:p>
        </w:tc>
        <w:tc>
          <w:tcPr>
            <w:tcW w:w="6606" w:type="dxa"/>
            <w:vMerge w:val="restart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9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3 568,01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3 612,38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3 612,38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44,37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296,78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200,00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200,00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850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20,00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-  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6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5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0110075140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3,90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3,90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3,90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6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Резервный фонд администрации Кулаковского сельского совета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0110010110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870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0111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5,00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5,00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5,00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606" w:type="dxa"/>
            <w:vMerge w:val="restart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29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0203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87,10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87,10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63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0203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1,70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2,68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8</w:t>
            </w:r>
          </w:p>
        </w:tc>
        <w:tc>
          <w:tcPr>
            <w:tcW w:w="6606" w:type="dxa"/>
            <w:vMerge w:val="restart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Содержание объектов недвижимости</w:t>
            </w:r>
          </w:p>
        </w:tc>
        <w:tc>
          <w:tcPr>
            <w:tcW w:w="1329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0110008010</w:t>
            </w:r>
          </w:p>
        </w:tc>
        <w:tc>
          <w:tcPr>
            <w:tcW w:w="1068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0113</w:t>
            </w:r>
          </w:p>
        </w:tc>
        <w:tc>
          <w:tcPr>
            <w:tcW w:w="1304" w:type="dxa"/>
            <w:vMerge w:val="restart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321,73   </w:t>
            </w:r>
          </w:p>
        </w:tc>
        <w:tc>
          <w:tcPr>
            <w:tcW w:w="1153" w:type="dxa"/>
            <w:vMerge w:val="restart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300,00   </w:t>
            </w:r>
          </w:p>
        </w:tc>
        <w:tc>
          <w:tcPr>
            <w:tcW w:w="1304" w:type="dxa"/>
            <w:vMerge w:val="restart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300,00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9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 1 337,63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1 209,59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              770,00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10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0120096020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0409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111,30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115,30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120,00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11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0409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423,42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439,90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6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12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0409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4,23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4,39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13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0120096010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633,00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500,00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500,00   </w:t>
            </w:r>
          </w:p>
        </w:tc>
      </w:tr>
      <w:tr w:rsidR="00DE6A90" w:rsidRPr="00DE6A90" w:rsidTr="00DE6A90">
        <w:trPr>
          <w:trHeight w:val="345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14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0120096030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25,00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50,00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50,00   </w:t>
            </w:r>
          </w:p>
        </w:tc>
      </w:tr>
      <w:tr w:rsidR="00DE6A90" w:rsidRPr="00DE6A90" w:rsidTr="00DE6A90">
        <w:trPr>
          <w:trHeight w:val="66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15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0120096040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140,68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100,00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100,00   </w:t>
            </w:r>
          </w:p>
        </w:tc>
      </w:tr>
      <w:tr w:rsidR="00DE6A90" w:rsidRPr="00DE6A90" w:rsidTr="00DE6A90">
        <w:trPr>
          <w:trHeight w:val="615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16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2 051,74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2 034,21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1 955,67   </w:t>
            </w:r>
          </w:p>
        </w:tc>
      </w:tr>
      <w:tr w:rsidR="00DE6A90" w:rsidRPr="00DE6A90" w:rsidTr="00DE6A90">
        <w:trPr>
          <w:trHeight w:val="645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17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 2 051,74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2 034,21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E6A90">
              <w:rPr>
                <w:b/>
                <w:bCs/>
                <w:i/>
                <w:iCs/>
                <w:sz w:val="22"/>
                <w:szCs w:val="22"/>
              </w:rPr>
              <w:t xml:space="preserve">  1 955,67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18</w:t>
            </w:r>
          </w:p>
        </w:tc>
        <w:tc>
          <w:tcPr>
            <w:tcW w:w="6606" w:type="dxa"/>
            <w:vMerge w:val="restart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329" w:type="dxa"/>
            <w:vMerge w:val="restart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110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1 669,37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1 705,67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1 705,67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110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36,30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</w:tr>
      <w:tr w:rsidR="00DE6A90" w:rsidRPr="00DE6A90" w:rsidTr="00DE6A90">
        <w:trPr>
          <w:trHeight w:val="645"/>
        </w:trPr>
        <w:tc>
          <w:tcPr>
            <w:tcW w:w="854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6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290,00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250,00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250,00   </w:t>
            </w:r>
          </w:p>
        </w:tc>
      </w:tr>
      <w:tr w:rsidR="00DE6A90" w:rsidRPr="00DE6A90" w:rsidTr="00DE6A90">
        <w:trPr>
          <w:trHeight w:val="465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Субсидия на обеспечение первичных мер пожарной безопасности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02100S4120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53,40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74,80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465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20</w:t>
            </w: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02100S4120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2,67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3,74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21</w:t>
            </w: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921000000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 2 136,92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 2 136,92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   1 942,57   </w:t>
            </w:r>
          </w:p>
        </w:tc>
      </w:tr>
      <w:tr w:rsidR="00DE6A90" w:rsidRPr="00DE6A90" w:rsidTr="00DE6A90">
        <w:trPr>
          <w:trHeight w:val="9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22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9210000610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540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0801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1 942,57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BA1D36" w:rsidP="00DE6A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E6A90" w:rsidRPr="00DE6A90">
              <w:rPr>
                <w:sz w:val="22"/>
                <w:szCs w:val="22"/>
              </w:rPr>
              <w:t xml:space="preserve"> 1 942,57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BA1D36" w:rsidP="00DE6A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3" w:name="_GoBack"/>
            <w:bookmarkEnd w:id="3"/>
            <w:r w:rsidR="00DE6A90" w:rsidRPr="00DE6A90">
              <w:rPr>
                <w:sz w:val="22"/>
                <w:szCs w:val="22"/>
              </w:rPr>
              <w:t xml:space="preserve">  1 942,57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23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9210000260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880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0107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-  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6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24</w:t>
            </w:r>
          </w:p>
        </w:tc>
        <w:tc>
          <w:tcPr>
            <w:tcW w:w="6606" w:type="dxa"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межбюджетный трансферты бюджетам муниципальных районов из бюджетов поселений на осуществление части полномочий в сфере бухгалтерского учета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9210000210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540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0113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194,35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194,35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      -  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25</w:t>
            </w: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Условно утвержденный расходы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268,26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 xml:space="preserve">                536,52   </w:t>
            </w:r>
          </w:p>
        </w:tc>
      </w:tr>
      <w:tr w:rsidR="00DE6A90" w:rsidRPr="00DE6A90" w:rsidTr="00DE6A90">
        <w:trPr>
          <w:trHeight w:val="300"/>
        </w:trPr>
        <w:tc>
          <w:tcPr>
            <w:tcW w:w="854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sz w:val="22"/>
                <w:szCs w:val="22"/>
              </w:rPr>
            </w:pPr>
            <w:r w:rsidRPr="00DE6A90">
              <w:rPr>
                <w:sz w:val="22"/>
                <w:szCs w:val="22"/>
              </w:rPr>
              <w:t>26</w:t>
            </w:r>
          </w:p>
        </w:tc>
        <w:tc>
          <w:tcPr>
            <w:tcW w:w="6606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9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E6A90" w:rsidRPr="00DE6A90" w:rsidRDefault="00DE6A90" w:rsidP="00DE6A90">
            <w:pPr>
              <w:jc w:val="both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10 730,50   </w:t>
            </w:r>
          </w:p>
        </w:tc>
        <w:tc>
          <w:tcPr>
            <w:tcW w:w="1153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 10 715,66   </w:t>
            </w:r>
          </w:p>
        </w:tc>
        <w:tc>
          <w:tcPr>
            <w:tcW w:w="1304" w:type="dxa"/>
            <w:noWrap/>
            <w:hideMark/>
          </w:tcPr>
          <w:p w:rsidR="00DE6A90" w:rsidRPr="00DE6A90" w:rsidRDefault="00DE6A90" w:rsidP="00DE6A90">
            <w:pPr>
              <w:jc w:val="right"/>
              <w:rPr>
                <w:b/>
                <w:bCs/>
                <w:sz w:val="22"/>
                <w:szCs w:val="22"/>
              </w:rPr>
            </w:pPr>
            <w:r w:rsidRPr="00DE6A90">
              <w:rPr>
                <w:b/>
                <w:bCs/>
                <w:sz w:val="22"/>
                <w:szCs w:val="22"/>
              </w:rPr>
              <w:t xml:space="preserve">  10 181,66   </w:t>
            </w:r>
          </w:p>
        </w:tc>
      </w:tr>
    </w:tbl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Pr="001363DD" w:rsidRDefault="00C708EC" w:rsidP="001363DD">
      <w:pPr>
        <w:jc w:val="both"/>
        <w:rPr>
          <w:sz w:val="22"/>
        </w:rPr>
      </w:pPr>
    </w:p>
    <w:sectPr w:rsidR="00C708EC" w:rsidRPr="001363DD" w:rsidSect="006B759A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E7" w:rsidRDefault="00B417E7" w:rsidP="00C37B67">
      <w:r>
        <w:separator/>
      </w:r>
    </w:p>
  </w:endnote>
  <w:endnote w:type="continuationSeparator" w:id="0">
    <w:p w:rsidR="00B417E7" w:rsidRDefault="00B417E7" w:rsidP="00C3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E7" w:rsidRDefault="00B417E7" w:rsidP="00C37B67">
      <w:r>
        <w:separator/>
      </w:r>
    </w:p>
  </w:footnote>
  <w:footnote w:type="continuationSeparator" w:id="0">
    <w:p w:rsidR="00B417E7" w:rsidRDefault="00B417E7" w:rsidP="00C3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78"/>
    <w:rsid w:val="00037E78"/>
    <w:rsid w:val="000A1CD7"/>
    <w:rsid w:val="000F22E9"/>
    <w:rsid w:val="001012C9"/>
    <w:rsid w:val="001138DF"/>
    <w:rsid w:val="0012205C"/>
    <w:rsid w:val="00125E67"/>
    <w:rsid w:val="001363DD"/>
    <w:rsid w:val="001F13BE"/>
    <w:rsid w:val="00284E87"/>
    <w:rsid w:val="00381173"/>
    <w:rsid w:val="00433BF8"/>
    <w:rsid w:val="004351DF"/>
    <w:rsid w:val="00454A3F"/>
    <w:rsid w:val="00463453"/>
    <w:rsid w:val="004828B6"/>
    <w:rsid w:val="004A4FCB"/>
    <w:rsid w:val="004C2198"/>
    <w:rsid w:val="004D67F3"/>
    <w:rsid w:val="004E4CE7"/>
    <w:rsid w:val="00500666"/>
    <w:rsid w:val="00510926"/>
    <w:rsid w:val="00543EBD"/>
    <w:rsid w:val="005514C5"/>
    <w:rsid w:val="00553D97"/>
    <w:rsid w:val="005540FA"/>
    <w:rsid w:val="005767B4"/>
    <w:rsid w:val="00630D5F"/>
    <w:rsid w:val="006535B2"/>
    <w:rsid w:val="006B759A"/>
    <w:rsid w:val="00722A83"/>
    <w:rsid w:val="007A5320"/>
    <w:rsid w:val="007C5454"/>
    <w:rsid w:val="008B62FB"/>
    <w:rsid w:val="008C1C95"/>
    <w:rsid w:val="008D0415"/>
    <w:rsid w:val="008D6DEA"/>
    <w:rsid w:val="008F0EAB"/>
    <w:rsid w:val="00912EDF"/>
    <w:rsid w:val="00960571"/>
    <w:rsid w:val="009B5A24"/>
    <w:rsid w:val="009E04A1"/>
    <w:rsid w:val="009E6794"/>
    <w:rsid w:val="009F5703"/>
    <w:rsid w:val="00A8256B"/>
    <w:rsid w:val="00A85350"/>
    <w:rsid w:val="00AC00FC"/>
    <w:rsid w:val="00AE53CF"/>
    <w:rsid w:val="00B37A14"/>
    <w:rsid w:val="00B417E7"/>
    <w:rsid w:val="00B629D9"/>
    <w:rsid w:val="00B7594D"/>
    <w:rsid w:val="00BA00F7"/>
    <w:rsid w:val="00BA1D36"/>
    <w:rsid w:val="00BA5A8A"/>
    <w:rsid w:val="00BD6517"/>
    <w:rsid w:val="00BE42B0"/>
    <w:rsid w:val="00C37B67"/>
    <w:rsid w:val="00C451F7"/>
    <w:rsid w:val="00C708EC"/>
    <w:rsid w:val="00C76920"/>
    <w:rsid w:val="00CB5DFB"/>
    <w:rsid w:val="00D6462B"/>
    <w:rsid w:val="00DE6A90"/>
    <w:rsid w:val="00DF7833"/>
    <w:rsid w:val="00E458C9"/>
    <w:rsid w:val="00EC1108"/>
    <w:rsid w:val="00F3409B"/>
    <w:rsid w:val="00F55BEB"/>
    <w:rsid w:val="00FC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A5CC-8869-4897-8994-6EC4936C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1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63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D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6920"/>
  </w:style>
  <w:style w:type="character" w:styleId="ac">
    <w:name w:val="Hyperlink"/>
    <w:basedOn w:val="a0"/>
    <w:uiPriority w:val="99"/>
    <w:semiHidden/>
    <w:unhideWhenUsed/>
    <w:rsid w:val="00C7692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6920"/>
    <w:rPr>
      <w:color w:val="800080"/>
      <w:u w:val="single"/>
    </w:rPr>
  </w:style>
  <w:style w:type="paragraph" w:customStyle="1" w:styleId="xl66">
    <w:name w:val="xl66"/>
    <w:basedOn w:val="a"/>
    <w:rsid w:val="00C76920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C7692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C7692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C7692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76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C76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76920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C7692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C769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C7692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C769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C76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7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C76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76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4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458C9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E458C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37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910B-8424-477D-B8D7-1877D8B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18</cp:revision>
  <cp:lastPrinted>2019-12-26T04:10:00Z</cp:lastPrinted>
  <dcterms:created xsi:type="dcterms:W3CDTF">2019-12-16T08:35:00Z</dcterms:created>
  <dcterms:modified xsi:type="dcterms:W3CDTF">2019-12-27T02:36:00Z</dcterms:modified>
</cp:coreProperties>
</file>