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E76315"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E76315">
        <w:rPr>
          <w:rFonts w:ascii="Times New Roman" w:eastAsia="Times New Roman" w:hAnsi="Times New Roman" w:cs="Times New Roman"/>
          <w:b/>
          <w:bCs/>
          <w:sz w:val="18"/>
          <w:szCs w:val="18"/>
          <w:lang w:eastAsia="ar-SA"/>
        </w:rPr>
        <w:t>Извещение  о проведен</w:t>
      </w:r>
      <w:proofErr w:type="gramStart"/>
      <w:r w:rsidRPr="00E76315">
        <w:rPr>
          <w:rFonts w:ascii="Times New Roman" w:eastAsia="Times New Roman" w:hAnsi="Times New Roman" w:cs="Times New Roman"/>
          <w:b/>
          <w:bCs/>
          <w:sz w:val="18"/>
          <w:szCs w:val="18"/>
          <w:lang w:eastAsia="ar-SA"/>
        </w:rPr>
        <w:t>ии  ау</w:t>
      </w:r>
      <w:proofErr w:type="gramEnd"/>
      <w:r w:rsidRPr="00E76315">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7443CF">
              <w:rPr>
                <w:rFonts w:ascii="Times New Roman" w:hAnsi="Times New Roman"/>
                <w:sz w:val="18"/>
                <w:szCs w:val="18"/>
              </w:rPr>
              <w:t>о района Красноярского края № 371</w:t>
            </w:r>
            <w:r w:rsidR="001348F4">
              <w:rPr>
                <w:rFonts w:ascii="Times New Roman" w:hAnsi="Times New Roman"/>
                <w:sz w:val="18"/>
                <w:szCs w:val="18"/>
              </w:rPr>
              <w:t xml:space="preserve">-р </w:t>
            </w:r>
            <w:r>
              <w:rPr>
                <w:rFonts w:ascii="Times New Roman" w:hAnsi="Times New Roman"/>
                <w:sz w:val="18"/>
                <w:szCs w:val="18"/>
              </w:rPr>
              <w:t>от</w:t>
            </w:r>
            <w:r w:rsidR="007443CF">
              <w:rPr>
                <w:rFonts w:ascii="Times New Roman" w:hAnsi="Times New Roman"/>
                <w:sz w:val="18"/>
                <w:szCs w:val="18"/>
              </w:rPr>
              <w:t xml:space="preserve">  30. 10.</w:t>
            </w:r>
            <w:r w:rsidR="001348F4">
              <w:rPr>
                <w:rFonts w:ascii="Times New Roman" w:hAnsi="Times New Roman"/>
                <w:sz w:val="18"/>
                <w:szCs w:val="18"/>
              </w:rPr>
              <w:t xml:space="preserve"> </w:t>
            </w:r>
            <w:r>
              <w:rPr>
                <w:rFonts w:ascii="Times New Roman" w:hAnsi="Times New Roman"/>
                <w:sz w:val="18"/>
                <w:szCs w:val="18"/>
              </w:rPr>
              <w:t>2018г. «</w:t>
            </w:r>
            <w:r w:rsidR="00FB1206" w:rsidRPr="00FB1206">
              <w:rPr>
                <w:rFonts w:ascii="Times New Roman" w:hAnsi="Times New Roman"/>
                <w:sz w:val="18"/>
                <w:szCs w:val="18"/>
              </w:rPr>
              <w:t>О проведении  торгов в форме аукциона  на  право заключения договора аренды земельного участка с кадастровым номером 24:26:0501013:22</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1500  кв. м, государственная собственность на который не разграничена, относящийся к категории земель «земли населенных пунктов», с кадастровым номером </w:t>
            </w:r>
            <w:r w:rsidR="00A74A1E" w:rsidRPr="00A74A1E">
              <w:rPr>
                <w:rFonts w:ascii="Times New Roman" w:eastAsia="Times New Roman" w:hAnsi="Times New Roman"/>
                <w:sz w:val="18"/>
                <w:szCs w:val="18"/>
                <w:lang w:eastAsia="ar-SA"/>
              </w:rPr>
              <w:t>24:26:0501013:22</w:t>
            </w:r>
            <w:r>
              <w:rPr>
                <w:rFonts w:ascii="Times New Roman" w:eastAsia="Times New Roman" w:hAnsi="Times New Roman"/>
                <w:sz w:val="18"/>
                <w:szCs w:val="18"/>
                <w:lang w:eastAsia="ar-SA"/>
              </w:rPr>
              <w:t xml:space="preserve">. Адрес (описание местоположения): </w:t>
            </w:r>
            <w:r w:rsidR="004E39EB">
              <w:rPr>
                <w:rFonts w:ascii="Times New Roman" w:eastAsia="Times New Roman" w:hAnsi="Times New Roman"/>
                <w:sz w:val="18"/>
                <w:szCs w:val="18"/>
                <w:lang w:eastAsia="ar-SA"/>
              </w:rPr>
              <w:t>Россия,</w:t>
            </w:r>
            <w:r w:rsidR="00140D92">
              <w:rPr>
                <w:rFonts w:ascii="Times New Roman" w:eastAsia="Times New Roman" w:hAnsi="Times New Roman"/>
                <w:sz w:val="18"/>
                <w:szCs w:val="18"/>
                <w:lang w:eastAsia="ar-SA"/>
              </w:rPr>
              <w:t xml:space="preserve"> </w:t>
            </w:r>
            <w:r>
              <w:rPr>
                <w:rFonts w:ascii="Times New Roman" w:hAnsi="Times New Roman"/>
                <w:sz w:val="18"/>
                <w:szCs w:val="18"/>
              </w:rPr>
              <w:t>Красно</w:t>
            </w:r>
            <w:r w:rsidR="00A74A1E">
              <w:rPr>
                <w:rFonts w:ascii="Times New Roman" w:hAnsi="Times New Roman"/>
                <w:sz w:val="18"/>
                <w:szCs w:val="18"/>
              </w:rPr>
              <w:t>ярский край, Мотыгинский район</w:t>
            </w:r>
            <w:r w:rsidR="00140D92">
              <w:rPr>
                <w:rFonts w:ascii="Times New Roman" w:hAnsi="Times New Roman"/>
                <w:sz w:val="18"/>
                <w:szCs w:val="18"/>
              </w:rPr>
              <w:t xml:space="preserve">, </w:t>
            </w:r>
            <w:r>
              <w:rPr>
                <w:rFonts w:ascii="Times New Roman" w:hAnsi="Times New Roman"/>
                <w:sz w:val="18"/>
                <w:szCs w:val="18"/>
              </w:rPr>
              <w:t xml:space="preserve">п. </w:t>
            </w:r>
            <w:r w:rsidR="00140D92">
              <w:rPr>
                <w:rFonts w:ascii="Times New Roman" w:hAnsi="Times New Roman"/>
                <w:sz w:val="18"/>
                <w:szCs w:val="18"/>
              </w:rPr>
              <w:t xml:space="preserve">Новоангарск, ул. </w:t>
            </w:r>
            <w:r w:rsidR="00A74A1E">
              <w:rPr>
                <w:rFonts w:ascii="Times New Roman" w:hAnsi="Times New Roman"/>
                <w:sz w:val="18"/>
                <w:szCs w:val="18"/>
              </w:rPr>
              <w:t>Дачная</w:t>
            </w:r>
            <w:r w:rsidR="005A05C9">
              <w:rPr>
                <w:rFonts w:ascii="Times New Roman" w:hAnsi="Times New Roman"/>
                <w:sz w:val="18"/>
                <w:szCs w:val="18"/>
              </w:rPr>
              <w:t xml:space="preserve">, </w:t>
            </w:r>
            <w:r w:rsidR="00A74A1E">
              <w:rPr>
                <w:rFonts w:ascii="Times New Roman" w:hAnsi="Times New Roman"/>
                <w:sz w:val="18"/>
                <w:szCs w:val="18"/>
              </w:rPr>
              <w:t>строительный номер 5</w:t>
            </w:r>
            <w:r w:rsidR="005A05C9">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A74A1E">
              <w:rPr>
                <w:rFonts w:ascii="Times New Roman" w:eastAsia="Times New Roman" w:hAnsi="Times New Roman"/>
                <w:sz w:val="18"/>
                <w:szCs w:val="18"/>
                <w:lang w:eastAsia="ar-SA"/>
              </w:rPr>
              <w:t>для индивидуального жилищного строительства.</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189B" w:rsidRDefault="0015189B" w:rsidP="0015189B">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w:t>
            </w:r>
            <w:bookmarkEnd w:id="6"/>
            <w:r w:rsidR="00324384">
              <w:rPr>
                <w:rFonts w:ascii="Times New Roman" w:hAnsi="Times New Roman"/>
                <w:color w:val="000000" w:themeColor="text1"/>
                <w:sz w:val="18"/>
                <w:szCs w:val="18"/>
                <w:lang w:eastAsia="ar-SA"/>
              </w:rPr>
              <w:t>1,5% кадастровой стоимости</w:t>
            </w:r>
          </w:p>
          <w:p w:rsidR="00140D92" w:rsidRDefault="0015189B" w:rsidP="00DC6C83">
            <w:pPr>
              <w:widowControl w:val="0"/>
              <w:tabs>
                <w:tab w:val="left" w:pos="1800"/>
              </w:tabs>
              <w:suppressAutoHyphens/>
              <w:snapToGrid w:val="0"/>
              <w:spacing w:after="0" w:line="240" w:lineRule="auto"/>
              <w:jc w:val="both"/>
              <w:rPr>
                <w:sz w:val="28"/>
                <w:szCs w:val="28"/>
              </w:rPr>
            </w:pPr>
            <w:r>
              <w:rPr>
                <w:rFonts w:ascii="Times New Roman" w:hAnsi="Times New Roman"/>
                <w:sz w:val="18"/>
                <w:szCs w:val="18"/>
              </w:rPr>
              <w:t xml:space="preserve">  Начальная цена предмета аукциона – </w:t>
            </w:r>
            <w:r w:rsidR="00324384" w:rsidRPr="00324384">
              <w:rPr>
                <w:rFonts w:ascii="Times New Roman" w:hAnsi="Times New Roman" w:cs="Times New Roman"/>
                <w:sz w:val="18"/>
                <w:szCs w:val="18"/>
              </w:rPr>
              <w:t>1305 руб.67 коп</w:t>
            </w:r>
            <w:proofErr w:type="gramStart"/>
            <w:r w:rsidR="00324384" w:rsidRPr="00324384">
              <w:rPr>
                <w:rFonts w:ascii="Times New Roman" w:hAnsi="Times New Roman" w:cs="Times New Roman"/>
                <w:sz w:val="18"/>
                <w:szCs w:val="18"/>
              </w:rPr>
              <w:t>.</w:t>
            </w:r>
            <w:proofErr w:type="gramEnd"/>
            <w:r w:rsidR="00324384" w:rsidRPr="00324384">
              <w:rPr>
                <w:rFonts w:ascii="Times New Roman" w:hAnsi="Times New Roman" w:cs="Times New Roman"/>
                <w:sz w:val="18"/>
                <w:szCs w:val="18"/>
              </w:rPr>
              <w:t xml:space="preserve"> (</w:t>
            </w:r>
            <w:proofErr w:type="gramStart"/>
            <w:r w:rsidR="00324384" w:rsidRPr="00324384">
              <w:rPr>
                <w:rFonts w:ascii="Times New Roman" w:hAnsi="Times New Roman" w:cs="Times New Roman"/>
                <w:sz w:val="18"/>
                <w:szCs w:val="18"/>
              </w:rPr>
              <w:t>о</w:t>
            </w:r>
            <w:proofErr w:type="gramEnd"/>
            <w:r w:rsidR="00324384" w:rsidRPr="00324384">
              <w:rPr>
                <w:rFonts w:ascii="Times New Roman" w:hAnsi="Times New Roman" w:cs="Times New Roman"/>
                <w:sz w:val="18"/>
                <w:szCs w:val="18"/>
              </w:rPr>
              <w:t>дна тысяча триста пять рублей шестьдесят семь копеек)</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3A5C2D">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6765BC" w:rsidRPr="006765BC">
              <w:rPr>
                <w:rFonts w:ascii="Times New Roman" w:hAnsi="Times New Roman" w:cs="Times New Roman"/>
                <w:sz w:val="18"/>
                <w:szCs w:val="18"/>
              </w:rPr>
              <w:t>39 руб. 17 копейки (тридцать девять рублей семнадцать копеек</w:t>
            </w:r>
            <w:r w:rsidR="006765BC">
              <w:rPr>
                <w:rFonts w:ascii="Times New Roman" w:hAnsi="Times New Roman" w:cs="Times New Roman"/>
                <w:sz w:val="18"/>
                <w:szCs w:val="18"/>
              </w:rPr>
              <w:t>)</w:t>
            </w:r>
            <w:r w:rsidR="00140D92" w:rsidRPr="00140D92">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-копии документов, удостоверяющих личность заявителя (для </w:t>
            </w:r>
            <w:r>
              <w:rPr>
                <w:rFonts w:ascii="Times New Roman" w:eastAsia="Times New Roman" w:hAnsi="Times New Roman"/>
                <w:bCs/>
                <w:sz w:val="18"/>
                <w:szCs w:val="18"/>
                <w:lang w:eastAsia="ar-SA"/>
              </w:rPr>
              <w:lastRenderedPageBreak/>
              <w:t>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39630B">
              <w:rPr>
                <w:rFonts w:ascii="Times New Roman" w:hAnsi="Times New Roman"/>
                <w:b/>
                <w:sz w:val="18"/>
                <w:szCs w:val="18"/>
              </w:rPr>
              <w:t>10</w:t>
            </w:r>
            <w:r w:rsidR="00140D92">
              <w:rPr>
                <w:rFonts w:ascii="Times New Roman" w:hAnsi="Times New Roman"/>
                <w:b/>
                <w:sz w:val="18"/>
                <w:szCs w:val="18"/>
              </w:rPr>
              <w:t xml:space="preserve"> </w:t>
            </w:r>
            <w:r w:rsidR="0039630B">
              <w:rPr>
                <w:rFonts w:ascii="Times New Roman" w:hAnsi="Times New Roman"/>
                <w:b/>
                <w:sz w:val="18"/>
                <w:szCs w:val="18"/>
              </w:rPr>
              <w:t>ноября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6C2203">
              <w:rPr>
                <w:rFonts w:ascii="Times New Roman" w:hAnsi="Times New Roman"/>
                <w:b/>
                <w:sz w:val="18"/>
                <w:szCs w:val="18"/>
              </w:rPr>
              <w:t>06</w:t>
            </w:r>
            <w:r w:rsidR="003A5C2D">
              <w:rPr>
                <w:rFonts w:ascii="Times New Roman" w:hAnsi="Times New Roman"/>
                <w:b/>
                <w:sz w:val="18"/>
                <w:szCs w:val="18"/>
              </w:rPr>
              <w:t xml:space="preserve"> </w:t>
            </w:r>
            <w:r w:rsidR="006C2203">
              <w:rPr>
                <w:rFonts w:ascii="Times New Roman" w:hAnsi="Times New Roman"/>
                <w:b/>
                <w:sz w:val="18"/>
                <w:szCs w:val="18"/>
              </w:rPr>
              <w:t>декабря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6C2203">
              <w:rPr>
                <w:rFonts w:ascii="Times New Roman" w:hAnsi="Times New Roman"/>
                <w:b/>
                <w:sz w:val="18"/>
                <w:szCs w:val="18"/>
              </w:rPr>
              <w:t>10 декабря</w:t>
            </w:r>
            <w:r w:rsidRPr="00DC6C83">
              <w:rPr>
                <w:rFonts w:ascii="Times New Roman" w:hAnsi="Times New Roman"/>
                <w:b/>
                <w:sz w:val="18"/>
                <w:szCs w:val="18"/>
              </w:rPr>
              <w:t xml:space="preserve"> 2018г. в 16.</w:t>
            </w:r>
            <w:r w:rsidR="00140D92">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 </w:t>
            </w:r>
            <w:r w:rsidR="00D53D42">
              <w:rPr>
                <w:b w:val="0"/>
                <w:sz w:val="18"/>
                <w:szCs w:val="18"/>
              </w:rPr>
              <w:t>С</w:t>
            </w:r>
            <w:r w:rsidR="00F81DC7">
              <w:rPr>
                <w:b w:val="0"/>
                <w:sz w:val="18"/>
                <w:szCs w:val="18"/>
              </w:rPr>
              <w:t xml:space="preserve"> 12.12</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w:t>
            </w:r>
            <w:r>
              <w:rPr>
                <w:b w:val="0"/>
                <w:sz w:val="18"/>
                <w:szCs w:val="18"/>
              </w:rPr>
              <w:lastRenderedPageBreak/>
              <w:t>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F2482" w:rsidRDefault="001F2482" w:rsidP="00DC6C83">
            <w:pPr>
              <w:spacing w:after="0" w:line="240" w:lineRule="auto"/>
              <w:ind w:right="-1"/>
              <w:jc w:val="both"/>
              <w:rPr>
                <w:rFonts w:ascii="Times New Roman" w:hAnsi="Times New Roman" w:cs="Times New Roman"/>
                <w:sz w:val="18"/>
                <w:szCs w:val="18"/>
              </w:rPr>
            </w:pPr>
            <w:r w:rsidRPr="001F2482">
              <w:rPr>
                <w:rFonts w:ascii="Times New Roman" w:hAnsi="Times New Roman" w:cs="Times New Roman"/>
                <w:sz w:val="18"/>
                <w:szCs w:val="18"/>
              </w:rPr>
              <w:t>261 руб. 13 копеек (двести шестьдесят один рубль  13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w:t>
            </w:r>
            <w:r>
              <w:rPr>
                <w:rFonts w:ascii="Times New Roman" w:eastAsia="Times New Roman" w:hAnsi="Times New Roman"/>
                <w:sz w:val="18"/>
                <w:szCs w:val="18"/>
                <w:lang w:eastAsia="ar-SA"/>
              </w:rPr>
              <w:lastRenderedPageBreak/>
              <w:t xml:space="preserve">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2D114B">
              <w:rPr>
                <w:rFonts w:ascii="Times New Roman" w:hAnsi="Times New Roman"/>
                <w:sz w:val="18"/>
                <w:szCs w:val="18"/>
              </w:rPr>
              <w:t>0501013:22</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0331BA">
              <w:rPr>
                <w:rFonts w:ascii="Times New Roman" w:hAnsi="Times New Roman"/>
                <w:b/>
                <w:sz w:val="18"/>
                <w:szCs w:val="18"/>
              </w:rPr>
              <w:t>14 декабря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0331BA">
              <w:rPr>
                <w:rFonts w:ascii="Times New Roman" w:hAnsi="Times New Roman"/>
                <w:b/>
                <w:sz w:val="18"/>
                <w:szCs w:val="18"/>
              </w:rPr>
              <w:t>14</w:t>
            </w:r>
            <w:r>
              <w:rPr>
                <w:rFonts w:ascii="Times New Roman" w:hAnsi="Times New Roman"/>
                <w:b/>
                <w:sz w:val="18"/>
                <w:szCs w:val="18"/>
              </w:rPr>
              <w:t>.</w:t>
            </w:r>
            <w:r w:rsidR="00140D92">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w:t>
            </w:r>
            <w:r w:rsidR="00950111">
              <w:rPr>
                <w:rFonts w:ascii="Times New Roman" w:eastAsia="Times New Roman" w:hAnsi="Times New Roman"/>
                <w:sz w:val="18"/>
                <w:szCs w:val="18"/>
                <w:lang w:eastAsia="ar-SA"/>
              </w:rPr>
              <w:lastRenderedPageBreak/>
              <w:t xml:space="preserve">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9711C4">
              <w:rPr>
                <w:rFonts w:ascii="Times New Roman" w:eastAsia="Times New Roman" w:hAnsi="Times New Roman"/>
                <w:bCs/>
                <w:sz w:val="18"/>
                <w:szCs w:val="18"/>
                <w:lang w:eastAsia="ar-SA"/>
              </w:rPr>
              <w:t>12,19,20 ноября и 3 декабря</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A10708">
        <w:rPr>
          <w:rFonts w:ascii="Times New Roman" w:eastAsia="Times New Roman" w:hAnsi="Times New Roman" w:cs="Times New Roman"/>
          <w:sz w:val="16"/>
          <w:szCs w:val="16"/>
          <w:lang w:eastAsia="ar-SA"/>
        </w:rPr>
        <w:t>0000000:4752</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r w:rsidR="005B280B">
        <w:rPr>
          <w:rFonts w:ascii="Times New Roman" w:eastAsia="Times New Roman" w:hAnsi="Times New Roman" w:cs="Times New Roman"/>
          <w:b/>
          <w:sz w:val="18"/>
          <w:szCs w:val="18"/>
          <w:lang w:eastAsia="ar-SA"/>
        </w:rPr>
        <w:t xml:space="preserve"> №</w:t>
      </w: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7962C2">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w:t>
      </w:r>
      <w:bookmarkEnd w:id="11"/>
      <w:bookmarkEnd w:id="12"/>
      <w:bookmarkEnd w:id="13"/>
      <w:r w:rsidR="00A97D54" w:rsidRPr="00A97D54">
        <w:rPr>
          <w:rFonts w:ascii="Times New Roman" w:eastAsia="Times New Roman" w:hAnsi="Times New Roman" w:cs="Times New Roman"/>
          <w:color w:val="000000" w:themeColor="text1"/>
          <w:sz w:val="18"/>
          <w:szCs w:val="18"/>
          <w:lang w:eastAsia="ar-SA"/>
        </w:rPr>
        <w:t xml:space="preserve">с кадастровым номером 24:26:0501013:22, площадью 1500 кв.м.,  с категорией земель: «земли населенных пунктов», вид разрешенного использования: для индивидуального жилищного строительства. Адрес (описание местоположения): Россия, Красноярский край, Мотыгинский район,  п. </w:t>
      </w:r>
      <w:proofErr w:type="spellStart"/>
      <w:r w:rsidR="00A97D54" w:rsidRPr="00A97D54">
        <w:rPr>
          <w:rFonts w:ascii="Times New Roman" w:eastAsia="Times New Roman" w:hAnsi="Times New Roman" w:cs="Times New Roman"/>
          <w:color w:val="000000" w:themeColor="text1"/>
          <w:sz w:val="18"/>
          <w:szCs w:val="18"/>
          <w:lang w:eastAsia="ar-SA"/>
        </w:rPr>
        <w:t>Новоангарск</w:t>
      </w:r>
      <w:proofErr w:type="spellEnd"/>
      <w:r w:rsidR="00A97D54" w:rsidRPr="00A97D54">
        <w:rPr>
          <w:rFonts w:ascii="Times New Roman" w:eastAsia="Times New Roman" w:hAnsi="Times New Roman" w:cs="Times New Roman"/>
          <w:color w:val="000000" w:themeColor="text1"/>
          <w:sz w:val="18"/>
          <w:szCs w:val="18"/>
          <w:lang w:eastAsia="ar-SA"/>
        </w:rPr>
        <w:t xml:space="preserve">, ул. Дачная, строительный номер 5 </w:t>
      </w:r>
      <w:r w:rsidR="00A97D54">
        <w:rPr>
          <w:rFonts w:ascii="Times New Roman" w:eastAsia="Times New Roman" w:hAnsi="Times New Roman" w:cs="Times New Roman"/>
          <w:color w:val="000000" w:themeColor="text1"/>
          <w:sz w:val="18"/>
          <w:szCs w:val="18"/>
          <w:lang w:eastAsia="ar-SA"/>
        </w:rPr>
        <w:t>.</w:t>
      </w:r>
      <w:r w:rsidR="007962C2"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4031BA" w:rsidRPr="004031BA">
        <w:rPr>
          <w:rFonts w:ascii="Times New Roman" w:hAnsi="Times New Roman" w:cs="Times New Roman"/>
          <w:sz w:val="18"/>
          <w:szCs w:val="18"/>
        </w:rPr>
        <w:t>1305 руб.67 коп. (одна тысяча триста пять рублей шестьдесят семь копеек)</w:t>
      </w:r>
      <w:r w:rsidR="005B280B">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w:t>
      </w:r>
      <w:r w:rsidRPr="00E76315">
        <w:rPr>
          <w:rFonts w:ascii="Times New Roman" w:eastAsia="Times New Roman" w:hAnsi="Times New Roman" w:cs="Times New Roman"/>
          <w:sz w:val="18"/>
          <w:szCs w:val="18"/>
          <w:lang w:eastAsia="ar-SA"/>
        </w:rPr>
        <w:t>КБК 09911105013</w:t>
      </w:r>
      <w:r w:rsidR="002B742B" w:rsidRPr="00E76315">
        <w:rPr>
          <w:rFonts w:ascii="Times New Roman" w:eastAsia="Times New Roman" w:hAnsi="Times New Roman" w:cs="Times New Roman"/>
          <w:sz w:val="18"/>
          <w:szCs w:val="18"/>
          <w:lang w:eastAsia="ar-SA"/>
        </w:rPr>
        <w:t>05</w:t>
      </w:r>
      <w:r w:rsidRPr="00E76315">
        <w:rPr>
          <w:rFonts w:ascii="Times New Roman" w:eastAsia="Times New Roman" w:hAnsi="Times New Roman" w:cs="Times New Roman"/>
          <w:sz w:val="18"/>
          <w:szCs w:val="18"/>
          <w:lang w:eastAsia="ar-SA"/>
        </w:rPr>
        <w:t>000</w:t>
      </w:r>
      <w:r w:rsidR="0065709B" w:rsidRPr="00E76315">
        <w:rPr>
          <w:rFonts w:ascii="Times New Roman" w:eastAsia="Times New Roman" w:hAnsi="Times New Roman" w:cs="Times New Roman"/>
          <w:sz w:val="18"/>
          <w:szCs w:val="18"/>
          <w:lang w:eastAsia="ar-SA"/>
        </w:rPr>
        <w:t>4</w:t>
      </w:r>
      <w:r w:rsidRPr="00E76315">
        <w:rPr>
          <w:rFonts w:ascii="Times New Roman" w:eastAsia="Times New Roman" w:hAnsi="Times New Roman" w:cs="Times New Roman"/>
          <w:sz w:val="18"/>
          <w:szCs w:val="18"/>
          <w:lang w:eastAsia="ar-SA"/>
        </w:rPr>
        <w:t>120, БИК 040407001</w:t>
      </w:r>
      <w:r>
        <w:rPr>
          <w:rFonts w:ascii="Times New Roman" w:eastAsia="Times New Roman" w:hAnsi="Times New Roman" w:cs="Times New Roman"/>
          <w:sz w:val="18"/>
          <w:szCs w:val="18"/>
          <w:lang w:eastAsia="ar-SA"/>
        </w:rPr>
        <w:t xml:space="preserve">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031BA" w:rsidRDefault="004031BA"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Pr="00D41EFE"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D41EFE">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D41EFE">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D41EFE">
        <w:rPr>
          <w:rFonts w:ascii="Times New Roman" w:eastAsia="Times New Roman" w:hAnsi="Times New Roman" w:cs="Times New Roman"/>
          <w:sz w:val="18"/>
          <w:szCs w:val="18"/>
          <w:lang w:eastAsia="ar-SA"/>
        </w:rPr>
        <w:t xml:space="preserve">«земли населенных пунктов», </w:t>
      </w:r>
      <w:r w:rsidRPr="00D41EFE">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sidRPr="00D41EFE">
        <w:rPr>
          <w:rFonts w:ascii="Times New Roman" w:eastAsia="Times New Roman" w:hAnsi="Times New Roman" w:cs="Times New Roman"/>
          <w:color w:val="000000" w:themeColor="text1"/>
          <w:sz w:val="18"/>
          <w:szCs w:val="18"/>
          <w:lang w:eastAsia="ar-SA"/>
        </w:rPr>
        <w:t>.м</w:t>
      </w:r>
      <w:proofErr w:type="gramEnd"/>
      <w:r w:rsidRPr="00D41EFE">
        <w:rPr>
          <w:rFonts w:ascii="Times New Roman" w:eastAsia="Times New Roman" w:hAnsi="Times New Roman" w:cs="Times New Roman"/>
          <w:color w:val="000000" w:themeColor="text1"/>
          <w:sz w:val="18"/>
          <w:szCs w:val="18"/>
          <w:lang w:eastAsia="ar-SA"/>
        </w:rPr>
        <w:t>, с кадастровым номером 24:26:</w:t>
      </w:r>
      <w:r w:rsidR="00AC5C74" w:rsidRPr="00D41EFE">
        <w:rPr>
          <w:rFonts w:ascii="Times New Roman" w:eastAsia="Times New Roman" w:hAnsi="Times New Roman" w:cs="Times New Roman"/>
          <w:color w:val="000000" w:themeColor="text1"/>
          <w:sz w:val="18"/>
          <w:szCs w:val="18"/>
          <w:lang w:eastAsia="ar-SA"/>
        </w:rPr>
        <w:t>0501013:22</w:t>
      </w:r>
      <w:r w:rsidRPr="00D41EFE">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AC5C74" w:rsidRPr="00D41EFE">
        <w:rPr>
          <w:rFonts w:ascii="Times New Roman" w:eastAsia="Times New Roman" w:hAnsi="Times New Roman" w:cs="Times New Roman"/>
          <w:color w:val="000000" w:themeColor="text1"/>
          <w:sz w:val="18"/>
          <w:szCs w:val="18"/>
          <w:lang w:eastAsia="ar-SA"/>
        </w:rPr>
        <w:t xml:space="preserve"> для индивидуального жилищного строительства</w:t>
      </w:r>
      <w:r w:rsidRPr="00D41EFE">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E11CDF" w:rsidRPr="00D41EFE">
        <w:rPr>
          <w:rFonts w:ascii="Times New Roman" w:eastAsia="Times New Roman" w:hAnsi="Times New Roman" w:cs="Times New Roman"/>
          <w:color w:val="000000" w:themeColor="text1"/>
          <w:sz w:val="18"/>
          <w:szCs w:val="18"/>
          <w:lang w:eastAsia="ar-SA"/>
        </w:rPr>
        <w:t>Россия</w:t>
      </w:r>
      <w:r w:rsidR="0065709B" w:rsidRPr="00D41EFE">
        <w:rPr>
          <w:rFonts w:ascii="Times New Roman" w:eastAsia="Times New Roman" w:hAnsi="Times New Roman" w:cs="Times New Roman"/>
          <w:color w:val="000000" w:themeColor="text1"/>
          <w:sz w:val="18"/>
          <w:szCs w:val="18"/>
          <w:lang w:eastAsia="ar-SA"/>
        </w:rPr>
        <w:t xml:space="preserve">, </w:t>
      </w:r>
      <w:r w:rsidRPr="00D41EFE">
        <w:rPr>
          <w:rFonts w:ascii="Times New Roman" w:eastAsia="Times New Roman" w:hAnsi="Times New Roman" w:cs="Times New Roman"/>
          <w:color w:val="000000" w:themeColor="text1"/>
          <w:sz w:val="18"/>
          <w:szCs w:val="18"/>
          <w:lang w:eastAsia="ar-SA"/>
        </w:rPr>
        <w:t>Красно</w:t>
      </w:r>
      <w:r w:rsidR="00D41EFE" w:rsidRPr="00D41EFE">
        <w:rPr>
          <w:rFonts w:ascii="Times New Roman" w:eastAsia="Times New Roman" w:hAnsi="Times New Roman" w:cs="Times New Roman"/>
          <w:color w:val="000000" w:themeColor="text1"/>
          <w:sz w:val="18"/>
          <w:szCs w:val="18"/>
          <w:lang w:eastAsia="ar-SA"/>
        </w:rPr>
        <w:t>ярский край, Мотыгинский район</w:t>
      </w:r>
      <w:r w:rsidR="0065709B" w:rsidRPr="00D41EFE">
        <w:rPr>
          <w:rFonts w:ascii="Times New Roman" w:eastAsia="Times New Roman" w:hAnsi="Times New Roman" w:cs="Times New Roman"/>
          <w:color w:val="000000" w:themeColor="text1"/>
          <w:sz w:val="18"/>
          <w:szCs w:val="18"/>
          <w:lang w:eastAsia="ar-SA"/>
        </w:rPr>
        <w:t xml:space="preserve">, п. Новоангарск, ул. </w:t>
      </w:r>
      <w:r w:rsidR="00D41EFE" w:rsidRPr="00D41EFE">
        <w:rPr>
          <w:rFonts w:ascii="Times New Roman" w:eastAsia="Times New Roman" w:hAnsi="Times New Roman" w:cs="Times New Roman"/>
          <w:color w:val="000000" w:themeColor="text1"/>
          <w:sz w:val="18"/>
          <w:szCs w:val="18"/>
          <w:lang w:eastAsia="ar-SA"/>
        </w:rPr>
        <w:t>Дачная, строительный номер 5</w:t>
      </w:r>
      <w:r w:rsidR="00E11CDF" w:rsidRPr="00D41EFE">
        <w:rPr>
          <w:rFonts w:ascii="Times New Roman" w:eastAsia="Times New Roman" w:hAnsi="Times New Roman" w:cs="Times New Roman"/>
          <w:color w:val="000000" w:themeColor="text1"/>
          <w:sz w:val="18"/>
          <w:szCs w:val="18"/>
          <w:lang w:eastAsia="ar-SA"/>
        </w:rPr>
        <w:t>.</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sectPr w:rsidR="002D0204"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4EE328B2"/>
    <w:multiLevelType w:val="hybridMultilevel"/>
    <w:tmpl w:val="A8CE5910"/>
    <w:lvl w:ilvl="0" w:tplc="C0563892">
      <w:start w:val="1"/>
      <w:numFmt w:val="decimal"/>
      <w:lvlText w:val="%1."/>
      <w:lvlJc w:val="left"/>
      <w:pPr>
        <w:ind w:left="786" w:hanging="360"/>
      </w:pPr>
    </w:lvl>
    <w:lvl w:ilvl="1" w:tplc="04190019">
      <w:start w:val="1"/>
      <w:numFmt w:val="decimal"/>
      <w:lvlText w:val="%2."/>
      <w:lvlJc w:val="left"/>
      <w:pPr>
        <w:tabs>
          <w:tab w:val="num" w:pos="1386"/>
        </w:tabs>
        <w:ind w:left="1386" w:hanging="360"/>
      </w:pPr>
    </w:lvl>
    <w:lvl w:ilvl="2" w:tplc="0419001B">
      <w:start w:val="1"/>
      <w:numFmt w:val="decimal"/>
      <w:lvlText w:val="%3."/>
      <w:lvlJc w:val="left"/>
      <w:pPr>
        <w:tabs>
          <w:tab w:val="num" w:pos="2106"/>
        </w:tabs>
        <w:ind w:left="2106" w:hanging="360"/>
      </w:pPr>
    </w:lvl>
    <w:lvl w:ilvl="3" w:tplc="0419000F">
      <w:start w:val="1"/>
      <w:numFmt w:val="decimal"/>
      <w:lvlText w:val="%4."/>
      <w:lvlJc w:val="left"/>
      <w:pPr>
        <w:tabs>
          <w:tab w:val="num" w:pos="2826"/>
        </w:tabs>
        <w:ind w:left="2826" w:hanging="360"/>
      </w:pPr>
    </w:lvl>
    <w:lvl w:ilvl="4" w:tplc="04190019">
      <w:start w:val="1"/>
      <w:numFmt w:val="decimal"/>
      <w:lvlText w:val="%5."/>
      <w:lvlJc w:val="left"/>
      <w:pPr>
        <w:tabs>
          <w:tab w:val="num" w:pos="3546"/>
        </w:tabs>
        <w:ind w:left="3546" w:hanging="360"/>
      </w:pPr>
    </w:lvl>
    <w:lvl w:ilvl="5" w:tplc="0419001B">
      <w:start w:val="1"/>
      <w:numFmt w:val="decimal"/>
      <w:lvlText w:val="%6."/>
      <w:lvlJc w:val="left"/>
      <w:pPr>
        <w:tabs>
          <w:tab w:val="num" w:pos="4266"/>
        </w:tabs>
        <w:ind w:left="4266" w:hanging="360"/>
      </w:pPr>
    </w:lvl>
    <w:lvl w:ilvl="6" w:tplc="0419000F">
      <w:start w:val="1"/>
      <w:numFmt w:val="decimal"/>
      <w:lvlText w:val="%7."/>
      <w:lvlJc w:val="left"/>
      <w:pPr>
        <w:tabs>
          <w:tab w:val="num" w:pos="4986"/>
        </w:tabs>
        <w:ind w:left="4986" w:hanging="360"/>
      </w:pPr>
    </w:lvl>
    <w:lvl w:ilvl="7" w:tplc="04190019">
      <w:start w:val="1"/>
      <w:numFmt w:val="decimal"/>
      <w:lvlText w:val="%8."/>
      <w:lvlJc w:val="left"/>
      <w:pPr>
        <w:tabs>
          <w:tab w:val="num" w:pos="5706"/>
        </w:tabs>
        <w:ind w:left="5706" w:hanging="360"/>
      </w:pPr>
    </w:lvl>
    <w:lvl w:ilvl="8" w:tplc="0419001B">
      <w:start w:val="1"/>
      <w:numFmt w:val="decimal"/>
      <w:lvlText w:val="%9."/>
      <w:lvlJc w:val="left"/>
      <w:pPr>
        <w:tabs>
          <w:tab w:val="num" w:pos="6426"/>
        </w:tabs>
        <w:ind w:left="6426" w:hanging="360"/>
      </w:pPr>
    </w:lvl>
  </w:abstractNum>
  <w:abstractNum w:abstractNumId="5">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6">
    <w:nsid w:val="7C3E1E34"/>
    <w:multiLevelType w:val="hybridMultilevel"/>
    <w:tmpl w:val="A8CE5910"/>
    <w:lvl w:ilvl="0" w:tplc="C0563892">
      <w:start w:val="1"/>
      <w:numFmt w:val="decimal"/>
      <w:lvlText w:val="%1."/>
      <w:lvlJc w:val="left"/>
      <w:pPr>
        <w:ind w:left="786" w:hanging="360"/>
      </w:pPr>
    </w:lvl>
    <w:lvl w:ilvl="1" w:tplc="04190019">
      <w:start w:val="1"/>
      <w:numFmt w:val="decimal"/>
      <w:lvlText w:val="%2."/>
      <w:lvlJc w:val="left"/>
      <w:pPr>
        <w:tabs>
          <w:tab w:val="num" w:pos="1386"/>
        </w:tabs>
        <w:ind w:left="1386" w:hanging="360"/>
      </w:pPr>
    </w:lvl>
    <w:lvl w:ilvl="2" w:tplc="0419001B">
      <w:start w:val="1"/>
      <w:numFmt w:val="decimal"/>
      <w:lvlText w:val="%3."/>
      <w:lvlJc w:val="left"/>
      <w:pPr>
        <w:tabs>
          <w:tab w:val="num" w:pos="2106"/>
        </w:tabs>
        <w:ind w:left="2106" w:hanging="360"/>
      </w:pPr>
    </w:lvl>
    <w:lvl w:ilvl="3" w:tplc="0419000F">
      <w:start w:val="1"/>
      <w:numFmt w:val="decimal"/>
      <w:lvlText w:val="%4."/>
      <w:lvlJc w:val="left"/>
      <w:pPr>
        <w:tabs>
          <w:tab w:val="num" w:pos="2826"/>
        </w:tabs>
        <w:ind w:left="2826" w:hanging="360"/>
      </w:pPr>
    </w:lvl>
    <w:lvl w:ilvl="4" w:tplc="04190019">
      <w:start w:val="1"/>
      <w:numFmt w:val="decimal"/>
      <w:lvlText w:val="%5."/>
      <w:lvlJc w:val="left"/>
      <w:pPr>
        <w:tabs>
          <w:tab w:val="num" w:pos="3546"/>
        </w:tabs>
        <w:ind w:left="3546" w:hanging="360"/>
      </w:pPr>
    </w:lvl>
    <w:lvl w:ilvl="5" w:tplc="0419001B">
      <w:start w:val="1"/>
      <w:numFmt w:val="decimal"/>
      <w:lvlText w:val="%6."/>
      <w:lvlJc w:val="left"/>
      <w:pPr>
        <w:tabs>
          <w:tab w:val="num" w:pos="4266"/>
        </w:tabs>
        <w:ind w:left="4266" w:hanging="360"/>
      </w:pPr>
    </w:lvl>
    <w:lvl w:ilvl="6" w:tplc="0419000F">
      <w:start w:val="1"/>
      <w:numFmt w:val="decimal"/>
      <w:lvlText w:val="%7."/>
      <w:lvlJc w:val="left"/>
      <w:pPr>
        <w:tabs>
          <w:tab w:val="num" w:pos="4986"/>
        </w:tabs>
        <w:ind w:left="4986" w:hanging="360"/>
      </w:pPr>
    </w:lvl>
    <w:lvl w:ilvl="7" w:tplc="04190019">
      <w:start w:val="1"/>
      <w:numFmt w:val="decimal"/>
      <w:lvlText w:val="%8."/>
      <w:lvlJc w:val="left"/>
      <w:pPr>
        <w:tabs>
          <w:tab w:val="num" w:pos="5706"/>
        </w:tabs>
        <w:ind w:left="5706" w:hanging="360"/>
      </w:pPr>
    </w:lvl>
    <w:lvl w:ilvl="8" w:tplc="0419001B">
      <w:start w:val="1"/>
      <w:numFmt w:val="decimal"/>
      <w:lvlText w:val="%9."/>
      <w:lvlJc w:val="left"/>
      <w:pPr>
        <w:tabs>
          <w:tab w:val="num" w:pos="6426"/>
        </w:tabs>
        <w:ind w:left="6426"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50111"/>
    <w:rsid w:val="00007824"/>
    <w:rsid w:val="000331BA"/>
    <w:rsid w:val="0008078D"/>
    <w:rsid w:val="0008569B"/>
    <w:rsid w:val="001348F4"/>
    <w:rsid w:val="00140D92"/>
    <w:rsid w:val="0015189B"/>
    <w:rsid w:val="00170C98"/>
    <w:rsid w:val="001F2482"/>
    <w:rsid w:val="00265942"/>
    <w:rsid w:val="002B742B"/>
    <w:rsid w:val="002D0204"/>
    <w:rsid w:val="002D114B"/>
    <w:rsid w:val="003206D9"/>
    <w:rsid w:val="00324384"/>
    <w:rsid w:val="0039630B"/>
    <w:rsid w:val="003A5C2D"/>
    <w:rsid w:val="004031BA"/>
    <w:rsid w:val="004A0D4B"/>
    <w:rsid w:val="004E39EB"/>
    <w:rsid w:val="00554FBF"/>
    <w:rsid w:val="005A05C9"/>
    <w:rsid w:val="005B280B"/>
    <w:rsid w:val="0065709B"/>
    <w:rsid w:val="006765BC"/>
    <w:rsid w:val="006A0DA2"/>
    <w:rsid w:val="006C2203"/>
    <w:rsid w:val="007443CF"/>
    <w:rsid w:val="007962C2"/>
    <w:rsid w:val="007F531A"/>
    <w:rsid w:val="0085001F"/>
    <w:rsid w:val="00926A27"/>
    <w:rsid w:val="00950111"/>
    <w:rsid w:val="009711C4"/>
    <w:rsid w:val="00A10708"/>
    <w:rsid w:val="00A52A48"/>
    <w:rsid w:val="00A74A1E"/>
    <w:rsid w:val="00A83F9B"/>
    <w:rsid w:val="00A97D54"/>
    <w:rsid w:val="00AC5C74"/>
    <w:rsid w:val="00D41EFE"/>
    <w:rsid w:val="00D46D15"/>
    <w:rsid w:val="00D53D42"/>
    <w:rsid w:val="00DC6C83"/>
    <w:rsid w:val="00E11CDF"/>
    <w:rsid w:val="00E76315"/>
    <w:rsid w:val="00F01FCA"/>
    <w:rsid w:val="00F0506C"/>
    <w:rsid w:val="00F81DC7"/>
    <w:rsid w:val="00F91282"/>
    <w:rsid w:val="00FB1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7AF4-084C-4328-B9D5-D2EC35C6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4948</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2018-10-23T04:04:00Z</cp:lastPrinted>
  <dcterms:created xsi:type="dcterms:W3CDTF">2018-01-12T07:39:00Z</dcterms:created>
  <dcterms:modified xsi:type="dcterms:W3CDTF">2018-11-07T04:22:00Z</dcterms:modified>
</cp:coreProperties>
</file>