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58" w:rsidRPr="002A6D22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DB6C58" w:rsidRPr="002A6D22" w:rsidRDefault="00DB6C58" w:rsidP="00DB6C58">
      <w:pPr>
        <w:jc w:val="center"/>
        <w:rPr>
          <w:rFonts w:ascii="Arial" w:hAnsi="Arial" w:cs="Arial"/>
          <w:bCs/>
          <w:sz w:val="24"/>
          <w:szCs w:val="24"/>
        </w:rPr>
      </w:pPr>
      <w:r w:rsidRPr="002A6D22">
        <w:rPr>
          <w:rFonts w:ascii="Arial" w:hAnsi="Arial" w:cs="Arial"/>
          <w:bCs/>
          <w:sz w:val="24"/>
          <w:szCs w:val="24"/>
        </w:rPr>
        <w:t>РАЗДОЛИНСКИЙ ПОСЕЛКОВЫЙ СОВЕТ ДЕПУТАТОВ</w:t>
      </w:r>
    </w:p>
    <w:p w:rsidR="00DB6C58" w:rsidRPr="002A6D22" w:rsidRDefault="00DB6C58" w:rsidP="00DB6C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>РЕШЕНИЕ</w:t>
      </w:r>
    </w:p>
    <w:p w:rsidR="00DB6C58" w:rsidRPr="002A6D22" w:rsidRDefault="00DB6C58" w:rsidP="00DB6C58">
      <w:pPr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 xml:space="preserve">16.08.2018г.                               п. Раздолинск                                                №73   </w:t>
      </w:r>
    </w:p>
    <w:p w:rsidR="00DB6C58" w:rsidRPr="002A6D22" w:rsidRDefault="00DB6C58" w:rsidP="00DB6C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 xml:space="preserve">О внесении изменений в решение  </w:t>
      </w:r>
      <w:proofErr w:type="spellStart"/>
      <w:r w:rsidRPr="002A6D22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2A6D22">
        <w:rPr>
          <w:rFonts w:ascii="Arial" w:hAnsi="Arial" w:cs="Arial"/>
          <w:sz w:val="24"/>
          <w:szCs w:val="24"/>
        </w:rPr>
        <w:t xml:space="preserve"> поселкового Совета депутатов № 9 от 05.05.2010г  об утверждении «</w:t>
      </w:r>
      <w:r w:rsidRPr="002A6D22">
        <w:rPr>
          <w:rFonts w:ascii="Arial" w:hAnsi="Arial" w:cs="Arial"/>
          <w:bCs/>
          <w:sz w:val="24"/>
          <w:szCs w:val="24"/>
        </w:rPr>
        <w:t>Положении об оплате труда депутатов, выборных должностных лиц, осуществляющих свои полномочия на постоянной основе, и муниципальных служащих»</w:t>
      </w:r>
    </w:p>
    <w:p w:rsidR="00DB6C58" w:rsidRPr="002A6D22" w:rsidRDefault="00DB6C58" w:rsidP="00DB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07.06.2018 № 5-1683 «</w:t>
      </w:r>
      <w:r w:rsidRPr="002A6D22">
        <w:rPr>
          <w:rStyle w:val="a3"/>
          <w:rFonts w:ascii="Arial" w:hAnsi="Arial" w:cs="Arial"/>
          <w:color w:val="000000"/>
          <w:sz w:val="24"/>
          <w:shd w:val="clear" w:color="auto" w:fill="FFFFFF"/>
        </w:rPr>
        <w:t>О внесении изменений в Закон края «О краевом бюджете на 2018 год и плановый период 2019 – 2020 годов»,</w:t>
      </w:r>
      <w:r w:rsidRPr="002A6D22">
        <w:rPr>
          <w:rFonts w:ascii="Arial" w:hAnsi="Arial" w:cs="Arial"/>
          <w:sz w:val="24"/>
          <w:szCs w:val="24"/>
        </w:rPr>
        <w:t xml:space="preserve">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статьи 26 Устава, в связи с индексацией заработной платы </w:t>
      </w:r>
      <w:proofErr w:type="spellStart"/>
      <w:r w:rsidRPr="002A6D22">
        <w:rPr>
          <w:rFonts w:ascii="Arial" w:hAnsi="Arial" w:cs="Arial"/>
          <w:bCs/>
          <w:sz w:val="24"/>
          <w:szCs w:val="24"/>
        </w:rPr>
        <w:t>Раздолинский</w:t>
      </w:r>
      <w:proofErr w:type="spellEnd"/>
      <w:r w:rsidRPr="002A6D22">
        <w:rPr>
          <w:rFonts w:ascii="Arial" w:hAnsi="Arial" w:cs="Arial"/>
          <w:bCs/>
          <w:sz w:val="24"/>
          <w:szCs w:val="24"/>
        </w:rPr>
        <w:t xml:space="preserve"> поселковый  Совет депутатов решил:</w:t>
      </w: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bCs/>
          <w:sz w:val="24"/>
          <w:szCs w:val="24"/>
        </w:rPr>
        <w:t>1.</w:t>
      </w:r>
      <w:r w:rsidRPr="002A6D22">
        <w:rPr>
          <w:rFonts w:ascii="Arial" w:hAnsi="Arial" w:cs="Arial"/>
          <w:sz w:val="24"/>
          <w:szCs w:val="24"/>
        </w:rPr>
        <w:t xml:space="preserve"> Внести в Решение Мотыгинского районного Совета депутатов от21.03.2013 № 21-223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Мотыгинского района»(далее - решение) следующие изменения:</w:t>
      </w: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6D22">
        <w:rPr>
          <w:rFonts w:ascii="Arial" w:hAnsi="Arial" w:cs="Arial"/>
          <w:bCs/>
          <w:sz w:val="24"/>
          <w:szCs w:val="24"/>
        </w:rPr>
        <w:t>1.1. Утвердить Приложение № 1 к решению согласно приложению № 1 к настоящему решению;</w:t>
      </w: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6D22">
        <w:rPr>
          <w:rFonts w:ascii="Arial" w:hAnsi="Arial" w:cs="Arial"/>
          <w:bCs/>
          <w:sz w:val="24"/>
          <w:szCs w:val="24"/>
        </w:rPr>
        <w:t>1.2. Утвердить Приложение № 2 к решению согласно приложению № 2 к настоящему решению.</w:t>
      </w:r>
    </w:p>
    <w:p w:rsidR="00DB6C58" w:rsidRPr="002A6D22" w:rsidRDefault="00DB6C58" w:rsidP="00DB6C58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>2.Настоящее решение вступает в день следующий за днем его официального опубликования в периодическом печатном издании "</w:t>
      </w:r>
      <w:proofErr w:type="spellStart"/>
      <w:r w:rsidRPr="002A6D2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2A6D22">
        <w:rPr>
          <w:rFonts w:ascii="Arial" w:hAnsi="Arial" w:cs="Arial"/>
          <w:sz w:val="24"/>
          <w:szCs w:val="24"/>
        </w:rPr>
        <w:t xml:space="preserve"> Вестник" и распространяется на правоотношения возникшие с 01.09.2018г.</w:t>
      </w:r>
    </w:p>
    <w:p w:rsidR="00DB6C58" w:rsidRPr="002A6D22" w:rsidRDefault="00DB6C58" w:rsidP="00DB6C58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 xml:space="preserve">Глава поселка                                                                       </w:t>
      </w:r>
      <w:proofErr w:type="spellStart"/>
      <w:r w:rsidRPr="002A6D22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DB6C58" w:rsidRPr="002A6D22" w:rsidRDefault="00DB6C58" w:rsidP="00DB6C58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a4"/>
        <w:ind w:left="0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>Председатель поселкового</w:t>
      </w:r>
    </w:p>
    <w:p w:rsidR="00DB6C58" w:rsidRPr="002A6D22" w:rsidRDefault="00DB6C58" w:rsidP="00DB6C58">
      <w:pPr>
        <w:pStyle w:val="a4"/>
        <w:ind w:left="0"/>
        <w:rPr>
          <w:rFonts w:ascii="Arial" w:hAnsi="Arial" w:cs="Arial"/>
          <w:sz w:val="24"/>
          <w:szCs w:val="24"/>
        </w:rPr>
      </w:pPr>
      <w:r w:rsidRPr="002A6D22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                  Н.В.Причина</w:t>
      </w:r>
    </w:p>
    <w:p w:rsidR="00DB6C58" w:rsidRPr="002A6D22" w:rsidRDefault="00DB6C58" w:rsidP="00DB6C58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15(204) от 31.08.2018</w:t>
      </w: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</w:rPr>
      </w:pPr>
      <w:r w:rsidRPr="002A6D22">
        <w:rPr>
          <w:rFonts w:ascii="Arial" w:eastAsia="Times New Roman" w:hAnsi="Arial" w:cs="Arial"/>
        </w:rPr>
        <w:lastRenderedPageBreak/>
        <w:t>Приложение № 1к решению</w:t>
      </w: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</w:rPr>
      </w:pPr>
      <w:proofErr w:type="spellStart"/>
      <w:r w:rsidRPr="002A6D22">
        <w:rPr>
          <w:rFonts w:ascii="Arial" w:eastAsia="Times New Roman" w:hAnsi="Arial" w:cs="Arial"/>
        </w:rPr>
        <w:t>Раздолинского</w:t>
      </w:r>
      <w:proofErr w:type="spellEnd"/>
      <w:r w:rsidRPr="002A6D22">
        <w:rPr>
          <w:rFonts w:ascii="Arial" w:eastAsia="Times New Roman" w:hAnsi="Arial" w:cs="Arial"/>
        </w:rPr>
        <w:t xml:space="preserve"> поселкового</w:t>
      </w: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</w:rPr>
      </w:pPr>
      <w:r w:rsidRPr="002A6D22">
        <w:rPr>
          <w:rFonts w:ascii="Arial" w:eastAsia="Times New Roman" w:hAnsi="Arial" w:cs="Arial"/>
        </w:rPr>
        <w:t xml:space="preserve">Совета </w:t>
      </w:r>
      <w:proofErr w:type="spellStart"/>
      <w:r w:rsidRPr="002A6D22">
        <w:rPr>
          <w:rFonts w:ascii="Arial" w:eastAsia="Times New Roman" w:hAnsi="Arial" w:cs="Arial"/>
        </w:rPr>
        <w:t>депутатовот</w:t>
      </w:r>
      <w:proofErr w:type="spellEnd"/>
      <w:r w:rsidRPr="002A6D22">
        <w:rPr>
          <w:rFonts w:ascii="Arial" w:eastAsia="Times New Roman" w:hAnsi="Arial" w:cs="Arial"/>
        </w:rPr>
        <w:t xml:space="preserve">  16.08.2018 №73</w:t>
      </w:r>
    </w:p>
    <w:p w:rsidR="00DB6C58" w:rsidRPr="002A6D22" w:rsidRDefault="00DB6C58" w:rsidP="00DB6C5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2A6D22">
        <w:rPr>
          <w:rFonts w:ascii="Arial" w:hAnsi="Arial" w:cs="Arial"/>
        </w:rPr>
        <w:t xml:space="preserve">Приложение № 1 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A6D22" w:rsidRDefault="00DB6C58" w:rsidP="00DB6C58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center"/>
        <w:rPr>
          <w:sz w:val="24"/>
          <w:szCs w:val="24"/>
        </w:rPr>
      </w:pPr>
      <w:r w:rsidRPr="002A6D22"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  <w:r w:rsidRPr="002A6D22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DB6C58" w:rsidRPr="002A6D22" w:rsidTr="00C3646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 xml:space="preserve">Наименование   </w:t>
            </w:r>
            <w:r w:rsidRPr="002A6D22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jc w:val="center"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DB6C58" w:rsidRPr="002A6D22" w:rsidTr="00C3646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2A6D22">
              <w:rPr>
                <w:sz w:val="24"/>
                <w:szCs w:val="24"/>
              </w:rPr>
              <w:t xml:space="preserve">Глава муниципального    </w:t>
            </w:r>
            <w:r w:rsidRPr="002A6D22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6C58" w:rsidRPr="002A6D22" w:rsidRDefault="00DB6C58" w:rsidP="00C36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14585,00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14585</w:t>
            </w:r>
            <w:bookmarkStart w:id="0" w:name="_GoBack"/>
            <w:bookmarkEnd w:id="0"/>
            <w:r w:rsidRPr="002A6D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DB6C58" w:rsidRPr="002A6D22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DB6C58" w:rsidRDefault="00DB6C58" w:rsidP="00DB6C58">
      <w:pPr>
        <w:tabs>
          <w:tab w:val="left" w:pos="6300"/>
          <w:tab w:val="right" w:pos="9355"/>
        </w:tabs>
        <w:spacing w:after="0" w:line="240" w:lineRule="auto"/>
        <w:ind w:left="51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DB6C58" w:rsidRDefault="00DB6C58" w:rsidP="00DB6C58">
      <w:pPr>
        <w:tabs>
          <w:tab w:val="left" w:pos="6300"/>
          <w:tab w:val="right" w:pos="9355"/>
        </w:tabs>
        <w:spacing w:after="0" w:line="240" w:lineRule="auto"/>
        <w:ind w:left="5103"/>
        <w:rPr>
          <w:rFonts w:ascii="Arial" w:eastAsia="Times New Roman" w:hAnsi="Arial" w:cs="Arial"/>
        </w:rPr>
      </w:pPr>
    </w:p>
    <w:p w:rsidR="00DB6C58" w:rsidRPr="002A6D22" w:rsidRDefault="00DB6C58" w:rsidP="00DB6C58">
      <w:pPr>
        <w:tabs>
          <w:tab w:val="left" w:pos="6300"/>
          <w:tab w:val="right" w:pos="9355"/>
        </w:tabs>
        <w:spacing w:after="0" w:line="240" w:lineRule="auto"/>
        <w:ind w:left="51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  <w:r w:rsidRPr="002A6D22">
        <w:rPr>
          <w:rFonts w:ascii="Arial" w:eastAsia="Times New Roman" w:hAnsi="Arial" w:cs="Arial"/>
        </w:rPr>
        <w:t>Приложение № 2</w:t>
      </w:r>
      <w:r>
        <w:rPr>
          <w:rFonts w:ascii="Arial" w:eastAsia="Times New Roman" w:hAnsi="Arial" w:cs="Arial"/>
        </w:rPr>
        <w:t xml:space="preserve"> </w:t>
      </w:r>
      <w:r w:rsidRPr="002A6D22">
        <w:rPr>
          <w:rFonts w:ascii="Arial" w:eastAsia="Times New Roman" w:hAnsi="Arial" w:cs="Arial"/>
        </w:rPr>
        <w:t>к решению</w:t>
      </w: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</w:rPr>
      </w:pPr>
      <w:proofErr w:type="spellStart"/>
      <w:r w:rsidRPr="002A6D22">
        <w:rPr>
          <w:rFonts w:ascii="Arial" w:eastAsia="Times New Roman" w:hAnsi="Arial" w:cs="Arial"/>
        </w:rPr>
        <w:t>Раздолинского</w:t>
      </w:r>
      <w:proofErr w:type="spellEnd"/>
      <w:r w:rsidRPr="002A6D22">
        <w:rPr>
          <w:rFonts w:ascii="Arial" w:eastAsia="Times New Roman" w:hAnsi="Arial" w:cs="Arial"/>
        </w:rPr>
        <w:t xml:space="preserve"> поселкового</w:t>
      </w:r>
    </w:p>
    <w:p w:rsidR="00DB6C58" w:rsidRPr="002A6D22" w:rsidRDefault="00DB6C58" w:rsidP="00DB6C58">
      <w:pPr>
        <w:spacing w:after="0" w:line="240" w:lineRule="auto"/>
        <w:ind w:left="5103"/>
        <w:jc w:val="right"/>
        <w:rPr>
          <w:rFonts w:ascii="Arial" w:eastAsia="Times New Roman" w:hAnsi="Arial" w:cs="Arial"/>
        </w:rPr>
      </w:pPr>
      <w:r w:rsidRPr="002A6D22">
        <w:rPr>
          <w:rFonts w:ascii="Arial" w:eastAsia="Times New Roman" w:hAnsi="Arial" w:cs="Arial"/>
        </w:rPr>
        <w:t>Совета депутатов</w:t>
      </w:r>
      <w:r>
        <w:rPr>
          <w:rFonts w:ascii="Arial" w:eastAsia="Times New Roman" w:hAnsi="Arial" w:cs="Arial"/>
        </w:rPr>
        <w:t xml:space="preserve"> </w:t>
      </w:r>
      <w:r w:rsidRPr="002A6D22">
        <w:rPr>
          <w:rFonts w:ascii="Arial" w:eastAsia="Times New Roman" w:hAnsi="Arial" w:cs="Arial"/>
        </w:rPr>
        <w:t>от 16.08.2018г. № 73</w:t>
      </w:r>
    </w:p>
    <w:p w:rsidR="00DB6C58" w:rsidRPr="002A6D22" w:rsidRDefault="00DB6C58" w:rsidP="00DB6C5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2A6D22">
        <w:rPr>
          <w:rFonts w:ascii="Arial" w:hAnsi="Arial" w:cs="Arial"/>
        </w:rPr>
        <w:t xml:space="preserve">к 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A6D22" w:rsidRDefault="00DB6C58" w:rsidP="00DB6C58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DB6C58" w:rsidRPr="002A6D22" w:rsidRDefault="00DB6C58" w:rsidP="00DB6C5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2A6D22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A6D22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  <w:r w:rsidRPr="002A6D22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DB6C58" w:rsidRPr="002A6D22" w:rsidTr="00C3646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A6D22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>Должностной оклад</w:t>
            </w:r>
          </w:p>
        </w:tc>
      </w:tr>
      <w:tr w:rsidR="00DB6C58" w:rsidRPr="002A6D22" w:rsidTr="00C3646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4030,00</w:t>
            </w:r>
          </w:p>
        </w:tc>
      </w:tr>
      <w:tr w:rsidR="00DB6C58" w:rsidRPr="002A6D22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3646,00</w:t>
            </w:r>
          </w:p>
        </w:tc>
      </w:tr>
      <w:tr w:rsidR="00DB6C58" w:rsidRPr="002A6D22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3286,00</w:t>
            </w:r>
          </w:p>
        </w:tc>
      </w:tr>
      <w:tr w:rsidR="00DB6C58" w:rsidRPr="002A6D22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A6D22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2700,00</w:t>
            </w:r>
          </w:p>
        </w:tc>
      </w:tr>
    </w:tbl>
    <w:p w:rsidR="00DB6C58" w:rsidRPr="002A6D22" w:rsidRDefault="00DB6C58" w:rsidP="00DB6C58">
      <w:pPr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lastRenderedPageBreak/>
        <w:t>КРАСНОЯРСКИЙ КРАЙ МОТЫГИНСКИЙ РАЙОН</w:t>
      </w:r>
    </w:p>
    <w:p w:rsidR="00DB6C58" w:rsidRPr="002150B5" w:rsidRDefault="00DB6C58" w:rsidP="00DB6C58">
      <w:pPr>
        <w:jc w:val="center"/>
        <w:rPr>
          <w:rFonts w:ascii="Arial" w:hAnsi="Arial" w:cs="Arial"/>
          <w:bCs/>
          <w:sz w:val="24"/>
          <w:szCs w:val="24"/>
        </w:rPr>
      </w:pPr>
      <w:r w:rsidRPr="002150B5">
        <w:rPr>
          <w:rFonts w:ascii="Arial" w:hAnsi="Arial" w:cs="Arial"/>
          <w:bCs/>
          <w:sz w:val="24"/>
          <w:szCs w:val="24"/>
        </w:rPr>
        <w:t>РАЗДОЛИНСКИЙ ПОСЕЛКОВЫЙ СОВЕТ ДЕПУТАТОВ</w:t>
      </w:r>
    </w:p>
    <w:p w:rsidR="00DB6C58" w:rsidRPr="002150B5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РЕШЕНИЕ</w:t>
      </w:r>
    </w:p>
    <w:p w:rsidR="00DB6C58" w:rsidRPr="002150B5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       05.05.2010 г.                           п. Раздолинск                                          №   9</w:t>
      </w:r>
    </w:p>
    <w:p w:rsidR="00DB6C58" w:rsidRPr="002150B5" w:rsidRDefault="00DB6C58" w:rsidP="00DB6C58">
      <w:pPr>
        <w:pStyle w:val="a5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i/>
          <w:sz w:val="24"/>
          <w:szCs w:val="24"/>
        </w:rPr>
        <w:t>(</w:t>
      </w:r>
      <w:r w:rsidRPr="00724B18">
        <w:rPr>
          <w:i/>
          <w:sz w:val="24"/>
          <w:szCs w:val="24"/>
        </w:rPr>
        <w:t>В ред</w:t>
      </w:r>
      <w:r>
        <w:rPr>
          <w:i/>
          <w:sz w:val="24"/>
          <w:szCs w:val="24"/>
        </w:rPr>
        <w:t>акции решения</w:t>
      </w:r>
      <w:r w:rsidRPr="00724B18">
        <w:rPr>
          <w:i/>
          <w:sz w:val="24"/>
          <w:szCs w:val="24"/>
        </w:rPr>
        <w:t xml:space="preserve">. от </w:t>
      </w:r>
      <w:r>
        <w:rPr>
          <w:i/>
          <w:sz w:val="24"/>
          <w:szCs w:val="24"/>
        </w:rPr>
        <w:t>16.08.2018</w:t>
      </w:r>
      <w:r w:rsidRPr="00724B18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73)</w:t>
      </w:r>
    </w:p>
    <w:p w:rsidR="00DB6C58" w:rsidRPr="002150B5" w:rsidRDefault="00DB6C58" w:rsidP="00DB6C58">
      <w:pPr>
        <w:tabs>
          <w:tab w:val="left" w:pos="709"/>
        </w:tabs>
        <w:spacing w:line="240" w:lineRule="auto"/>
        <w:ind w:right="141"/>
        <w:jc w:val="both"/>
        <w:rPr>
          <w:rFonts w:ascii="Arial" w:hAnsi="Arial" w:cs="Arial"/>
          <w:bCs/>
          <w:sz w:val="24"/>
          <w:szCs w:val="24"/>
        </w:rPr>
      </w:pPr>
      <w:r w:rsidRPr="002150B5">
        <w:rPr>
          <w:rFonts w:ascii="Arial" w:hAnsi="Arial" w:cs="Arial"/>
          <w:b/>
          <w:bCs/>
          <w:sz w:val="24"/>
          <w:szCs w:val="24"/>
        </w:rPr>
        <w:tab/>
      </w:r>
      <w:r w:rsidRPr="002150B5">
        <w:rPr>
          <w:rFonts w:ascii="Arial" w:hAnsi="Arial" w:cs="Arial"/>
          <w:bCs/>
          <w:sz w:val="24"/>
          <w:szCs w:val="24"/>
        </w:rPr>
        <w:t xml:space="preserve">О Положении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150B5" w:rsidRDefault="00DB6C58" w:rsidP="00DB6C5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bCs/>
          <w:sz w:val="24"/>
          <w:szCs w:val="24"/>
        </w:rPr>
      </w:pPr>
    </w:p>
    <w:p w:rsidR="00DB6C58" w:rsidRPr="002150B5" w:rsidRDefault="00DB6C58" w:rsidP="00DB6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законом Красноярского края  от 27.11.2005 № 17-4356 «О предельных нормативах оплаты труда муниципальных служащих»,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статьи 26 Устава муниципального образования поселка Раздолинск.</w:t>
      </w:r>
    </w:p>
    <w:p w:rsidR="00DB6C58" w:rsidRPr="002150B5" w:rsidRDefault="00DB6C58" w:rsidP="00DB6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0B5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2150B5">
        <w:rPr>
          <w:rFonts w:ascii="Arial" w:hAnsi="Arial" w:cs="Arial"/>
          <w:sz w:val="24"/>
          <w:szCs w:val="24"/>
        </w:rPr>
        <w:t xml:space="preserve"> поселковый Совет депутатов РЕШИЛ:</w:t>
      </w:r>
    </w:p>
    <w:p w:rsidR="00DB6C58" w:rsidRPr="002150B5" w:rsidRDefault="00DB6C58" w:rsidP="00DB6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          1. Решение </w:t>
      </w:r>
      <w:proofErr w:type="spellStart"/>
      <w:r w:rsidRPr="002150B5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2150B5">
        <w:rPr>
          <w:rFonts w:ascii="Arial" w:hAnsi="Arial" w:cs="Arial"/>
          <w:sz w:val="24"/>
          <w:szCs w:val="24"/>
        </w:rPr>
        <w:t xml:space="preserve"> поселкового Совета депутатов от 28.06.2007 г.</w:t>
      </w:r>
    </w:p>
    <w:p w:rsidR="00DB6C58" w:rsidRPr="002150B5" w:rsidRDefault="00DB6C58" w:rsidP="00DB6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 № 151 « Об утверждении «Положения об оплате труда выборных должностных лиц, осуществляющих свои полномочия на постоянной основе и муниципальных служащих муниципального образования поселок Раздолинск» (с изменениями, внесенными решениями </w:t>
      </w:r>
      <w:proofErr w:type="spellStart"/>
      <w:r w:rsidRPr="002150B5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2150B5">
        <w:rPr>
          <w:rFonts w:ascii="Arial" w:hAnsi="Arial" w:cs="Arial"/>
          <w:sz w:val="24"/>
          <w:szCs w:val="24"/>
        </w:rPr>
        <w:t xml:space="preserve"> поселкового Совета депутатов от 17.04.2008 № 193, от 30.01.2009 № 248,249) отменить.</w:t>
      </w:r>
    </w:p>
    <w:p w:rsidR="00DB6C58" w:rsidRPr="002150B5" w:rsidRDefault="00DB6C58" w:rsidP="00DB6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2. Принять Положение об оплате труда депутатов, выборных должностных лиц, осуществляющих свои полномочия на постоянной основе, и муниципальных служащих администрации поселка Раздолинск)</w:t>
      </w:r>
    </w:p>
    <w:p w:rsidR="00DB6C58" w:rsidRPr="002150B5" w:rsidRDefault="00DB6C58" w:rsidP="00DB6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согласно приложению 1.</w:t>
      </w:r>
    </w:p>
    <w:p w:rsidR="00DB6C58" w:rsidRPr="002150B5" w:rsidRDefault="00DB6C58" w:rsidP="00DB6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3. Решение вступает в силу в день, следующего за днем его официального опубликования в печатном издании «</w:t>
      </w:r>
      <w:proofErr w:type="spellStart"/>
      <w:r w:rsidRPr="002150B5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2150B5">
        <w:rPr>
          <w:rFonts w:ascii="Arial" w:hAnsi="Arial" w:cs="Arial"/>
          <w:sz w:val="24"/>
          <w:szCs w:val="24"/>
        </w:rPr>
        <w:t xml:space="preserve"> Вестник».</w:t>
      </w:r>
    </w:p>
    <w:p w:rsidR="00DB6C58" w:rsidRPr="002150B5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Глава поселка                                                           </w:t>
      </w:r>
      <w:r w:rsidRPr="002150B5">
        <w:rPr>
          <w:rFonts w:ascii="Arial" w:hAnsi="Arial" w:cs="Arial"/>
          <w:sz w:val="24"/>
          <w:szCs w:val="24"/>
        </w:rPr>
        <w:tab/>
        <w:t xml:space="preserve">           Н.В. </w:t>
      </w:r>
      <w:proofErr w:type="spellStart"/>
      <w:r w:rsidRPr="002150B5">
        <w:rPr>
          <w:rFonts w:ascii="Arial" w:hAnsi="Arial" w:cs="Arial"/>
          <w:sz w:val="24"/>
          <w:szCs w:val="24"/>
        </w:rPr>
        <w:t>Еримбетова</w:t>
      </w:r>
      <w:proofErr w:type="spellEnd"/>
    </w:p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br w:type="page"/>
      </w:r>
    </w:p>
    <w:p w:rsidR="00DB6C58" w:rsidRPr="002150B5" w:rsidRDefault="00DB6C58" w:rsidP="00DB6C58">
      <w:pPr>
        <w:pStyle w:val="1"/>
        <w:ind w:left="5664"/>
        <w:jc w:val="both"/>
        <w:rPr>
          <w:rFonts w:ascii="Arial" w:hAnsi="Arial" w:cs="Arial"/>
          <w:sz w:val="22"/>
          <w:szCs w:val="22"/>
        </w:rPr>
      </w:pPr>
      <w:r w:rsidRPr="002150B5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DB6C58" w:rsidRPr="002150B5" w:rsidRDefault="00DB6C58" w:rsidP="00DB6C58">
      <w:pPr>
        <w:ind w:left="5664"/>
        <w:jc w:val="both"/>
        <w:rPr>
          <w:rFonts w:ascii="Arial" w:hAnsi="Arial" w:cs="Arial"/>
        </w:rPr>
      </w:pPr>
      <w:r w:rsidRPr="002150B5">
        <w:rPr>
          <w:rFonts w:ascii="Arial" w:hAnsi="Arial" w:cs="Arial"/>
        </w:rPr>
        <w:t xml:space="preserve">к решению </w:t>
      </w:r>
      <w:proofErr w:type="spellStart"/>
      <w:r w:rsidRPr="002150B5">
        <w:rPr>
          <w:rFonts w:ascii="Arial" w:hAnsi="Arial" w:cs="Arial"/>
        </w:rPr>
        <w:t>Раздолинского</w:t>
      </w:r>
      <w:proofErr w:type="spellEnd"/>
      <w:r w:rsidRPr="002150B5">
        <w:rPr>
          <w:rFonts w:ascii="Arial" w:hAnsi="Arial" w:cs="Arial"/>
        </w:rPr>
        <w:t xml:space="preserve"> поселкового Совета депутатов  от 05.05.2010 г. №  9</w:t>
      </w:r>
    </w:p>
    <w:p w:rsidR="00DB6C58" w:rsidRPr="002150B5" w:rsidRDefault="00DB6C58" w:rsidP="00DB6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DB6C58" w:rsidRPr="002150B5" w:rsidRDefault="00DB6C58" w:rsidP="00DB6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150B5" w:rsidRDefault="00DB6C58" w:rsidP="00DB6C58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 xml:space="preserve">         Статья 1. Общие положения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Настоящее Положение устанавливает значения размеров оплаты труда депутатов, выборных должностных лиц, осуществляющих свои полномочия на постоянной основе, и муниципальных служащих. 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2. Отнесение к группе муниципальных образований края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b/>
          <w:sz w:val="24"/>
          <w:szCs w:val="24"/>
        </w:rPr>
      </w:pPr>
      <w:r w:rsidRPr="002150B5">
        <w:rPr>
          <w:sz w:val="24"/>
          <w:szCs w:val="24"/>
        </w:rPr>
        <w:t>1. В целях данного Положения признается, что муниципальное образование относиться к 8 группе муниципальных образований в соответствии с законом Красноярского края от 27.12.2005 № 17-4356 «О предельных нормативах оплаты труда муниципальных служащих» (далее – Закон края).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3. Значения размеров оплаты труда выборных должностных лиц</w:t>
      </w:r>
    </w:p>
    <w:p w:rsidR="00DB6C58" w:rsidRPr="002150B5" w:rsidRDefault="00DB6C58" w:rsidP="00DB6C5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B6C58" w:rsidRPr="002150B5" w:rsidRDefault="00DB6C58" w:rsidP="00DB6C5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Размеры денежного вознаграждения и ежемесячного денежного поощрения выборных должностных лиц, осуществляющих свои полномочия на постоянной основе, установлены в приложении 1 к настоящему Положению.</w:t>
      </w:r>
    </w:p>
    <w:p w:rsidR="00DB6C58" w:rsidRPr="002150B5" w:rsidRDefault="00DB6C58" w:rsidP="00DB6C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районах,  приравненных к районам Крайнего Севера.</w:t>
      </w:r>
    </w:p>
    <w:p w:rsidR="00DB6C58" w:rsidRPr="002150B5" w:rsidRDefault="00DB6C58" w:rsidP="00DB6C58">
      <w:pPr>
        <w:spacing w:before="24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4. Оплата труда муниципальных служащих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В состав денежного содержания включаются: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а) должностной оклад;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б) ежемесячная надбавка за квалификационный разряд;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в) ежемесячная надбавка за особые условия муниципальной службы;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г) ежемесячная надбавка за выслугу лет;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proofErr w:type="spellStart"/>
      <w:r w:rsidRPr="002150B5">
        <w:rPr>
          <w:sz w:val="24"/>
          <w:szCs w:val="24"/>
        </w:rPr>
        <w:t>д</w:t>
      </w:r>
      <w:proofErr w:type="spellEnd"/>
      <w:r w:rsidRPr="002150B5">
        <w:rPr>
          <w:sz w:val="24"/>
          <w:szCs w:val="24"/>
        </w:rPr>
        <w:t>) ежемесячное денежное поощрение;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ж) премии;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proofErr w:type="spellStart"/>
      <w:r w:rsidRPr="002150B5">
        <w:rPr>
          <w:sz w:val="24"/>
          <w:szCs w:val="24"/>
        </w:rPr>
        <w:t>з</w:t>
      </w:r>
      <w:proofErr w:type="spellEnd"/>
      <w:r w:rsidRPr="002150B5">
        <w:rPr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и) материальная помощь.</w:t>
      </w:r>
    </w:p>
    <w:p w:rsidR="00DB6C58" w:rsidRPr="002150B5" w:rsidRDefault="00DB6C58" w:rsidP="00DB6C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районах,  приравненных к районам Крайнего Севера.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5. Значения размеров должностных окладов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b/>
          <w:sz w:val="24"/>
          <w:szCs w:val="24"/>
        </w:rPr>
      </w:pPr>
      <w:r w:rsidRPr="002150B5">
        <w:rPr>
          <w:sz w:val="24"/>
          <w:szCs w:val="24"/>
        </w:rPr>
        <w:lastRenderedPageBreak/>
        <w:t>Значения размеров должностных окладов муниципальных служащих установлены в приложении 2 к настоящему Положению.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6. Значения размеров надбавки за классный чин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2150B5">
        <w:rPr>
          <w:sz w:val="24"/>
          <w:szCs w:val="24"/>
        </w:rPr>
        <w:t xml:space="preserve">а) за классный чин 1-го класса - 35 процентов 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б) за классный чин 2-го класса – 33 процентов 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2150B5">
        <w:rPr>
          <w:sz w:val="24"/>
          <w:szCs w:val="24"/>
        </w:rPr>
        <w:t>в) за классный чин 3-го класса - 31 процентов .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Надбавки за квалификационный разряд выплачиваются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7.</w:t>
      </w:r>
      <w:r w:rsidRPr="002150B5">
        <w:rPr>
          <w:rFonts w:ascii="Arial" w:hAnsi="Arial" w:cs="Arial"/>
          <w:b/>
          <w:i/>
          <w:sz w:val="24"/>
          <w:szCs w:val="24"/>
        </w:rPr>
        <w:t xml:space="preserve"> </w:t>
      </w:r>
      <w:r w:rsidRPr="002150B5">
        <w:rPr>
          <w:rFonts w:ascii="Arial" w:hAnsi="Arial" w:cs="Arial"/>
          <w:b/>
          <w:sz w:val="24"/>
          <w:szCs w:val="24"/>
        </w:rPr>
        <w:t>Значения размеров надбавки за особые условия муниципальной службы</w:t>
      </w:r>
    </w:p>
    <w:p w:rsidR="00DB6C58" w:rsidRPr="002150B5" w:rsidRDefault="00DB6C58" w:rsidP="00DB6C5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DB6C58" w:rsidRPr="002150B5" w:rsidRDefault="00DB6C58" w:rsidP="00DB6C5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DB6C58" w:rsidRPr="002150B5" w:rsidTr="00C36467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2150B5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B6C58" w:rsidRPr="002150B5" w:rsidTr="00C36467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DB6C58" w:rsidRPr="002150B5" w:rsidTr="00C36467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ind w:left="155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60</w:t>
            </w:r>
          </w:p>
        </w:tc>
      </w:tr>
      <w:tr w:rsidR="00DB6C58" w:rsidRPr="002150B5" w:rsidTr="00C36467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ind w:left="155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40</w:t>
            </w:r>
          </w:p>
        </w:tc>
      </w:tr>
    </w:tbl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8. Значения размеров надбавки за выслугу лет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а) при стаже муниципальной службы от 1 до 5 лет - 0 процентов 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б) при стаже муниципальной службы от 5 до 10 лет - 15 процентов 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в) при стаже муниципальной службы от 10 до 15 лет - 20 процентов 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г) при стаже муниципальной службы свыше 15 лет - 30 процентов </w:t>
      </w:r>
      <w:r w:rsidRPr="002150B5">
        <w:rPr>
          <w:i/>
          <w:sz w:val="24"/>
          <w:szCs w:val="24"/>
        </w:rPr>
        <w:t>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9.  Значение размера денежного поощрения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Значение размера ежемесячного денежного поощрения составляет 2, 3 должностных окладов.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Значения размеров ежемесячной процентной надбавки за работу со сведениями, составляющими государственную тайну, а также порядок их выплат определяются действующим законодательством.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11. Значения размеров премирования муниципальных служащих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lastRenderedPageBreak/>
        <w:t>2. Премирование муниципальных служащих осуществляется в соответствии с положением о премировании, утверждаемым представительным органом местного самоуправления.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>Статья 12. Значение размера единовременной выплаты при предоставлении ежегодного оплачиваемого отпуска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DB6C58" w:rsidRPr="002150B5" w:rsidRDefault="00DB6C58" w:rsidP="00DB6C58">
      <w:pPr>
        <w:spacing w:before="24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13. Значение размера материальной помощи</w:t>
      </w:r>
    </w:p>
    <w:p w:rsidR="00DB6C58" w:rsidRPr="002150B5" w:rsidRDefault="00DB6C58" w:rsidP="00DB6C58">
      <w:pPr>
        <w:pStyle w:val="ConsNormal"/>
        <w:widowControl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DB6C58" w:rsidRPr="002150B5" w:rsidRDefault="00DB6C58" w:rsidP="00DB6C58">
      <w:pPr>
        <w:pStyle w:val="ConsNormal"/>
        <w:widowControl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B6C58" w:rsidRPr="002150B5" w:rsidRDefault="00DB6C58" w:rsidP="00DB6C58">
      <w:pPr>
        <w:tabs>
          <w:tab w:val="left" w:pos="9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ab/>
        <w:t>3. Положения о материальной помощи утверждаются представительным органом местного самоуправления с учетом требований настоящей статьи.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14. Индексация размеров оплаты труда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Индексация (увеличение) размеров оплаты труда выборных должностных лиц, осуществляющих свои полномочия на постоянной основе и муниципальных служащих осуществляется решением представительного органа о местном бюджете на соответствующий финансовый год и внесением изменений в настоящее Положение в соответствии с краевым законодательством.</w:t>
      </w:r>
    </w:p>
    <w:p w:rsidR="00DB6C58" w:rsidRPr="002150B5" w:rsidRDefault="00DB6C58" w:rsidP="00DB6C58">
      <w:pPr>
        <w:spacing w:before="24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15. Порядок формирования фонда оплаты труда депутатов, выборных должностных лиц, осуществляющих свои полномочия на постоянной основе и муниципальных служащих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Формирование годового фонда оплаты труда депутатов, выборных должностных лиц, осуществляющих свои полномочия на постоянной основе, и муниципальных служащих осуществляется в соответствии с краевым законодательством, регулирующим данный вопрос.</w:t>
      </w:r>
    </w:p>
    <w:p w:rsidR="00DB6C58" w:rsidRPr="002150B5" w:rsidRDefault="00DB6C58" w:rsidP="00DB6C58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16. Переходные положения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1. На период до вступления в силу статьи 6 настоящего Положения значения размеров денежного поощрения, установленные статьей 9 настоящего Положения, увеличиваются на 0,25 должностного оклада.</w:t>
      </w:r>
    </w:p>
    <w:p w:rsidR="00DB6C58" w:rsidRPr="002150B5" w:rsidRDefault="00DB6C58" w:rsidP="00DB6C58">
      <w:pPr>
        <w:pStyle w:val="ConsNormal"/>
        <w:widowControl/>
        <w:ind w:firstLine="708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DB6C58" w:rsidRPr="002150B5" w:rsidRDefault="00DB6C58" w:rsidP="00DB6C58">
      <w:pPr>
        <w:spacing w:before="240" w:after="120" w:line="240" w:lineRule="auto"/>
        <w:ind w:left="-357" w:firstLine="897"/>
        <w:jc w:val="both"/>
        <w:rPr>
          <w:rFonts w:ascii="Arial" w:hAnsi="Arial" w:cs="Arial"/>
          <w:b/>
          <w:sz w:val="24"/>
          <w:szCs w:val="24"/>
        </w:rPr>
      </w:pPr>
      <w:r w:rsidRPr="002150B5">
        <w:rPr>
          <w:rFonts w:ascii="Arial" w:hAnsi="Arial" w:cs="Arial"/>
          <w:b/>
          <w:sz w:val="24"/>
          <w:szCs w:val="24"/>
        </w:rPr>
        <w:t>Статья 17. Вступление настоящего Положения в силу</w:t>
      </w:r>
    </w:p>
    <w:p w:rsidR="00DB6C58" w:rsidRPr="002150B5" w:rsidRDefault="00DB6C58" w:rsidP="00DB6C5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150B5">
        <w:rPr>
          <w:sz w:val="24"/>
          <w:szCs w:val="24"/>
        </w:rPr>
        <w:t xml:space="preserve">1. Настоящее Положение (за исключением статьи 6) вступает в силу с момента официального опубликования. </w:t>
      </w:r>
    </w:p>
    <w:p w:rsidR="00DB6C58" w:rsidRPr="002150B5" w:rsidRDefault="00DB6C58" w:rsidP="00DB6C5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150B5">
        <w:rPr>
          <w:sz w:val="24"/>
          <w:szCs w:val="24"/>
        </w:rPr>
        <w:t>Статья 6 настоящего Положения вступает в силу одновременно с вступлением в силу краевого нормативного правового акта о порядке присвоения квалификационных разрядов муниципальным служащим.</w:t>
      </w:r>
    </w:p>
    <w:p w:rsidR="00DB6C58" w:rsidRPr="002150B5" w:rsidRDefault="00DB6C58" w:rsidP="00DB6C58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150B5">
        <w:rPr>
          <w:sz w:val="24"/>
          <w:szCs w:val="24"/>
        </w:rPr>
        <w:lastRenderedPageBreak/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трудового законодательства.</w:t>
      </w:r>
    </w:p>
    <w:p w:rsidR="00DB6C58" w:rsidRPr="002150B5" w:rsidRDefault="00DB6C58" w:rsidP="00DB6C58">
      <w:pPr>
        <w:pStyle w:val="ConsNormal"/>
        <w:widowControl/>
        <w:ind w:left="360" w:firstLine="0"/>
        <w:jc w:val="both"/>
        <w:rPr>
          <w:sz w:val="24"/>
          <w:szCs w:val="24"/>
        </w:rPr>
      </w:pPr>
    </w:p>
    <w:p w:rsidR="00DB6C58" w:rsidRPr="002150B5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 Приложение 1 </w:t>
      </w:r>
    </w:p>
    <w:p w:rsidR="00DB6C58" w:rsidRPr="002150B5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150B5" w:rsidRDefault="00DB6C58" w:rsidP="00DB6C58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DB6C58" w:rsidRPr="002150B5" w:rsidRDefault="00DB6C58" w:rsidP="00DB6C58">
      <w:pPr>
        <w:pStyle w:val="ConsNormal"/>
        <w:widowControl/>
        <w:ind w:firstLine="0"/>
        <w:jc w:val="center"/>
        <w:rPr>
          <w:sz w:val="24"/>
          <w:szCs w:val="24"/>
        </w:rPr>
      </w:pPr>
      <w:r w:rsidRPr="002150B5">
        <w:rPr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6C58" w:rsidRPr="002150B5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  <w:r w:rsidRPr="002150B5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DB6C58" w:rsidRPr="002150B5" w:rsidTr="00C3646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Наименование   </w:t>
            </w:r>
            <w:r w:rsidRPr="002150B5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DB6C58" w:rsidRPr="002150B5" w:rsidTr="00C3646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2150B5">
              <w:rPr>
                <w:sz w:val="24"/>
                <w:szCs w:val="24"/>
              </w:rPr>
              <w:t xml:space="preserve">Глава муниципального    </w:t>
            </w:r>
            <w:r w:rsidRPr="002150B5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6C58" w:rsidRPr="002150B5" w:rsidRDefault="00DB6C58" w:rsidP="00C36467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 w:rsidRPr="002A6D22">
              <w:rPr>
                <w:sz w:val="24"/>
                <w:szCs w:val="24"/>
              </w:rPr>
              <w:t>14585,00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14585,00</w:t>
            </w:r>
          </w:p>
        </w:tc>
      </w:tr>
    </w:tbl>
    <w:p w:rsidR="00DB6C58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DB6C58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Приложение 2 </w:t>
      </w:r>
    </w:p>
    <w:p w:rsidR="00DB6C58" w:rsidRPr="002150B5" w:rsidRDefault="00DB6C58" w:rsidP="00DB6C58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2150B5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DB6C58" w:rsidRPr="002150B5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150B5" w:rsidRDefault="00DB6C58" w:rsidP="00DB6C58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2150B5">
        <w:rPr>
          <w:sz w:val="24"/>
          <w:szCs w:val="24"/>
        </w:rPr>
        <w:t>Значения размеров должностных</w:t>
      </w:r>
      <w:r w:rsidRPr="002150B5">
        <w:rPr>
          <w:b/>
          <w:sz w:val="24"/>
          <w:szCs w:val="24"/>
        </w:rPr>
        <w:t xml:space="preserve"> </w:t>
      </w:r>
      <w:r w:rsidRPr="002150B5">
        <w:rPr>
          <w:sz w:val="24"/>
          <w:szCs w:val="24"/>
        </w:rPr>
        <w:t>окладов муниципальных служащих</w:t>
      </w:r>
      <w:r w:rsidRPr="002150B5">
        <w:rPr>
          <w:b/>
          <w:sz w:val="24"/>
          <w:szCs w:val="24"/>
        </w:rPr>
        <w:t xml:space="preserve"> </w:t>
      </w:r>
    </w:p>
    <w:p w:rsidR="00DB6C58" w:rsidRPr="002150B5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B6C58" w:rsidRPr="002150B5" w:rsidRDefault="00DB6C58" w:rsidP="00DB6C58">
      <w:pPr>
        <w:pStyle w:val="ConsNormal"/>
        <w:widowControl/>
        <w:ind w:firstLine="0"/>
        <w:jc w:val="right"/>
        <w:rPr>
          <w:sz w:val="24"/>
          <w:szCs w:val="24"/>
        </w:rPr>
      </w:pPr>
      <w:r w:rsidRPr="002150B5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DB6C58" w:rsidRPr="002150B5" w:rsidTr="00C3646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C58" w:rsidRPr="002150B5" w:rsidRDefault="00DB6C58" w:rsidP="00C3646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>Должностной оклад</w:t>
            </w:r>
          </w:p>
        </w:tc>
      </w:tr>
      <w:tr w:rsidR="00DB6C58" w:rsidRPr="002150B5" w:rsidTr="00C3646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4030,00</w:t>
            </w:r>
          </w:p>
        </w:tc>
      </w:tr>
      <w:tr w:rsidR="00DB6C58" w:rsidRPr="002150B5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3646,00</w:t>
            </w:r>
          </w:p>
        </w:tc>
      </w:tr>
      <w:tr w:rsidR="00DB6C58" w:rsidRPr="002150B5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3286,00</w:t>
            </w:r>
          </w:p>
        </w:tc>
      </w:tr>
      <w:tr w:rsidR="00DB6C58" w:rsidRPr="002150B5" w:rsidTr="00C3646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58" w:rsidRPr="002150B5" w:rsidRDefault="00DB6C58" w:rsidP="00C36467">
            <w:pPr>
              <w:pStyle w:val="ConsCell"/>
              <w:widowControl/>
              <w:rPr>
                <w:sz w:val="24"/>
                <w:szCs w:val="24"/>
              </w:rPr>
            </w:pPr>
            <w:r w:rsidRPr="002150B5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C58" w:rsidRPr="002A6D22" w:rsidRDefault="00DB6C58" w:rsidP="00C364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D22">
              <w:rPr>
                <w:rFonts w:ascii="Arial" w:hAnsi="Arial" w:cs="Arial"/>
                <w:sz w:val="24"/>
                <w:szCs w:val="24"/>
              </w:rPr>
              <w:t>2700,00</w:t>
            </w:r>
          </w:p>
        </w:tc>
      </w:tr>
    </w:tbl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jc w:val="both"/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</w:p>
    <w:p w:rsidR="00DB6C58" w:rsidRPr="002150B5" w:rsidRDefault="00DB6C58" w:rsidP="00DB6C58">
      <w:pPr>
        <w:rPr>
          <w:rFonts w:ascii="Arial" w:hAnsi="Arial" w:cs="Arial"/>
          <w:sz w:val="24"/>
          <w:szCs w:val="24"/>
        </w:rPr>
      </w:pPr>
    </w:p>
    <w:p w:rsidR="00F819D0" w:rsidRDefault="00F819D0"/>
    <w:sectPr w:rsidR="00F819D0" w:rsidSect="002B6A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1DD"/>
    <w:multiLevelType w:val="hybridMultilevel"/>
    <w:tmpl w:val="ECE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C58"/>
    <w:rsid w:val="00DB6C58"/>
    <w:rsid w:val="00F8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5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DB6C58"/>
    <w:rPr>
      <w:b/>
      <w:bCs/>
    </w:rPr>
  </w:style>
  <w:style w:type="paragraph" w:customStyle="1" w:styleId="ConsPlusNormal">
    <w:name w:val="ConsPlusNormal"/>
    <w:rsid w:val="00DB6C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B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DB6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B6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DB6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B6C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B6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11729</Characters>
  <Application>Microsoft Office Word</Application>
  <DocSecurity>0</DocSecurity>
  <Lines>97</Lines>
  <Paragraphs>27</Paragraphs>
  <ScaleCrop>false</ScaleCrop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2018-11-07T04:19:00Z</dcterms:created>
  <dcterms:modified xsi:type="dcterms:W3CDTF">2018-11-07T04:19:00Z</dcterms:modified>
</cp:coreProperties>
</file>