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A" w:rsidRDefault="009955FA" w:rsidP="009955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на защите трудовых прав граждан</w:t>
      </w:r>
    </w:p>
    <w:p w:rsidR="009955FA" w:rsidRDefault="009955FA" w:rsidP="00F43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649" w:rsidRPr="007030B9" w:rsidRDefault="00725F6A" w:rsidP="00782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B9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кодекса Российской Ф</w:t>
      </w:r>
      <w:r w:rsidR="00C409DF" w:rsidRPr="007030B9">
        <w:rPr>
          <w:rFonts w:ascii="Times New Roman" w:hAnsi="Times New Roman" w:cs="Times New Roman"/>
          <w:sz w:val="28"/>
          <w:szCs w:val="28"/>
        </w:rPr>
        <w:t xml:space="preserve">едерации, Закона Российской Федерации «О минимальном </w:t>
      </w:r>
      <w:proofErr w:type="gramStart"/>
      <w:r w:rsidR="00C409DF" w:rsidRPr="007030B9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C409DF" w:rsidRPr="007030B9">
        <w:rPr>
          <w:rFonts w:ascii="Times New Roman" w:hAnsi="Times New Roman" w:cs="Times New Roman"/>
          <w:sz w:val="28"/>
          <w:szCs w:val="28"/>
        </w:rPr>
        <w:t xml:space="preserve">» </w:t>
      </w:r>
      <w:r w:rsidR="001A70C6" w:rsidRPr="007030B9">
        <w:rPr>
          <w:rFonts w:ascii="Times New Roman" w:hAnsi="Times New Roman" w:cs="Times New Roman"/>
          <w:sz w:val="28"/>
          <w:szCs w:val="28"/>
        </w:rPr>
        <w:t xml:space="preserve">от 19.06.2000 №82-ФЗ </w:t>
      </w:r>
      <w:r w:rsidR="009955FA" w:rsidRPr="007030B9">
        <w:rPr>
          <w:rFonts w:ascii="Times New Roman" w:hAnsi="Times New Roman" w:cs="Times New Roman"/>
          <w:sz w:val="28"/>
          <w:szCs w:val="28"/>
        </w:rPr>
        <w:t>в текущем периоде 2018 года размер минимальной заработной платы увеличивался дважды</w:t>
      </w:r>
      <w:r w:rsidR="00510649" w:rsidRPr="007030B9">
        <w:rPr>
          <w:rFonts w:ascii="Times New Roman" w:hAnsi="Times New Roman" w:cs="Times New Roman"/>
          <w:sz w:val="28"/>
          <w:szCs w:val="28"/>
        </w:rPr>
        <w:t>.</w:t>
      </w:r>
    </w:p>
    <w:p w:rsidR="007030B9" w:rsidRPr="007030B9" w:rsidRDefault="003C4870" w:rsidP="00703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030B9" w:rsidRPr="007030B9">
        <w:rPr>
          <w:rFonts w:ascii="Times New Roman" w:hAnsi="Times New Roman" w:cs="Times New Roman"/>
          <w:sz w:val="28"/>
          <w:szCs w:val="28"/>
        </w:rPr>
        <w:t xml:space="preserve">с 1 января 2018 года в Российской Федерации установлен минимальный </w:t>
      </w:r>
      <w:proofErr w:type="gramStart"/>
      <w:r w:rsidR="007030B9" w:rsidRPr="007030B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7030B9" w:rsidRPr="007030B9">
        <w:rPr>
          <w:rFonts w:ascii="Times New Roman" w:hAnsi="Times New Roman" w:cs="Times New Roman"/>
          <w:sz w:val="28"/>
          <w:szCs w:val="28"/>
        </w:rPr>
        <w:t xml:space="preserve"> в размере 9489 руб., с 1 мая 2018 года в размере 11 163 рубля в месяц.</w:t>
      </w:r>
    </w:p>
    <w:p w:rsidR="007030B9" w:rsidRPr="007030B9" w:rsidRDefault="00EB4498" w:rsidP="00EB4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Мотыгинский район </w:t>
      </w:r>
      <w:r w:rsidRPr="007030B9">
        <w:rPr>
          <w:rFonts w:ascii="Times New Roman" w:hAnsi="Times New Roman" w:cs="Times New Roman"/>
          <w:sz w:val="28"/>
          <w:szCs w:val="28"/>
        </w:rPr>
        <w:t>Красноярского края отнесен к местности, приравн</w:t>
      </w:r>
      <w:r>
        <w:rPr>
          <w:rFonts w:ascii="Times New Roman" w:hAnsi="Times New Roman" w:cs="Times New Roman"/>
          <w:sz w:val="28"/>
          <w:szCs w:val="28"/>
        </w:rPr>
        <w:t>енной к районам Крайнего Севера</w:t>
      </w:r>
      <w:r w:rsidR="003C4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030B9" w:rsidRPr="007030B9">
        <w:rPr>
          <w:rFonts w:ascii="Times New Roman" w:hAnsi="Times New Roman" w:cs="Times New Roman"/>
          <w:sz w:val="28"/>
          <w:szCs w:val="28"/>
        </w:rPr>
        <w:t xml:space="preserve">заработной плате работников начисляется районный коэффициент в размере 30% и надбавка в размере 50%. </w:t>
      </w:r>
    </w:p>
    <w:p w:rsidR="007030B9" w:rsidRDefault="007030B9" w:rsidP="00E34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B9">
        <w:rPr>
          <w:rFonts w:ascii="Times New Roman" w:hAnsi="Times New Roman" w:cs="Times New Roman"/>
          <w:sz w:val="28"/>
          <w:szCs w:val="28"/>
        </w:rPr>
        <w:t>Так</w:t>
      </w:r>
      <w:r w:rsidR="00FA31B7">
        <w:rPr>
          <w:rFonts w:ascii="Times New Roman" w:hAnsi="Times New Roman" w:cs="Times New Roman"/>
          <w:sz w:val="28"/>
          <w:szCs w:val="28"/>
        </w:rPr>
        <w:t>им образом</w:t>
      </w:r>
      <w:r w:rsidRPr="007030B9">
        <w:rPr>
          <w:rFonts w:ascii="Times New Roman" w:hAnsi="Times New Roman" w:cs="Times New Roman"/>
          <w:sz w:val="28"/>
          <w:szCs w:val="28"/>
        </w:rPr>
        <w:t xml:space="preserve">, </w:t>
      </w:r>
      <w:r w:rsidR="00EB4498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277D42">
        <w:rPr>
          <w:rFonts w:ascii="Times New Roman" w:hAnsi="Times New Roman" w:cs="Times New Roman"/>
          <w:sz w:val="28"/>
          <w:szCs w:val="28"/>
        </w:rPr>
        <w:t xml:space="preserve">изложенного </w:t>
      </w:r>
      <w:r w:rsidRPr="007030B9">
        <w:rPr>
          <w:rFonts w:ascii="Times New Roman" w:hAnsi="Times New Roman" w:cs="Times New Roman"/>
          <w:sz w:val="28"/>
          <w:szCs w:val="28"/>
        </w:rPr>
        <w:t xml:space="preserve">заработная плата с 01.01.2018 по 01.05.2018 </w:t>
      </w:r>
      <w:r w:rsidR="00EB4498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Pr="007030B9">
        <w:rPr>
          <w:rFonts w:ascii="Times New Roman" w:hAnsi="Times New Roman" w:cs="Times New Roman"/>
          <w:sz w:val="28"/>
          <w:szCs w:val="28"/>
        </w:rPr>
        <w:t xml:space="preserve">17080, 20 руб., с 01.05.2018 не менее 20093,40 руб. при условии полной отработки за этот период нормы рабочего времени и выполнения нормы труда. </w:t>
      </w:r>
    </w:p>
    <w:p w:rsidR="003C4870" w:rsidRPr="007030B9" w:rsidRDefault="003C4870" w:rsidP="00E34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 проведённым в 2018 году проверкам </w:t>
      </w:r>
      <w:r w:rsidR="00533EF7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начисления заработной платы установлено, что заработная плата работников бюджетных учреждений при полной отработке нормы рабочего времени составляет менее установленного федеральным законодательством </w:t>
      </w:r>
      <w:r w:rsidR="00A45B6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труда.  </w:t>
      </w:r>
      <w:proofErr w:type="gramEnd"/>
    </w:p>
    <w:p w:rsidR="007825E9" w:rsidRPr="007825E9" w:rsidRDefault="00C5730E" w:rsidP="00E34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з</w:t>
      </w:r>
      <w:r w:rsidR="007825E9">
        <w:rPr>
          <w:rFonts w:ascii="Times New Roman" w:hAnsi="Times New Roman" w:cs="Times New Roman"/>
          <w:sz w:val="28"/>
          <w:szCs w:val="28"/>
        </w:rPr>
        <w:t>а истекший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25E9">
        <w:rPr>
          <w:rFonts w:ascii="Times New Roman" w:hAnsi="Times New Roman" w:cs="Times New Roman"/>
          <w:sz w:val="28"/>
          <w:szCs w:val="28"/>
        </w:rPr>
        <w:t xml:space="preserve"> года прокуратурой района в интересах работников учреждений в суд направлено </w:t>
      </w:r>
      <w:r w:rsidR="00A02DAB">
        <w:rPr>
          <w:rFonts w:ascii="Times New Roman" w:hAnsi="Times New Roman" w:cs="Times New Roman"/>
          <w:sz w:val="28"/>
          <w:szCs w:val="28"/>
        </w:rPr>
        <w:t>более 150</w:t>
      </w:r>
      <w:r w:rsidR="007E1297">
        <w:rPr>
          <w:rFonts w:ascii="Times New Roman" w:hAnsi="Times New Roman" w:cs="Times New Roman"/>
          <w:sz w:val="28"/>
          <w:szCs w:val="28"/>
        </w:rPr>
        <w:t xml:space="preserve"> исковых заявления, </w:t>
      </w:r>
      <w:r w:rsidR="00FB6023">
        <w:rPr>
          <w:rFonts w:ascii="Times New Roman" w:hAnsi="Times New Roman" w:cs="Times New Roman"/>
          <w:sz w:val="28"/>
          <w:szCs w:val="28"/>
        </w:rPr>
        <w:t>которы</w:t>
      </w:r>
      <w:r w:rsidR="000A286D">
        <w:rPr>
          <w:rFonts w:ascii="Times New Roman" w:hAnsi="Times New Roman" w:cs="Times New Roman"/>
          <w:sz w:val="28"/>
          <w:szCs w:val="28"/>
        </w:rPr>
        <w:t>е</w:t>
      </w:r>
      <w:r w:rsidR="00FB6023">
        <w:rPr>
          <w:rFonts w:ascii="Times New Roman" w:hAnsi="Times New Roman" w:cs="Times New Roman"/>
          <w:sz w:val="28"/>
          <w:szCs w:val="28"/>
        </w:rPr>
        <w:t xml:space="preserve"> </w:t>
      </w:r>
      <w:r w:rsidR="00FF7C36">
        <w:rPr>
          <w:rFonts w:ascii="Times New Roman" w:hAnsi="Times New Roman" w:cs="Times New Roman"/>
          <w:sz w:val="28"/>
          <w:szCs w:val="28"/>
        </w:rPr>
        <w:t>рассмотрены и удовлетворены.</w:t>
      </w:r>
    </w:p>
    <w:p w:rsidR="0093190F" w:rsidRPr="00E04D2B" w:rsidRDefault="0093190F" w:rsidP="0093190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2B">
        <w:rPr>
          <w:rFonts w:ascii="Times New Roman" w:hAnsi="Times New Roman" w:cs="Times New Roman"/>
          <w:sz w:val="28"/>
          <w:szCs w:val="28"/>
        </w:rPr>
        <w:t xml:space="preserve">Также сообщаю, что прокурор в соответствии со ст.45 Гражданского процессуального кодекса Российской Федерации </w:t>
      </w:r>
      <w:r w:rsidRPr="00E04D2B">
        <w:rPr>
          <w:rFonts w:ascii="Times New Roman" w:hAnsi="Times New Roman" w:cs="Times New Roman"/>
          <w:color w:val="auto"/>
          <w:sz w:val="28"/>
          <w:szCs w:val="28"/>
        </w:rPr>
        <w:t>вправе обратиться в суд с заявлением в защиту нарушенных или оспариваемых социальных прав граждан, их свобод и законных интересов в сфере трудовых (служебных) отношений и иных непосредственно связанных с ними отношений.</w:t>
      </w:r>
    </w:p>
    <w:p w:rsidR="0093190F" w:rsidRPr="00E04D2B" w:rsidRDefault="0093190F" w:rsidP="009319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2B">
        <w:rPr>
          <w:rFonts w:ascii="Times New Roman" w:hAnsi="Times New Roman" w:cs="Times New Roman"/>
          <w:sz w:val="28"/>
          <w:szCs w:val="28"/>
        </w:rPr>
        <w:t xml:space="preserve">Обращаю внимание, что ожидание выплаты заработной платы приводит лишь к увеличению задолженности, неспособности работодателем её единовременной оплаты, а в ряде случаев и прекращение деятельности организации, и как следствие, невозможности взыскания в принудительном порядке. </w:t>
      </w:r>
    </w:p>
    <w:p w:rsidR="001C35EF" w:rsidRDefault="00E347EF" w:rsidP="0093190F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Отдельное внимание прокуратурой района уделяется </w:t>
      </w:r>
      <w:r w:rsidR="00EB7C65">
        <w:rPr>
          <w:sz w:val="28"/>
          <w:szCs w:val="28"/>
        </w:rPr>
        <w:t>осуществлени</w:t>
      </w:r>
      <w:r w:rsidR="00503BF8">
        <w:rPr>
          <w:sz w:val="28"/>
          <w:szCs w:val="28"/>
        </w:rPr>
        <w:t>ю</w:t>
      </w:r>
      <w:r w:rsidR="00EB7C65">
        <w:rPr>
          <w:sz w:val="28"/>
          <w:szCs w:val="28"/>
        </w:rPr>
        <w:t xml:space="preserve"> гражданами трудовых отношений без оформления трудового договора</w:t>
      </w:r>
      <w:r w:rsidR="001B2124">
        <w:rPr>
          <w:sz w:val="28"/>
          <w:szCs w:val="28"/>
        </w:rPr>
        <w:t>, поскольку</w:t>
      </w:r>
      <w:r w:rsidR="001B2124" w:rsidRPr="001B2124">
        <w:rPr>
          <w:sz w:val="28"/>
          <w:szCs w:val="28"/>
        </w:rPr>
        <w:t xml:space="preserve"> </w:t>
      </w:r>
      <w:r w:rsidR="00344C47">
        <w:rPr>
          <w:sz w:val="28"/>
          <w:szCs w:val="28"/>
        </w:rPr>
        <w:t xml:space="preserve">не оформление трудового договора </w:t>
      </w:r>
      <w:r w:rsidR="001B2124" w:rsidRPr="00E04D2B">
        <w:rPr>
          <w:sz w:val="28"/>
          <w:szCs w:val="28"/>
        </w:rPr>
        <w:t xml:space="preserve">приводит </w:t>
      </w:r>
      <w:r w:rsidR="001B2124">
        <w:rPr>
          <w:sz w:val="28"/>
          <w:szCs w:val="28"/>
        </w:rPr>
        <w:t xml:space="preserve">к дискриминации работников и </w:t>
      </w:r>
      <w:r w:rsidR="001B2124" w:rsidRPr="00870653">
        <w:rPr>
          <w:sz w:val="28"/>
          <w:szCs w:val="28"/>
        </w:rPr>
        <w:t xml:space="preserve">влечет за собой нарушение прав работников на получение социальных гарантий, установленных </w:t>
      </w:r>
      <w:r w:rsidR="001B2124">
        <w:rPr>
          <w:sz w:val="28"/>
          <w:szCs w:val="28"/>
        </w:rPr>
        <w:t>трудовым законодательством Российской Федерации</w:t>
      </w:r>
      <w:r w:rsidR="001B2124" w:rsidRPr="00870653">
        <w:rPr>
          <w:sz w:val="28"/>
          <w:szCs w:val="28"/>
        </w:rPr>
        <w:t xml:space="preserve"> (на предоставление ежегодного оплачиваемого отпуска, на оплату периода временной нетрудоспособности, на трудовой стаж и т.д.)</w:t>
      </w:r>
      <w:r w:rsidR="001B2124">
        <w:rPr>
          <w:sz w:val="28"/>
          <w:szCs w:val="28"/>
        </w:rPr>
        <w:t>.</w:t>
      </w:r>
      <w:proofErr w:type="gramEnd"/>
    </w:p>
    <w:p w:rsidR="00EB7C65" w:rsidRDefault="00EB7C65" w:rsidP="00E347EF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Так, за истекший период 2018 года прокуратурой района выявлен факт трудовых правоотношений без оформления трудового договора у </w:t>
      </w:r>
      <w:r w:rsidR="00310065">
        <w:rPr>
          <w:sz w:val="28"/>
          <w:szCs w:val="28"/>
        </w:rPr>
        <w:t xml:space="preserve">индивидуального предпринимателя, по результатам </w:t>
      </w:r>
      <w:r w:rsidR="00544C38">
        <w:rPr>
          <w:sz w:val="28"/>
          <w:szCs w:val="28"/>
        </w:rPr>
        <w:t xml:space="preserve">проверки </w:t>
      </w:r>
      <w:r w:rsidR="00310065">
        <w:rPr>
          <w:sz w:val="28"/>
          <w:szCs w:val="28"/>
        </w:rPr>
        <w:t>индивидуальн</w:t>
      </w:r>
      <w:r w:rsidR="00544C38">
        <w:rPr>
          <w:sz w:val="28"/>
          <w:szCs w:val="28"/>
        </w:rPr>
        <w:t xml:space="preserve">ый </w:t>
      </w:r>
      <w:r w:rsidR="00310065">
        <w:rPr>
          <w:sz w:val="28"/>
          <w:szCs w:val="28"/>
        </w:rPr>
        <w:t>предпринимател</w:t>
      </w:r>
      <w:r w:rsidR="00544C38">
        <w:rPr>
          <w:sz w:val="28"/>
          <w:szCs w:val="28"/>
        </w:rPr>
        <w:t xml:space="preserve">ь по постановлению прокурора привлечён к административной </w:t>
      </w:r>
      <w:r w:rsidR="00544C38">
        <w:rPr>
          <w:sz w:val="28"/>
          <w:szCs w:val="28"/>
        </w:rPr>
        <w:lastRenderedPageBreak/>
        <w:t>ответственности в виде штрафа, помимо этого в суд в интересах работников направлены исковые заявления с требованиями об установлении факта трудовых правоотношений, которые находятся на рассмотрении.</w:t>
      </w:r>
      <w:r w:rsidR="00310065">
        <w:rPr>
          <w:sz w:val="28"/>
          <w:szCs w:val="28"/>
        </w:rPr>
        <w:t xml:space="preserve"> </w:t>
      </w:r>
      <w:proofErr w:type="gramEnd"/>
    </w:p>
    <w:p w:rsidR="001B2124" w:rsidRDefault="001B2124" w:rsidP="00E04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данном направлении продолжаются.</w:t>
      </w:r>
    </w:p>
    <w:p w:rsidR="00E04D2B" w:rsidRPr="00E04D2B" w:rsidRDefault="00E04D2B" w:rsidP="00E04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2B">
        <w:rPr>
          <w:rFonts w:ascii="Times New Roman" w:hAnsi="Times New Roman" w:cs="Times New Roman"/>
          <w:sz w:val="28"/>
          <w:szCs w:val="28"/>
        </w:rPr>
        <w:t xml:space="preserve">В этой связи предлагаю гражданам активнее защищать свои трудовые права, в том числе путем обращения в прокуратуру района. По всем возникающим вопросам вы всегда можете получить необходимую консультацию. </w:t>
      </w:r>
    </w:p>
    <w:p w:rsidR="00E347EF" w:rsidRPr="00E04D2B" w:rsidRDefault="00E347EF" w:rsidP="00E347EF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E347EF" w:rsidRDefault="00E347EF" w:rsidP="00E347EF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1C35EF" w:rsidRDefault="001C35EF" w:rsidP="001C35EF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1C35EF" w:rsidRDefault="001C35EF" w:rsidP="001C35EF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E04D2B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Ахтамьянова</w:t>
      </w:r>
      <w:proofErr w:type="spellEnd"/>
    </w:p>
    <w:sectPr w:rsidR="001C35EF" w:rsidSect="00E05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2"/>
    <w:rsid w:val="00066C80"/>
    <w:rsid w:val="00084E3B"/>
    <w:rsid w:val="000A286D"/>
    <w:rsid w:val="000B6A87"/>
    <w:rsid w:val="00166976"/>
    <w:rsid w:val="00176773"/>
    <w:rsid w:val="001A70C6"/>
    <w:rsid w:val="001B2124"/>
    <w:rsid w:val="001C35EF"/>
    <w:rsid w:val="00277D42"/>
    <w:rsid w:val="002B27A1"/>
    <w:rsid w:val="002F1DDA"/>
    <w:rsid w:val="00310065"/>
    <w:rsid w:val="00344C47"/>
    <w:rsid w:val="0039160E"/>
    <w:rsid w:val="0039331F"/>
    <w:rsid w:val="003C4870"/>
    <w:rsid w:val="003C5391"/>
    <w:rsid w:val="003D25F2"/>
    <w:rsid w:val="004045F2"/>
    <w:rsid w:val="00422173"/>
    <w:rsid w:val="0044365C"/>
    <w:rsid w:val="00487B94"/>
    <w:rsid w:val="00493BD7"/>
    <w:rsid w:val="00503BF8"/>
    <w:rsid w:val="00510649"/>
    <w:rsid w:val="00533EF7"/>
    <w:rsid w:val="00544C38"/>
    <w:rsid w:val="005D41AC"/>
    <w:rsid w:val="00606B65"/>
    <w:rsid w:val="006166C0"/>
    <w:rsid w:val="006E615B"/>
    <w:rsid w:val="007030B9"/>
    <w:rsid w:val="00725F6A"/>
    <w:rsid w:val="007825E9"/>
    <w:rsid w:val="007C74D0"/>
    <w:rsid w:val="007E1297"/>
    <w:rsid w:val="007F5115"/>
    <w:rsid w:val="00853F33"/>
    <w:rsid w:val="00870653"/>
    <w:rsid w:val="008A47DB"/>
    <w:rsid w:val="008B6DFA"/>
    <w:rsid w:val="0093190F"/>
    <w:rsid w:val="0096295F"/>
    <w:rsid w:val="00995132"/>
    <w:rsid w:val="009955FA"/>
    <w:rsid w:val="00A02DAB"/>
    <w:rsid w:val="00A246FB"/>
    <w:rsid w:val="00A33C2F"/>
    <w:rsid w:val="00A45B61"/>
    <w:rsid w:val="00A70FA8"/>
    <w:rsid w:val="00AC39B2"/>
    <w:rsid w:val="00AC7A5F"/>
    <w:rsid w:val="00AE7EE4"/>
    <w:rsid w:val="00BB657E"/>
    <w:rsid w:val="00BF1566"/>
    <w:rsid w:val="00C10021"/>
    <w:rsid w:val="00C3532B"/>
    <w:rsid w:val="00C409DF"/>
    <w:rsid w:val="00C5730E"/>
    <w:rsid w:val="00C967E1"/>
    <w:rsid w:val="00D43E2D"/>
    <w:rsid w:val="00DA4A32"/>
    <w:rsid w:val="00DF3DA8"/>
    <w:rsid w:val="00E04D2B"/>
    <w:rsid w:val="00E05CBD"/>
    <w:rsid w:val="00E25530"/>
    <w:rsid w:val="00E347EF"/>
    <w:rsid w:val="00E84015"/>
    <w:rsid w:val="00EB4498"/>
    <w:rsid w:val="00EB7C65"/>
    <w:rsid w:val="00EF47EB"/>
    <w:rsid w:val="00F36951"/>
    <w:rsid w:val="00F43DC2"/>
    <w:rsid w:val="00F607CD"/>
    <w:rsid w:val="00F72DC4"/>
    <w:rsid w:val="00F86222"/>
    <w:rsid w:val="00FA31B7"/>
    <w:rsid w:val="00FB6023"/>
    <w:rsid w:val="00FD3BE3"/>
    <w:rsid w:val="00FE4906"/>
    <w:rsid w:val="00FF002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D25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D25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F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SimHei">
    <w:name w:val="Body text + SimHei"/>
    <w:aliases w:val="7,5 pt1,Small Caps"/>
    <w:basedOn w:val="Bodytext"/>
    <w:rsid w:val="003D25F2"/>
    <w:rPr>
      <w:rFonts w:ascii="SimHei" w:eastAsia="SimHei" w:hAnsi="Times New Roman" w:cs="SimHei"/>
      <w:smallCap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D25F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D25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F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SimHei">
    <w:name w:val="Body text + SimHei"/>
    <w:aliases w:val="7,5 pt1,Small Caps"/>
    <w:basedOn w:val="Bodytext"/>
    <w:rsid w:val="003D25F2"/>
    <w:rPr>
      <w:rFonts w:ascii="SimHei" w:eastAsia="SimHei" w:hAnsi="Times New Roman" w:cs="SimHei"/>
      <w:smallCap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2018-12-26T06:59:00Z</dcterms:created>
  <dcterms:modified xsi:type="dcterms:W3CDTF">2018-12-26T06:59:00Z</dcterms:modified>
</cp:coreProperties>
</file>