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07" w:rsidRDefault="00671D07" w:rsidP="00671D07">
      <w:pPr>
        <w:suppressAutoHyphens/>
        <w:spacing w:after="0" w:line="240" w:lineRule="auto"/>
        <w:ind w:firstLine="284"/>
        <w:jc w:val="right"/>
        <w:rPr>
          <w:rFonts w:ascii="Times New Roman" w:eastAsia="Times New Roman" w:hAnsi="Times New Roman" w:cs="Times New Roman"/>
          <w:sz w:val="18"/>
          <w:szCs w:val="18"/>
          <w:lang w:eastAsia="ar-SA"/>
        </w:rPr>
      </w:pPr>
    </w:p>
    <w:p w:rsidR="00671D07" w:rsidRDefault="00671D07" w:rsidP="00671D07">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671D07" w:rsidRDefault="00671D07" w:rsidP="00671D07">
      <w:pPr>
        <w:suppressAutoHyphens/>
        <w:spacing w:after="0" w:line="240" w:lineRule="auto"/>
        <w:ind w:firstLine="284"/>
        <w:jc w:val="center"/>
        <w:rPr>
          <w:rFonts w:ascii="Times New Roman" w:eastAsia="Times New Roman" w:hAnsi="Times New Roman" w:cs="Times New Roman"/>
          <w:sz w:val="18"/>
          <w:szCs w:val="18"/>
          <w:lang w:eastAsia="ar-SA"/>
        </w:rPr>
      </w:pPr>
    </w:p>
    <w:p w:rsidR="00671D07" w:rsidRDefault="00671D07" w:rsidP="00671D0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671D07" w:rsidRDefault="00671D07" w:rsidP="00671D0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671D07" w:rsidRDefault="00671D07" w:rsidP="00671D07">
      <w:pPr>
        <w:suppressAutoHyphens/>
        <w:spacing w:after="0" w:line="240" w:lineRule="auto"/>
        <w:ind w:firstLine="284"/>
        <w:jc w:val="both"/>
        <w:rPr>
          <w:rFonts w:ascii="Times New Roman" w:eastAsia="Times New Roman" w:hAnsi="Times New Roman" w:cs="Times New Roman"/>
          <w:b/>
          <w:sz w:val="18"/>
          <w:szCs w:val="18"/>
          <w:lang w:eastAsia="ar-SA"/>
        </w:rPr>
      </w:pPr>
    </w:p>
    <w:p w:rsidR="00671D07" w:rsidRDefault="00671D07" w:rsidP="00671D07">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671D07" w:rsidRDefault="00671D07" w:rsidP="00671D0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671D07" w:rsidRPr="008677DF" w:rsidRDefault="00671D07" w:rsidP="00671D07">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24:26:1004003:159, площадью </w:t>
      </w:r>
      <w:r>
        <w:rPr>
          <w:rFonts w:ascii="Times New Roman" w:eastAsia="Times New Roman" w:hAnsi="Times New Roman" w:cs="Times New Roman"/>
          <w:sz w:val="18"/>
          <w:szCs w:val="18"/>
          <w:lang w:eastAsia="ar-SA"/>
        </w:rPr>
        <w:t>2323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sidRPr="007935C9">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одный транспорт).</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671D07" w:rsidRDefault="00671D07" w:rsidP="00671D0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Pr="00A97C31">
        <w:rPr>
          <w:rFonts w:ascii="Times New Roman" w:eastAsia="Times New Roman" w:hAnsi="Times New Roman" w:cs="Times New Roman"/>
          <w:sz w:val="18"/>
          <w:szCs w:val="18"/>
          <w:lang w:eastAsia="ar-SA"/>
        </w:rPr>
        <w:t>: 10 (десять) лет с момента заключения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671D07" w:rsidRDefault="00671D07" w:rsidP="00671D0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671D07" w:rsidRDefault="00671D07" w:rsidP="00671D0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6 634 руб. 40 копеек (шесть тысяч шестьсот тридцать четыре  рубля 40 копеек),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671D07" w:rsidRDefault="00671D07" w:rsidP="00671D0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w:t>
      </w:r>
      <w:r>
        <w:rPr>
          <w:rFonts w:ascii="Times New Roman" w:eastAsia="Times New Roman" w:hAnsi="Times New Roman" w:cs="Times New Roman"/>
          <w:sz w:val="18"/>
          <w:szCs w:val="18"/>
          <w:lang w:eastAsia="ar-SA"/>
        </w:rPr>
        <w:t>421</w:t>
      </w:r>
      <w:r w:rsidRPr="00BF4CAB">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BF4CAB">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8</w:t>
      </w:r>
      <w:r w:rsidRPr="00BF4CAB">
        <w:rPr>
          <w:rFonts w:ascii="Times New Roman" w:eastAsia="Times New Roman" w:hAnsi="Times New Roman" w:cs="Times New Roman"/>
          <w:sz w:val="18"/>
          <w:szCs w:val="18"/>
          <w:lang w:eastAsia="ar-SA"/>
        </w:rPr>
        <w:t>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671D07" w:rsidRDefault="00671D07" w:rsidP="00671D0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671D07" w:rsidRDefault="00671D07" w:rsidP="00671D0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71D07" w:rsidRDefault="00671D07" w:rsidP="00671D0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w:t>
      </w:r>
      <w:r>
        <w:rPr>
          <w:rFonts w:ascii="Times New Roman" w:eastAsia="Times New Roman" w:hAnsi="Times New Roman" w:cs="Times New Roman"/>
          <w:sz w:val="18"/>
          <w:szCs w:val="18"/>
          <w:lang w:eastAsia="ar-SA"/>
        </w:rPr>
        <w:lastRenderedPageBreak/>
        <w:t>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671D07" w:rsidRDefault="00671D07" w:rsidP="00671D07">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71D07" w:rsidRPr="00624509"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671D07" w:rsidRPr="00624509"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71D07" w:rsidRDefault="00671D07" w:rsidP="00671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71D07" w:rsidRDefault="00671D07" w:rsidP="00671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71D07" w:rsidRDefault="00671D07" w:rsidP="00671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71D07" w:rsidRDefault="00671D07" w:rsidP="00671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671D07" w:rsidRDefault="00671D07" w:rsidP="00671D0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671D07" w:rsidRDefault="00671D07" w:rsidP="00671D07">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671D07" w:rsidRDefault="00671D07" w:rsidP="00671D07">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671D07" w:rsidRDefault="00671D07" w:rsidP="00671D0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71D07" w:rsidRDefault="00671D07" w:rsidP="00671D0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671D07" w:rsidRDefault="00671D07" w:rsidP="00671D0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71D07" w:rsidRDefault="00671D07" w:rsidP="00671D0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671D07" w:rsidRDefault="00671D07" w:rsidP="00671D07">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671D07" w:rsidTr="00D84DA1">
        <w:trPr>
          <w:trHeight w:val="6342"/>
        </w:trPr>
        <w:tc>
          <w:tcPr>
            <w:tcW w:w="4632" w:type="dxa"/>
          </w:tcPr>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04635421</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671D07" w:rsidRDefault="00671D07"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671D07" w:rsidRDefault="00671D07"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671D07" w:rsidRDefault="00671D07"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671D07" w:rsidRDefault="00671D07" w:rsidP="00D84DA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671D07" w:rsidRDefault="00671D07" w:rsidP="00D84DA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671D07" w:rsidRDefault="00671D07" w:rsidP="00D84DA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71D07" w:rsidRDefault="00671D07"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671D07" w:rsidRDefault="00671D07"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671D07" w:rsidRDefault="00671D07" w:rsidP="00D84DA1">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671D07" w:rsidRDefault="00671D07"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671D07" w:rsidRDefault="00671D07" w:rsidP="00671D07">
      <w:pPr>
        <w:widowControl w:val="0"/>
        <w:suppressAutoHyphens/>
        <w:spacing w:after="0" w:line="240" w:lineRule="auto"/>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671D07" w:rsidRDefault="00671D07" w:rsidP="00671D0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671D07" w:rsidRDefault="00671D07" w:rsidP="00671D0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71D07" w:rsidRDefault="00671D07" w:rsidP="00671D0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71D07" w:rsidRDefault="00671D07" w:rsidP="00671D0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71D07" w:rsidRDefault="00671D07" w:rsidP="00671D0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671D07" w:rsidRDefault="00671D07" w:rsidP="00671D0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671D07" w:rsidRDefault="00671D07" w:rsidP="00671D0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71D07" w:rsidRDefault="00671D07" w:rsidP="00671D0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671D07" w:rsidRDefault="00671D07" w:rsidP="00671D0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671D07" w:rsidRDefault="00671D07" w:rsidP="00671D0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671D07" w:rsidRDefault="00671D07" w:rsidP="00671D07">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671D07" w:rsidRPr="00015825" w:rsidRDefault="00671D07" w:rsidP="00671D07">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Pr>
          <w:rFonts w:ascii="Times New Roman" w:eastAsia="Times New Roman" w:hAnsi="Times New Roman" w:cs="Times New Roman"/>
          <w:color w:val="000000" w:themeColor="text1"/>
          <w:sz w:val="18"/>
          <w:szCs w:val="18"/>
          <w:lang w:eastAsia="ar-SA"/>
        </w:rPr>
        <w:t>на 10 (десять) лет</w:t>
      </w:r>
      <w:r w:rsidRPr="00015825">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2323</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24:26:1004003:</w:t>
      </w:r>
      <w:r>
        <w:rPr>
          <w:rFonts w:ascii="Times New Roman" w:eastAsia="Times New Roman" w:hAnsi="Times New Roman" w:cs="Times New Roman"/>
          <w:color w:val="000000" w:themeColor="text1"/>
          <w:sz w:val="18"/>
          <w:szCs w:val="18"/>
          <w:lang w:eastAsia="ar-SA"/>
        </w:rPr>
        <w:t>159</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водный транспорт. Адрес (описание местоположения): Красноярский край, Мотыгинский район</w:t>
      </w:r>
      <w:r>
        <w:rPr>
          <w:rFonts w:ascii="Times New Roman" w:eastAsia="Times New Roman" w:hAnsi="Times New Roman" w:cs="Times New Roman"/>
          <w:color w:val="000000" w:themeColor="text1"/>
          <w:sz w:val="18"/>
          <w:szCs w:val="18"/>
          <w:lang w:eastAsia="ar-SA"/>
        </w:rPr>
        <w:t>, р</w:t>
      </w:r>
      <w:proofErr w:type="gramStart"/>
      <w:r>
        <w:rPr>
          <w:rFonts w:ascii="Times New Roman" w:eastAsia="Times New Roman" w:hAnsi="Times New Roman" w:cs="Times New Roman"/>
          <w:color w:val="000000" w:themeColor="text1"/>
          <w:sz w:val="18"/>
          <w:szCs w:val="18"/>
          <w:lang w:eastAsia="ar-SA"/>
        </w:rPr>
        <w:t>.А</w:t>
      </w:r>
      <w:proofErr w:type="gramEnd"/>
      <w:r>
        <w:rPr>
          <w:rFonts w:ascii="Times New Roman" w:eastAsia="Times New Roman" w:hAnsi="Times New Roman" w:cs="Times New Roman"/>
          <w:color w:val="000000" w:themeColor="text1"/>
          <w:sz w:val="18"/>
          <w:szCs w:val="18"/>
          <w:lang w:eastAsia="ar-SA"/>
        </w:rPr>
        <w:t xml:space="preserve">нгара 108,1 км по лоцманской карте р. Ангара от </w:t>
      </w:r>
      <w:proofErr w:type="spellStart"/>
      <w:r>
        <w:rPr>
          <w:rFonts w:ascii="Times New Roman" w:eastAsia="Times New Roman" w:hAnsi="Times New Roman" w:cs="Times New Roman"/>
          <w:color w:val="000000" w:themeColor="text1"/>
          <w:sz w:val="18"/>
          <w:szCs w:val="18"/>
          <w:lang w:eastAsia="ar-SA"/>
        </w:rPr>
        <w:t>Богучанской</w:t>
      </w:r>
      <w:proofErr w:type="spellEnd"/>
      <w:r>
        <w:rPr>
          <w:rFonts w:ascii="Times New Roman" w:eastAsia="Times New Roman" w:hAnsi="Times New Roman" w:cs="Times New Roman"/>
          <w:color w:val="000000" w:themeColor="text1"/>
          <w:sz w:val="18"/>
          <w:szCs w:val="18"/>
          <w:lang w:eastAsia="ar-SA"/>
        </w:rPr>
        <w:t xml:space="preserve"> ГЭС до устья, издания 2010г, с правого берега</w:t>
      </w:r>
    </w:p>
    <w:p w:rsidR="00671D07" w:rsidRPr="00015825" w:rsidRDefault="00671D07" w:rsidP="00671D07">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71D07" w:rsidRDefault="00671D07" w:rsidP="00671D07">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671D07" w:rsidRDefault="00671D07" w:rsidP="00671D07">
      <w:pPr>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671D07" w:rsidRDefault="00671D07" w:rsidP="00671D0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71D07" w:rsidRDefault="00671D07" w:rsidP="00671D0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4238D" w:rsidRDefault="0064238D"/>
    <w:sectPr w:rsidR="0064238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D07"/>
    <w:rsid w:val="000770FC"/>
    <w:rsid w:val="000C7077"/>
    <w:rsid w:val="000F2DB6"/>
    <w:rsid w:val="00117C67"/>
    <w:rsid w:val="00142DF3"/>
    <w:rsid w:val="001521A9"/>
    <w:rsid w:val="001F32EA"/>
    <w:rsid w:val="00207C51"/>
    <w:rsid w:val="00222489"/>
    <w:rsid w:val="0022659C"/>
    <w:rsid w:val="00267AB9"/>
    <w:rsid w:val="002854D7"/>
    <w:rsid w:val="00296586"/>
    <w:rsid w:val="002F0767"/>
    <w:rsid w:val="002F4C74"/>
    <w:rsid w:val="00315767"/>
    <w:rsid w:val="0033020D"/>
    <w:rsid w:val="00341B5D"/>
    <w:rsid w:val="00355A2A"/>
    <w:rsid w:val="00374BE9"/>
    <w:rsid w:val="00380E6C"/>
    <w:rsid w:val="00382D53"/>
    <w:rsid w:val="003940C3"/>
    <w:rsid w:val="003F1AAF"/>
    <w:rsid w:val="003F79C7"/>
    <w:rsid w:val="0044138D"/>
    <w:rsid w:val="00444739"/>
    <w:rsid w:val="00455CA5"/>
    <w:rsid w:val="0048430A"/>
    <w:rsid w:val="004A0300"/>
    <w:rsid w:val="004C5348"/>
    <w:rsid w:val="004D2272"/>
    <w:rsid w:val="004F4AFC"/>
    <w:rsid w:val="00502AB9"/>
    <w:rsid w:val="00531920"/>
    <w:rsid w:val="0057500F"/>
    <w:rsid w:val="005752F4"/>
    <w:rsid w:val="0063607F"/>
    <w:rsid w:val="00642364"/>
    <w:rsid w:val="0064238D"/>
    <w:rsid w:val="00664294"/>
    <w:rsid w:val="00671D07"/>
    <w:rsid w:val="00676A57"/>
    <w:rsid w:val="006A6116"/>
    <w:rsid w:val="006C3976"/>
    <w:rsid w:val="00700FE3"/>
    <w:rsid w:val="00711CAE"/>
    <w:rsid w:val="007305F1"/>
    <w:rsid w:val="007807AC"/>
    <w:rsid w:val="007A7E44"/>
    <w:rsid w:val="007C184C"/>
    <w:rsid w:val="007C1BBF"/>
    <w:rsid w:val="007C2915"/>
    <w:rsid w:val="00801E9E"/>
    <w:rsid w:val="00846040"/>
    <w:rsid w:val="00851B45"/>
    <w:rsid w:val="00854802"/>
    <w:rsid w:val="008569D3"/>
    <w:rsid w:val="008D6785"/>
    <w:rsid w:val="00915842"/>
    <w:rsid w:val="0092795D"/>
    <w:rsid w:val="00971495"/>
    <w:rsid w:val="009849E6"/>
    <w:rsid w:val="009B6002"/>
    <w:rsid w:val="00A11B33"/>
    <w:rsid w:val="00A13A05"/>
    <w:rsid w:val="00A34C70"/>
    <w:rsid w:val="00A377AF"/>
    <w:rsid w:val="00A67087"/>
    <w:rsid w:val="00AA3894"/>
    <w:rsid w:val="00AB092C"/>
    <w:rsid w:val="00AC17E1"/>
    <w:rsid w:val="00AC2A02"/>
    <w:rsid w:val="00AF3AE7"/>
    <w:rsid w:val="00B03E5A"/>
    <w:rsid w:val="00B055D7"/>
    <w:rsid w:val="00B1040B"/>
    <w:rsid w:val="00B11248"/>
    <w:rsid w:val="00B15FE5"/>
    <w:rsid w:val="00B24DE0"/>
    <w:rsid w:val="00B418E3"/>
    <w:rsid w:val="00B43EBF"/>
    <w:rsid w:val="00B71D77"/>
    <w:rsid w:val="00B85A29"/>
    <w:rsid w:val="00B9092A"/>
    <w:rsid w:val="00B94303"/>
    <w:rsid w:val="00BE619C"/>
    <w:rsid w:val="00BF225F"/>
    <w:rsid w:val="00BF3F11"/>
    <w:rsid w:val="00C133AE"/>
    <w:rsid w:val="00C53A46"/>
    <w:rsid w:val="00C61400"/>
    <w:rsid w:val="00C64EE2"/>
    <w:rsid w:val="00CC0675"/>
    <w:rsid w:val="00CC38BD"/>
    <w:rsid w:val="00CF0D91"/>
    <w:rsid w:val="00CF313C"/>
    <w:rsid w:val="00D34948"/>
    <w:rsid w:val="00D43855"/>
    <w:rsid w:val="00D457B2"/>
    <w:rsid w:val="00DC1DC7"/>
    <w:rsid w:val="00DC7378"/>
    <w:rsid w:val="00DD78A2"/>
    <w:rsid w:val="00DE70D2"/>
    <w:rsid w:val="00E13D8E"/>
    <w:rsid w:val="00E21F2D"/>
    <w:rsid w:val="00E35CCB"/>
    <w:rsid w:val="00E5411C"/>
    <w:rsid w:val="00E66590"/>
    <w:rsid w:val="00E666E1"/>
    <w:rsid w:val="00E85C14"/>
    <w:rsid w:val="00EA16C7"/>
    <w:rsid w:val="00EA7044"/>
    <w:rsid w:val="00EC2F4B"/>
    <w:rsid w:val="00EC5B7D"/>
    <w:rsid w:val="00F071A9"/>
    <w:rsid w:val="00F448D2"/>
    <w:rsid w:val="00F75B07"/>
    <w:rsid w:val="00F7775C"/>
    <w:rsid w:val="00FB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2018-02-09T03:24:00Z</dcterms:created>
  <dcterms:modified xsi:type="dcterms:W3CDTF">2018-02-09T03:25:00Z</dcterms:modified>
</cp:coreProperties>
</file>