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07" w:rsidRPr="00EF5A07" w:rsidRDefault="00EF5A07" w:rsidP="00EF5A0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F5A07">
        <w:rPr>
          <w:rFonts w:ascii="Arial" w:eastAsia="Calibri" w:hAnsi="Arial" w:cs="Arial"/>
          <w:sz w:val="24"/>
          <w:szCs w:val="24"/>
        </w:rPr>
        <w:t>АДМИНИСТРАЦИЯ КУЛАКОВСКОГО СЕЛЬСОВЕТА</w:t>
      </w:r>
    </w:p>
    <w:p w:rsidR="00EF5A07" w:rsidRPr="00EF5A07" w:rsidRDefault="00EF5A07" w:rsidP="00EF5A07">
      <w:pPr>
        <w:tabs>
          <w:tab w:val="left" w:pos="2985"/>
          <w:tab w:val="center" w:pos="4677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F5A07">
        <w:rPr>
          <w:rFonts w:ascii="Arial" w:eastAsia="Calibri" w:hAnsi="Arial" w:cs="Arial"/>
          <w:sz w:val="24"/>
          <w:szCs w:val="24"/>
        </w:rPr>
        <w:t>КРАСНОЯРСКИЙ КРАЙ МОТЫГИНСКИЙ РАЙОН</w:t>
      </w:r>
    </w:p>
    <w:p w:rsidR="00EF5A07" w:rsidRPr="00EF5A07" w:rsidRDefault="00EF5A07" w:rsidP="00EF5A0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F5A07" w:rsidRPr="00EF5A07" w:rsidRDefault="00EF5A07" w:rsidP="00EF5A0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F5A07">
        <w:rPr>
          <w:rFonts w:ascii="Arial" w:eastAsia="Calibri" w:hAnsi="Arial" w:cs="Arial"/>
          <w:sz w:val="24"/>
          <w:szCs w:val="24"/>
        </w:rPr>
        <w:t>ПОСТАНОВЛЕНИЕ</w:t>
      </w:r>
    </w:p>
    <w:p w:rsidR="00EF5A07" w:rsidRPr="00EF5A07" w:rsidRDefault="00EF5A07" w:rsidP="00EF5A0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F5A07" w:rsidRPr="00EF5A07" w:rsidRDefault="00EF5A07" w:rsidP="00EF5A0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F5A07">
        <w:rPr>
          <w:rFonts w:ascii="Arial" w:eastAsia="Calibri" w:hAnsi="Arial" w:cs="Arial"/>
          <w:sz w:val="24"/>
          <w:szCs w:val="24"/>
        </w:rPr>
        <w:t>26.12.2017г.</w:t>
      </w:r>
      <w:r w:rsidRPr="00EF5A07">
        <w:rPr>
          <w:rFonts w:ascii="Arial" w:eastAsia="Calibri" w:hAnsi="Arial" w:cs="Arial"/>
          <w:sz w:val="24"/>
          <w:szCs w:val="24"/>
        </w:rPr>
        <w:tab/>
      </w:r>
      <w:r w:rsidRPr="00EF5A07">
        <w:rPr>
          <w:rFonts w:ascii="Arial" w:eastAsia="Calibri" w:hAnsi="Arial" w:cs="Arial"/>
          <w:sz w:val="24"/>
          <w:szCs w:val="24"/>
        </w:rPr>
        <w:tab/>
        <w:t xml:space="preserve">                          п. Кулаково                                               № 52– пг</w:t>
      </w:r>
    </w:p>
    <w:p w:rsidR="00EF5A07" w:rsidRPr="00EF5A07" w:rsidRDefault="00EF5A07" w:rsidP="00EF5A0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F5A07" w:rsidRPr="00EF5A07" w:rsidRDefault="00EF5A07" w:rsidP="00EF5A0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F5A07">
        <w:rPr>
          <w:rFonts w:ascii="Arial" w:eastAsia="Calibri" w:hAnsi="Arial" w:cs="Arial"/>
          <w:sz w:val="24"/>
          <w:szCs w:val="24"/>
        </w:rPr>
        <w:t>О внесении изменений в Постановление администрации Кулаковского сельсовета от 15.05.2015 № 19-пг «Об утверждении Положения о системе оплаты труда лиц, занимающих должности, не отнесённые к должностям муниципальной службы в администрации Кулаковского сельсовета»</w:t>
      </w:r>
    </w:p>
    <w:p w:rsidR="00EF5A07" w:rsidRPr="00EF5A07" w:rsidRDefault="00EF5A07" w:rsidP="00EF5A0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F5A07">
        <w:rPr>
          <w:rFonts w:ascii="Arial" w:eastAsia="Calibri" w:hAnsi="Arial" w:cs="Arial"/>
          <w:sz w:val="24"/>
          <w:szCs w:val="24"/>
        </w:rPr>
        <w:tab/>
      </w:r>
    </w:p>
    <w:p w:rsidR="00EF5A07" w:rsidRPr="00EF5A07" w:rsidRDefault="00EF5A07" w:rsidP="00EF5A0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F5A07">
        <w:rPr>
          <w:rFonts w:ascii="Arial" w:eastAsia="Calibri" w:hAnsi="Arial" w:cs="Arial"/>
          <w:sz w:val="24"/>
          <w:szCs w:val="24"/>
        </w:rPr>
        <w:t xml:space="preserve">Руководствуясь Законом Красноярского края от 29.10.2009 № 9-3864 «О системах оплаты труда работников краевых государственных учреждений», в целях совершенствования системы оплаты труда всех категорий работников, в связи с индексацией заработной платы на 4 процента с 01.01.2018 года </w:t>
      </w:r>
    </w:p>
    <w:p w:rsidR="00EF5A07" w:rsidRPr="00EF5A07" w:rsidRDefault="00EF5A07" w:rsidP="00EF5A0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F5A07">
        <w:rPr>
          <w:rFonts w:ascii="Arial" w:eastAsia="Calibri" w:hAnsi="Arial" w:cs="Arial"/>
          <w:sz w:val="24"/>
          <w:szCs w:val="24"/>
        </w:rPr>
        <w:tab/>
      </w:r>
    </w:p>
    <w:p w:rsidR="00EF5A07" w:rsidRPr="00EF5A07" w:rsidRDefault="00EF5A07" w:rsidP="00EF5A0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F5A07">
        <w:rPr>
          <w:rFonts w:ascii="Arial" w:eastAsia="Calibri" w:hAnsi="Arial" w:cs="Arial"/>
          <w:sz w:val="24"/>
          <w:szCs w:val="24"/>
        </w:rPr>
        <w:tab/>
        <w:t xml:space="preserve">  ПОСТАНОВЛЯЮ:</w:t>
      </w:r>
    </w:p>
    <w:p w:rsidR="00EF5A07" w:rsidRPr="00EF5A07" w:rsidRDefault="00EF5A07" w:rsidP="00EF5A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F5A07">
        <w:rPr>
          <w:rFonts w:ascii="Arial" w:eastAsia="Calibri" w:hAnsi="Arial" w:cs="Arial"/>
          <w:sz w:val="24"/>
          <w:szCs w:val="24"/>
        </w:rPr>
        <w:t>Внести в Положение о системе оплаты труда лиц, занимающих</w:t>
      </w:r>
    </w:p>
    <w:p w:rsidR="00EF5A07" w:rsidRPr="00EF5A07" w:rsidRDefault="00EF5A07" w:rsidP="00EF5A0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F5A07">
        <w:rPr>
          <w:rFonts w:ascii="Arial" w:eastAsia="Calibri" w:hAnsi="Arial" w:cs="Arial"/>
          <w:sz w:val="24"/>
          <w:szCs w:val="24"/>
        </w:rPr>
        <w:t>должности, не отнесённые к должностям муниципальной службы в администрации Кулаковского сельсовета (далее Положение), утверждённое постановлением администрации Кулаковского сельсовета от 15.05.2015 № 19-пг, следующие изменения:</w:t>
      </w:r>
    </w:p>
    <w:p w:rsidR="00EF5A07" w:rsidRPr="00EF5A07" w:rsidRDefault="00EF5A07" w:rsidP="00EF5A0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F5A07">
        <w:rPr>
          <w:rFonts w:ascii="Arial" w:eastAsia="Calibri" w:hAnsi="Arial" w:cs="Arial"/>
          <w:sz w:val="24"/>
          <w:szCs w:val="24"/>
        </w:rPr>
        <w:t>Приложение № 1 Положения изложить в новой редакции согласно</w:t>
      </w:r>
    </w:p>
    <w:p w:rsidR="00EF5A07" w:rsidRPr="00EF5A07" w:rsidRDefault="00EF5A07" w:rsidP="00EF5A0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F5A07">
        <w:rPr>
          <w:rFonts w:ascii="Arial" w:eastAsia="Calibri" w:hAnsi="Arial" w:cs="Arial"/>
          <w:sz w:val="24"/>
          <w:szCs w:val="24"/>
        </w:rPr>
        <w:t>приложению № 1 к настоящему постановлению</w:t>
      </w:r>
    </w:p>
    <w:p w:rsidR="00EF5A07" w:rsidRPr="00EF5A07" w:rsidRDefault="00EF5A07" w:rsidP="00EF5A0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F5A07">
        <w:rPr>
          <w:rFonts w:ascii="Arial" w:eastAsia="Calibri" w:hAnsi="Arial" w:cs="Arial"/>
          <w:sz w:val="24"/>
          <w:szCs w:val="24"/>
        </w:rPr>
        <w:t xml:space="preserve">2.  </w:t>
      </w:r>
      <w:r w:rsidRPr="00EF5A07">
        <w:rPr>
          <w:rFonts w:ascii="Arial" w:eastAsia="Calibri" w:hAnsi="Arial" w:cs="Arial"/>
          <w:sz w:val="24"/>
          <w:szCs w:val="24"/>
        </w:rPr>
        <w:t>Контроль исполнения</w:t>
      </w:r>
      <w:r w:rsidRPr="00EF5A07">
        <w:rPr>
          <w:rFonts w:ascii="Arial" w:eastAsia="Calibri" w:hAnsi="Arial" w:cs="Arial"/>
          <w:sz w:val="24"/>
          <w:szCs w:val="24"/>
        </w:rPr>
        <w:t xml:space="preserve"> настоящего Постановления оставляю за собой. </w:t>
      </w:r>
    </w:p>
    <w:p w:rsidR="00EF5A07" w:rsidRPr="00EF5A07" w:rsidRDefault="00EF5A07" w:rsidP="00EF5A0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F5A07">
        <w:rPr>
          <w:rFonts w:ascii="Arial" w:eastAsia="Calibri" w:hAnsi="Arial" w:cs="Arial"/>
          <w:sz w:val="24"/>
          <w:szCs w:val="24"/>
        </w:rPr>
        <w:t xml:space="preserve">3. Настоящее постановление вступает в силу с 01 января 2018 </w:t>
      </w:r>
      <w:r w:rsidRPr="00EF5A07">
        <w:rPr>
          <w:rFonts w:ascii="Arial" w:eastAsia="Calibri" w:hAnsi="Arial" w:cs="Arial"/>
          <w:sz w:val="24"/>
          <w:szCs w:val="24"/>
        </w:rPr>
        <w:t>года, и</w:t>
      </w:r>
      <w:r w:rsidRPr="00EF5A07">
        <w:rPr>
          <w:rFonts w:ascii="Arial" w:eastAsia="Calibri" w:hAnsi="Arial" w:cs="Arial"/>
          <w:sz w:val="24"/>
          <w:szCs w:val="24"/>
        </w:rPr>
        <w:t xml:space="preserve"> подлежит опубликованию в газете «Кулаковские вести», размещению на официальном сайте муниципального образования Мотыгинский район.</w:t>
      </w:r>
    </w:p>
    <w:p w:rsidR="00EF5A07" w:rsidRPr="00EF5A07" w:rsidRDefault="00EF5A07" w:rsidP="00EF5A0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F5A07" w:rsidRPr="00EF5A07" w:rsidRDefault="00EF5A07" w:rsidP="00EF5A0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EF5A07" w:rsidRPr="00EF5A07" w:rsidSect="00CB0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F5A07">
        <w:rPr>
          <w:rFonts w:ascii="Arial" w:eastAsia="Calibri" w:hAnsi="Arial" w:cs="Arial"/>
          <w:sz w:val="24"/>
          <w:szCs w:val="24"/>
        </w:rPr>
        <w:t xml:space="preserve">Глава Кулаковского сельсовета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</w:t>
      </w:r>
      <w:bookmarkStart w:id="0" w:name="_GoBack"/>
      <w:bookmarkEnd w:id="0"/>
      <w:r w:rsidRPr="00EF5A07">
        <w:rPr>
          <w:rFonts w:ascii="Arial" w:eastAsia="Calibri" w:hAnsi="Arial" w:cs="Arial"/>
          <w:sz w:val="24"/>
          <w:szCs w:val="24"/>
        </w:rPr>
        <w:t xml:space="preserve">Н.В. Шалыгина </w:t>
      </w:r>
    </w:p>
    <w:p w:rsidR="00EF5A07" w:rsidRPr="00EF5A07" w:rsidRDefault="00EF5A07" w:rsidP="00EF5A0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A0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EF5A07" w:rsidRPr="00EF5A07" w:rsidRDefault="00EF5A07" w:rsidP="00EF5A0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A07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EF5A07" w:rsidRPr="00EF5A07" w:rsidRDefault="00EF5A07" w:rsidP="00EF5A0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A07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EF5A07" w:rsidRPr="00EF5A07" w:rsidRDefault="00EF5A07" w:rsidP="00EF5A0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A07">
        <w:rPr>
          <w:rFonts w:ascii="Times New Roman" w:eastAsia="Calibri" w:hAnsi="Times New Roman" w:cs="Times New Roman"/>
          <w:sz w:val="24"/>
          <w:szCs w:val="24"/>
        </w:rPr>
        <w:t>Кулаковского сельсовета</w:t>
      </w:r>
    </w:p>
    <w:p w:rsidR="00EF5A07" w:rsidRPr="00EF5A07" w:rsidRDefault="00EF5A07" w:rsidP="00EF5A0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A07">
        <w:rPr>
          <w:rFonts w:ascii="Times New Roman" w:eastAsia="Calibri" w:hAnsi="Times New Roman" w:cs="Times New Roman"/>
          <w:sz w:val="24"/>
          <w:szCs w:val="24"/>
        </w:rPr>
        <w:t>от 26.12.2017г. № 52-п</w:t>
      </w:r>
    </w:p>
    <w:p w:rsidR="00EF5A07" w:rsidRPr="00EF5A07" w:rsidRDefault="00EF5A07" w:rsidP="00EF5A0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F5A07" w:rsidRPr="00EF5A07" w:rsidRDefault="00EF5A07" w:rsidP="00EF5A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5A07">
        <w:rPr>
          <w:rFonts w:ascii="Times New Roman" w:eastAsia="Calibri" w:hAnsi="Times New Roman" w:cs="Times New Roman"/>
          <w:sz w:val="24"/>
          <w:szCs w:val="24"/>
        </w:rPr>
        <w:t>Минимальные размеры окладов (должностного оклада), ставки заработной платы</w:t>
      </w:r>
    </w:p>
    <w:p w:rsidR="00EF5A07" w:rsidRPr="00EF5A07" w:rsidRDefault="00EF5A07" w:rsidP="00EF5A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F5A07" w:rsidRPr="00EF5A07" w:rsidRDefault="00EF5A07" w:rsidP="00EF5A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5A07">
        <w:rPr>
          <w:rFonts w:ascii="Times New Roman" w:eastAsia="Calibri" w:hAnsi="Times New Roman" w:cs="Times New Roman"/>
          <w:sz w:val="24"/>
          <w:szCs w:val="24"/>
        </w:rPr>
        <w:t xml:space="preserve">Профессиональная квалификационная группа </w:t>
      </w:r>
    </w:p>
    <w:p w:rsidR="00EF5A07" w:rsidRPr="00EF5A07" w:rsidRDefault="00EF5A07" w:rsidP="00EF5A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5A07">
        <w:rPr>
          <w:rFonts w:ascii="Times New Roman" w:eastAsia="Calibri" w:hAnsi="Times New Roman" w:cs="Times New Roman"/>
          <w:sz w:val="24"/>
          <w:szCs w:val="24"/>
        </w:rPr>
        <w:t>«Отраслевые профессии рабочих первого уровня»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154"/>
        <w:gridCol w:w="5217"/>
      </w:tblGrid>
      <w:tr w:rsidR="00EF5A07" w:rsidRPr="00EF5A07" w:rsidTr="00C33666">
        <w:tc>
          <w:tcPr>
            <w:tcW w:w="540" w:type="dxa"/>
          </w:tcPr>
          <w:p w:rsidR="00EF5A07" w:rsidRPr="00EF5A07" w:rsidRDefault="00EF5A07" w:rsidP="00EF5A0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A0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46" w:type="dxa"/>
          </w:tcPr>
          <w:p w:rsidR="00EF5A07" w:rsidRPr="00EF5A07" w:rsidRDefault="00EF5A07" w:rsidP="00EF5A0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A07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5351" w:type="dxa"/>
          </w:tcPr>
          <w:p w:rsidR="00EF5A07" w:rsidRPr="00EF5A07" w:rsidRDefault="00EF5A07" w:rsidP="00EF5A0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A07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 размер оклада(должностного оклада), ставки заработной платы, руб.</w:t>
            </w:r>
          </w:p>
        </w:tc>
      </w:tr>
      <w:tr w:rsidR="00EF5A07" w:rsidRPr="00EF5A07" w:rsidTr="00C33666">
        <w:tc>
          <w:tcPr>
            <w:tcW w:w="540" w:type="dxa"/>
          </w:tcPr>
          <w:p w:rsidR="00EF5A07" w:rsidRPr="00EF5A07" w:rsidRDefault="00EF5A07" w:rsidP="00EF5A0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7" w:type="dxa"/>
            <w:gridSpan w:val="2"/>
          </w:tcPr>
          <w:p w:rsidR="00EF5A07" w:rsidRPr="00EF5A07" w:rsidRDefault="00EF5A07" w:rsidP="00EF5A0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A07">
              <w:rPr>
                <w:rFonts w:ascii="Times New Roman" w:eastAsia="Calibri" w:hAnsi="Times New Roman" w:cs="Times New Roman"/>
                <w:sz w:val="24"/>
                <w:szCs w:val="24"/>
              </w:rPr>
              <w:t>« общеотраслевые профессии рабочих первого уровня»</w:t>
            </w:r>
          </w:p>
        </w:tc>
      </w:tr>
      <w:tr w:rsidR="00EF5A07" w:rsidRPr="00EF5A07" w:rsidTr="00C33666">
        <w:tc>
          <w:tcPr>
            <w:tcW w:w="540" w:type="dxa"/>
          </w:tcPr>
          <w:p w:rsidR="00EF5A07" w:rsidRPr="00EF5A07" w:rsidRDefault="00EF5A07" w:rsidP="00EF5A0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A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</w:tcPr>
          <w:p w:rsidR="00EF5A07" w:rsidRPr="00EF5A07" w:rsidRDefault="00EF5A07" w:rsidP="00EF5A0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A07">
              <w:rPr>
                <w:rFonts w:ascii="Times New Roman" w:eastAsia="Calibri" w:hAnsi="Times New Roman" w:cs="Times New Roman"/>
                <w:sz w:val="24"/>
                <w:szCs w:val="24"/>
              </w:rPr>
              <w:t>Сторож, уборщик служебных помещений</w:t>
            </w:r>
          </w:p>
        </w:tc>
        <w:tc>
          <w:tcPr>
            <w:tcW w:w="5351" w:type="dxa"/>
          </w:tcPr>
          <w:p w:rsidR="00EF5A07" w:rsidRPr="00EF5A07" w:rsidRDefault="00EF5A07" w:rsidP="00EF5A0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A07">
              <w:rPr>
                <w:rFonts w:ascii="Times New Roman" w:eastAsia="Calibri" w:hAnsi="Times New Roman" w:cs="Times New Roman"/>
                <w:sz w:val="24"/>
                <w:szCs w:val="24"/>
              </w:rPr>
              <w:t>2552</w:t>
            </w:r>
          </w:p>
        </w:tc>
      </w:tr>
    </w:tbl>
    <w:p w:rsidR="00EF5A07" w:rsidRPr="00EF5A07" w:rsidRDefault="00EF5A07" w:rsidP="00EF5A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F5A07" w:rsidRPr="00EF5A07" w:rsidRDefault="00EF5A07" w:rsidP="00EF5A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5A07">
        <w:rPr>
          <w:rFonts w:ascii="Times New Roman" w:eastAsia="Calibri" w:hAnsi="Times New Roman" w:cs="Times New Roman"/>
          <w:sz w:val="24"/>
          <w:szCs w:val="24"/>
        </w:rPr>
        <w:t>Профессиональная квалификационная группа « Общеотраслевые профессии рабочих второго уровня»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154"/>
        <w:gridCol w:w="5217"/>
      </w:tblGrid>
      <w:tr w:rsidR="00EF5A07" w:rsidRPr="00EF5A07" w:rsidTr="00C33666">
        <w:tc>
          <w:tcPr>
            <w:tcW w:w="540" w:type="dxa"/>
          </w:tcPr>
          <w:p w:rsidR="00EF5A07" w:rsidRPr="00EF5A07" w:rsidRDefault="00EF5A07" w:rsidP="00EF5A0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A0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46" w:type="dxa"/>
          </w:tcPr>
          <w:p w:rsidR="00EF5A07" w:rsidRPr="00EF5A07" w:rsidRDefault="00EF5A07" w:rsidP="00EF5A0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A07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5351" w:type="dxa"/>
          </w:tcPr>
          <w:p w:rsidR="00EF5A07" w:rsidRPr="00EF5A07" w:rsidRDefault="00EF5A07" w:rsidP="00EF5A0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A07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 размер оклада(должностного оклада), ставки заработной платы, руб.</w:t>
            </w:r>
          </w:p>
        </w:tc>
      </w:tr>
      <w:tr w:rsidR="00EF5A07" w:rsidRPr="00EF5A07" w:rsidTr="00C33666">
        <w:tc>
          <w:tcPr>
            <w:tcW w:w="540" w:type="dxa"/>
          </w:tcPr>
          <w:p w:rsidR="00EF5A07" w:rsidRPr="00EF5A07" w:rsidRDefault="00EF5A07" w:rsidP="00EF5A0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7" w:type="dxa"/>
            <w:gridSpan w:val="2"/>
          </w:tcPr>
          <w:p w:rsidR="00EF5A07" w:rsidRPr="00EF5A07" w:rsidRDefault="00EF5A07" w:rsidP="00EF5A0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A07">
              <w:rPr>
                <w:rFonts w:ascii="Times New Roman" w:eastAsia="Calibri" w:hAnsi="Times New Roman" w:cs="Times New Roman"/>
                <w:sz w:val="24"/>
                <w:szCs w:val="24"/>
              </w:rPr>
              <w:t>« общеотраслевые профессии рабочих второго уровня»</w:t>
            </w:r>
          </w:p>
        </w:tc>
      </w:tr>
      <w:tr w:rsidR="00EF5A07" w:rsidRPr="00EF5A07" w:rsidTr="00C33666">
        <w:tc>
          <w:tcPr>
            <w:tcW w:w="540" w:type="dxa"/>
          </w:tcPr>
          <w:p w:rsidR="00EF5A07" w:rsidRPr="00EF5A07" w:rsidRDefault="00EF5A07" w:rsidP="00EF5A0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A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</w:tcPr>
          <w:p w:rsidR="00EF5A07" w:rsidRPr="00EF5A07" w:rsidRDefault="00EF5A07" w:rsidP="00EF5A0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A07">
              <w:rPr>
                <w:rFonts w:ascii="Times New Roman" w:eastAsia="Calibri" w:hAnsi="Times New Roman" w:cs="Times New Roman"/>
                <w:sz w:val="24"/>
                <w:szCs w:val="24"/>
              </w:rPr>
              <w:t>1 квалификационный уровень- водитель</w:t>
            </w:r>
          </w:p>
        </w:tc>
        <w:tc>
          <w:tcPr>
            <w:tcW w:w="5351" w:type="dxa"/>
          </w:tcPr>
          <w:p w:rsidR="00EF5A07" w:rsidRPr="00EF5A07" w:rsidRDefault="00EF5A07" w:rsidP="00EF5A0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A07">
              <w:rPr>
                <w:rFonts w:ascii="Times New Roman" w:eastAsia="Calibri" w:hAnsi="Times New Roman" w:cs="Times New Roman"/>
                <w:sz w:val="24"/>
                <w:szCs w:val="24"/>
              </w:rPr>
              <w:t>2971</w:t>
            </w:r>
          </w:p>
        </w:tc>
      </w:tr>
    </w:tbl>
    <w:p w:rsidR="00EF5A07" w:rsidRPr="00EF5A07" w:rsidRDefault="00EF5A07" w:rsidP="00EF5A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5A07">
        <w:rPr>
          <w:rFonts w:ascii="Times New Roman" w:eastAsia="Calibri" w:hAnsi="Times New Roman" w:cs="Times New Roman"/>
          <w:sz w:val="24"/>
          <w:szCs w:val="24"/>
        </w:rPr>
        <w:t>Профессиональная квалификационная группа « общеотраслевые должности служащих первого уровня»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154"/>
        <w:gridCol w:w="5217"/>
      </w:tblGrid>
      <w:tr w:rsidR="00EF5A07" w:rsidRPr="00EF5A07" w:rsidTr="00C33666">
        <w:tc>
          <w:tcPr>
            <w:tcW w:w="540" w:type="dxa"/>
          </w:tcPr>
          <w:p w:rsidR="00EF5A07" w:rsidRPr="00EF5A07" w:rsidRDefault="00EF5A07" w:rsidP="00EF5A0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A0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46" w:type="dxa"/>
          </w:tcPr>
          <w:p w:rsidR="00EF5A07" w:rsidRPr="00EF5A07" w:rsidRDefault="00EF5A07" w:rsidP="00EF5A0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A07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5351" w:type="dxa"/>
          </w:tcPr>
          <w:p w:rsidR="00EF5A07" w:rsidRPr="00EF5A07" w:rsidRDefault="00EF5A07" w:rsidP="00EF5A0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A07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 размер оклада(должностного оклада), ставки заработной платы, руб.</w:t>
            </w:r>
          </w:p>
        </w:tc>
      </w:tr>
      <w:tr w:rsidR="00EF5A07" w:rsidRPr="00EF5A07" w:rsidTr="00C33666">
        <w:tc>
          <w:tcPr>
            <w:tcW w:w="540" w:type="dxa"/>
          </w:tcPr>
          <w:p w:rsidR="00EF5A07" w:rsidRPr="00EF5A07" w:rsidRDefault="00EF5A07" w:rsidP="00EF5A0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7" w:type="dxa"/>
            <w:gridSpan w:val="2"/>
          </w:tcPr>
          <w:p w:rsidR="00EF5A07" w:rsidRPr="00EF5A07" w:rsidRDefault="00EF5A07" w:rsidP="00EF5A0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A07">
              <w:rPr>
                <w:rFonts w:ascii="Times New Roman" w:eastAsia="Calibri" w:hAnsi="Times New Roman" w:cs="Times New Roman"/>
                <w:sz w:val="24"/>
                <w:szCs w:val="24"/>
              </w:rPr>
              <w:t>« общеотраслевые должности служащих первого уровня «</w:t>
            </w:r>
          </w:p>
        </w:tc>
      </w:tr>
      <w:tr w:rsidR="00EF5A07" w:rsidRPr="00EF5A07" w:rsidTr="00C33666">
        <w:tc>
          <w:tcPr>
            <w:tcW w:w="540" w:type="dxa"/>
          </w:tcPr>
          <w:p w:rsidR="00EF5A07" w:rsidRPr="00EF5A07" w:rsidRDefault="00EF5A07" w:rsidP="00EF5A0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A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</w:tcPr>
          <w:p w:rsidR="00EF5A07" w:rsidRPr="00EF5A07" w:rsidRDefault="00EF5A07" w:rsidP="00EF5A0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A07">
              <w:rPr>
                <w:rFonts w:ascii="Times New Roman" w:eastAsia="Calibri" w:hAnsi="Times New Roman" w:cs="Times New Roman"/>
                <w:sz w:val="24"/>
                <w:szCs w:val="24"/>
              </w:rPr>
              <w:t>1 квалификационный уровень, документовед</w:t>
            </w:r>
          </w:p>
        </w:tc>
        <w:tc>
          <w:tcPr>
            <w:tcW w:w="5351" w:type="dxa"/>
          </w:tcPr>
          <w:p w:rsidR="00EF5A07" w:rsidRPr="00EF5A07" w:rsidRDefault="00EF5A07" w:rsidP="00EF5A0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A07">
              <w:rPr>
                <w:rFonts w:ascii="Times New Roman" w:eastAsia="Calibri" w:hAnsi="Times New Roman" w:cs="Times New Roman"/>
                <w:sz w:val="24"/>
                <w:szCs w:val="24"/>
              </w:rPr>
              <w:t>4370</w:t>
            </w:r>
          </w:p>
        </w:tc>
      </w:tr>
    </w:tbl>
    <w:p w:rsidR="00EF5A07" w:rsidRPr="00EF5A07" w:rsidRDefault="00EF5A07" w:rsidP="00EF5A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F5A07" w:rsidRPr="00EF5A07" w:rsidRDefault="00EF5A07" w:rsidP="00EF5A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5A07">
        <w:rPr>
          <w:rFonts w:ascii="Times New Roman" w:eastAsia="Calibri" w:hAnsi="Times New Roman" w:cs="Times New Roman"/>
          <w:sz w:val="24"/>
          <w:szCs w:val="24"/>
        </w:rPr>
        <w:t>Профессиональная квалификационная группа « общеотраслевые должности служащих второго уровня»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154"/>
        <w:gridCol w:w="5217"/>
      </w:tblGrid>
      <w:tr w:rsidR="00EF5A07" w:rsidRPr="00EF5A07" w:rsidTr="00C33666">
        <w:tc>
          <w:tcPr>
            <w:tcW w:w="540" w:type="dxa"/>
          </w:tcPr>
          <w:p w:rsidR="00EF5A07" w:rsidRPr="00EF5A07" w:rsidRDefault="00EF5A07" w:rsidP="00EF5A0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A0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46" w:type="dxa"/>
          </w:tcPr>
          <w:p w:rsidR="00EF5A07" w:rsidRPr="00EF5A07" w:rsidRDefault="00EF5A07" w:rsidP="00EF5A0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A07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5351" w:type="dxa"/>
          </w:tcPr>
          <w:p w:rsidR="00EF5A07" w:rsidRPr="00EF5A07" w:rsidRDefault="00EF5A07" w:rsidP="00EF5A0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A07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 размер оклада(должностного оклада), ставки заработной платы, руб.</w:t>
            </w:r>
          </w:p>
        </w:tc>
      </w:tr>
      <w:tr w:rsidR="00EF5A07" w:rsidRPr="00EF5A07" w:rsidTr="00C33666">
        <w:tc>
          <w:tcPr>
            <w:tcW w:w="540" w:type="dxa"/>
          </w:tcPr>
          <w:p w:rsidR="00EF5A07" w:rsidRPr="00EF5A07" w:rsidRDefault="00EF5A07" w:rsidP="00EF5A0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7" w:type="dxa"/>
            <w:gridSpan w:val="2"/>
          </w:tcPr>
          <w:p w:rsidR="00EF5A07" w:rsidRPr="00EF5A07" w:rsidRDefault="00EF5A07" w:rsidP="00EF5A0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A07">
              <w:rPr>
                <w:rFonts w:ascii="Times New Roman" w:eastAsia="Calibri" w:hAnsi="Times New Roman" w:cs="Times New Roman"/>
                <w:sz w:val="24"/>
                <w:szCs w:val="24"/>
              </w:rPr>
              <w:t>« общеотраслевые должности служащих второго уровня «</w:t>
            </w:r>
          </w:p>
        </w:tc>
      </w:tr>
      <w:tr w:rsidR="00EF5A07" w:rsidRPr="00EF5A07" w:rsidTr="00C33666">
        <w:tc>
          <w:tcPr>
            <w:tcW w:w="540" w:type="dxa"/>
          </w:tcPr>
          <w:p w:rsidR="00EF5A07" w:rsidRPr="00EF5A07" w:rsidRDefault="00EF5A07" w:rsidP="00EF5A0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A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</w:tcPr>
          <w:p w:rsidR="00EF5A07" w:rsidRPr="00EF5A07" w:rsidRDefault="00EF5A07" w:rsidP="00EF5A0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A07">
              <w:rPr>
                <w:rFonts w:ascii="Times New Roman" w:eastAsia="Calibri" w:hAnsi="Times New Roman" w:cs="Times New Roman"/>
                <w:sz w:val="24"/>
                <w:szCs w:val="24"/>
              </w:rPr>
              <w:t>4 квалификационный уровень – пожарный водитель</w:t>
            </w:r>
          </w:p>
        </w:tc>
        <w:tc>
          <w:tcPr>
            <w:tcW w:w="5351" w:type="dxa"/>
          </w:tcPr>
          <w:p w:rsidR="00EF5A07" w:rsidRPr="00EF5A07" w:rsidRDefault="00EF5A07" w:rsidP="00EF5A0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A07">
              <w:rPr>
                <w:rFonts w:ascii="Times New Roman" w:eastAsia="Calibri" w:hAnsi="Times New Roman" w:cs="Times New Roman"/>
                <w:sz w:val="24"/>
                <w:szCs w:val="24"/>
              </w:rPr>
              <w:t>4796</w:t>
            </w:r>
          </w:p>
        </w:tc>
      </w:tr>
      <w:tr w:rsidR="00EF5A07" w:rsidRPr="00EF5A07" w:rsidTr="00C33666">
        <w:tc>
          <w:tcPr>
            <w:tcW w:w="540" w:type="dxa"/>
          </w:tcPr>
          <w:p w:rsidR="00EF5A07" w:rsidRPr="00EF5A07" w:rsidRDefault="00EF5A07" w:rsidP="00EF5A0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EF5A07" w:rsidRPr="00EF5A07" w:rsidRDefault="00EF5A07" w:rsidP="00EF5A0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A0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пожарный водитель</w:t>
            </w:r>
          </w:p>
        </w:tc>
        <w:tc>
          <w:tcPr>
            <w:tcW w:w="5351" w:type="dxa"/>
          </w:tcPr>
          <w:p w:rsidR="00EF5A07" w:rsidRPr="00EF5A07" w:rsidRDefault="00EF5A07" w:rsidP="00EF5A0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A07">
              <w:rPr>
                <w:rFonts w:ascii="Times New Roman" w:eastAsia="Calibri" w:hAnsi="Times New Roman" w:cs="Times New Roman"/>
                <w:sz w:val="24"/>
                <w:szCs w:val="24"/>
              </w:rPr>
              <w:t>4796</w:t>
            </w:r>
          </w:p>
        </w:tc>
      </w:tr>
    </w:tbl>
    <w:p w:rsidR="00EF5A07" w:rsidRPr="00EF5A07" w:rsidRDefault="00EF5A07" w:rsidP="00EF5A0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5E46" w:rsidRDefault="008C5E46"/>
    <w:sectPr w:rsidR="008C5E46" w:rsidSect="00001F8A">
      <w:pgSz w:w="11906" w:h="16838"/>
      <w:pgMar w:top="34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A13A8"/>
    <w:multiLevelType w:val="multilevel"/>
    <w:tmpl w:val="9FCE29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FF"/>
    <w:rsid w:val="008C5E46"/>
    <w:rsid w:val="00EF5A07"/>
    <w:rsid w:val="00F1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0E886-920C-483A-94DA-774C0FEB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2018-02-12T08:02:00Z</dcterms:created>
  <dcterms:modified xsi:type="dcterms:W3CDTF">2018-02-12T08:02:00Z</dcterms:modified>
</cp:coreProperties>
</file>