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64" w:rsidRPr="000431F9" w:rsidRDefault="00950D64" w:rsidP="00950D64">
      <w:pPr>
        <w:jc w:val="center"/>
        <w:rPr>
          <w:rFonts w:ascii="Arial" w:hAnsi="Arial" w:cs="Arial"/>
          <w:sz w:val="24"/>
          <w:szCs w:val="24"/>
        </w:rPr>
      </w:pPr>
      <w:r w:rsidRPr="000431F9">
        <w:rPr>
          <w:rFonts w:ascii="Arial" w:hAnsi="Arial" w:cs="Arial"/>
          <w:sz w:val="24"/>
          <w:szCs w:val="24"/>
        </w:rPr>
        <w:t>АДМИНИСТРАЦИЯ ПОСЕЛКА РАЗДОЛИНСК</w:t>
      </w:r>
    </w:p>
    <w:p w:rsidR="00950D64" w:rsidRPr="000431F9" w:rsidRDefault="00950D64" w:rsidP="00950D64">
      <w:pPr>
        <w:jc w:val="center"/>
        <w:rPr>
          <w:rFonts w:ascii="Arial" w:hAnsi="Arial" w:cs="Arial"/>
          <w:sz w:val="24"/>
          <w:szCs w:val="24"/>
        </w:rPr>
      </w:pPr>
      <w:r w:rsidRPr="000431F9">
        <w:rPr>
          <w:rFonts w:ascii="Arial" w:hAnsi="Arial" w:cs="Arial"/>
          <w:sz w:val="24"/>
          <w:szCs w:val="24"/>
        </w:rPr>
        <w:t>КРАСНОЯРСКИЙ КРАЙ, МОТЫГИНСКИЙ РАЙОН</w:t>
      </w:r>
    </w:p>
    <w:p w:rsidR="00950D64" w:rsidRPr="000431F9" w:rsidRDefault="00950D64" w:rsidP="00950D64">
      <w:pPr>
        <w:jc w:val="center"/>
        <w:rPr>
          <w:rFonts w:ascii="Arial" w:hAnsi="Arial" w:cs="Arial"/>
          <w:sz w:val="24"/>
          <w:szCs w:val="24"/>
        </w:rPr>
      </w:pPr>
    </w:p>
    <w:p w:rsidR="00950D64" w:rsidRPr="000431F9" w:rsidRDefault="00950D64" w:rsidP="00950D64">
      <w:pPr>
        <w:jc w:val="center"/>
        <w:rPr>
          <w:rFonts w:ascii="Arial" w:hAnsi="Arial" w:cs="Arial"/>
          <w:sz w:val="24"/>
          <w:szCs w:val="24"/>
        </w:rPr>
      </w:pPr>
    </w:p>
    <w:p w:rsidR="00950D64" w:rsidRPr="000431F9" w:rsidRDefault="00950D64" w:rsidP="00950D64">
      <w:pPr>
        <w:jc w:val="center"/>
        <w:rPr>
          <w:rFonts w:ascii="Arial" w:hAnsi="Arial" w:cs="Arial"/>
          <w:b/>
          <w:sz w:val="24"/>
          <w:szCs w:val="24"/>
        </w:rPr>
      </w:pPr>
      <w:r w:rsidRPr="000431F9">
        <w:rPr>
          <w:rFonts w:ascii="Arial" w:hAnsi="Arial" w:cs="Arial"/>
          <w:b/>
          <w:sz w:val="24"/>
          <w:szCs w:val="24"/>
        </w:rPr>
        <w:t>П О С Т А Н О В Л Е Н И Е</w:t>
      </w:r>
    </w:p>
    <w:p w:rsidR="00950D64" w:rsidRPr="000431F9" w:rsidRDefault="00950D64" w:rsidP="00950D64">
      <w:pPr>
        <w:rPr>
          <w:rFonts w:ascii="Arial" w:hAnsi="Arial" w:cs="Arial"/>
          <w:sz w:val="24"/>
          <w:szCs w:val="24"/>
        </w:rPr>
      </w:pPr>
    </w:p>
    <w:tbl>
      <w:tblPr>
        <w:tblW w:w="0" w:type="auto"/>
        <w:tblLook w:val="01E0"/>
      </w:tblPr>
      <w:tblGrid>
        <w:gridCol w:w="3190"/>
        <w:gridCol w:w="3190"/>
        <w:gridCol w:w="3191"/>
      </w:tblGrid>
      <w:tr w:rsidR="00950D64" w:rsidRPr="000431F9" w:rsidTr="0055290B">
        <w:tc>
          <w:tcPr>
            <w:tcW w:w="3190" w:type="dxa"/>
            <w:hideMark/>
          </w:tcPr>
          <w:p w:rsidR="00950D64" w:rsidRPr="000431F9" w:rsidRDefault="00950D64" w:rsidP="0055290B">
            <w:pPr>
              <w:widowControl w:val="0"/>
              <w:autoSpaceDE w:val="0"/>
              <w:autoSpaceDN w:val="0"/>
              <w:adjustRightInd w:val="0"/>
              <w:spacing w:line="276" w:lineRule="auto"/>
              <w:rPr>
                <w:rFonts w:ascii="Arial" w:hAnsi="Arial" w:cs="Arial"/>
                <w:sz w:val="24"/>
                <w:szCs w:val="24"/>
              </w:rPr>
            </w:pPr>
            <w:r w:rsidRPr="000431F9">
              <w:rPr>
                <w:rFonts w:ascii="Arial" w:hAnsi="Arial" w:cs="Arial"/>
                <w:sz w:val="24"/>
                <w:szCs w:val="24"/>
              </w:rPr>
              <w:t>28.12.2017  г.</w:t>
            </w:r>
          </w:p>
        </w:tc>
        <w:tc>
          <w:tcPr>
            <w:tcW w:w="3190" w:type="dxa"/>
            <w:hideMark/>
          </w:tcPr>
          <w:p w:rsidR="00950D64" w:rsidRPr="000431F9" w:rsidRDefault="00950D64" w:rsidP="0055290B">
            <w:pPr>
              <w:widowControl w:val="0"/>
              <w:autoSpaceDE w:val="0"/>
              <w:autoSpaceDN w:val="0"/>
              <w:adjustRightInd w:val="0"/>
              <w:spacing w:line="276" w:lineRule="auto"/>
              <w:ind w:firstLine="720"/>
              <w:rPr>
                <w:rFonts w:ascii="Arial" w:hAnsi="Arial" w:cs="Arial"/>
                <w:sz w:val="24"/>
                <w:szCs w:val="24"/>
              </w:rPr>
            </w:pPr>
            <w:r w:rsidRPr="000431F9">
              <w:rPr>
                <w:rFonts w:ascii="Arial" w:hAnsi="Arial" w:cs="Arial"/>
                <w:sz w:val="24"/>
                <w:szCs w:val="24"/>
              </w:rPr>
              <w:t>п. Раздолинск</w:t>
            </w:r>
          </w:p>
        </w:tc>
        <w:tc>
          <w:tcPr>
            <w:tcW w:w="3191" w:type="dxa"/>
            <w:hideMark/>
          </w:tcPr>
          <w:p w:rsidR="00950D64" w:rsidRPr="000431F9" w:rsidRDefault="00950D64" w:rsidP="0055290B">
            <w:pPr>
              <w:widowControl w:val="0"/>
              <w:autoSpaceDE w:val="0"/>
              <w:autoSpaceDN w:val="0"/>
              <w:adjustRightInd w:val="0"/>
              <w:spacing w:line="276" w:lineRule="auto"/>
              <w:ind w:firstLine="720"/>
              <w:jc w:val="right"/>
              <w:rPr>
                <w:rFonts w:ascii="Arial" w:hAnsi="Arial" w:cs="Arial"/>
                <w:sz w:val="24"/>
                <w:szCs w:val="24"/>
              </w:rPr>
            </w:pPr>
            <w:r w:rsidRPr="000431F9">
              <w:rPr>
                <w:rFonts w:ascii="Arial" w:hAnsi="Arial" w:cs="Arial"/>
                <w:sz w:val="24"/>
                <w:szCs w:val="24"/>
              </w:rPr>
              <w:t xml:space="preserve">№  260    </w:t>
            </w:r>
          </w:p>
        </w:tc>
      </w:tr>
    </w:tbl>
    <w:p w:rsidR="00950D64" w:rsidRPr="000431F9" w:rsidRDefault="00950D64" w:rsidP="00950D64">
      <w:pPr>
        <w:ind w:right="5129"/>
        <w:rPr>
          <w:rFonts w:ascii="Arial" w:hAnsi="Arial" w:cs="Arial"/>
          <w:sz w:val="24"/>
          <w:szCs w:val="24"/>
        </w:rPr>
      </w:pPr>
    </w:p>
    <w:p w:rsidR="00950D64" w:rsidRPr="000431F9" w:rsidRDefault="00950D64" w:rsidP="00950D64">
      <w:pPr>
        <w:ind w:right="5129"/>
        <w:rPr>
          <w:rFonts w:ascii="Arial" w:hAnsi="Arial" w:cs="Arial"/>
          <w:sz w:val="24"/>
          <w:szCs w:val="24"/>
        </w:rPr>
      </w:pPr>
    </w:p>
    <w:p w:rsidR="00950D64" w:rsidRPr="000431F9" w:rsidRDefault="00950D64" w:rsidP="00950D64">
      <w:pPr>
        <w:tabs>
          <w:tab w:val="left" w:pos="9639"/>
        </w:tabs>
        <w:spacing w:line="240" w:lineRule="exact"/>
        <w:ind w:firstLine="709"/>
        <w:jc w:val="both"/>
        <w:rPr>
          <w:rFonts w:ascii="Arial" w:hAnsi="Arial" w:cs="Arial"/>
          <w:sz w:val="24"/>
          <w:szCs w:val="24"/>
        </w:rPr>
      </w:pPr>
      <w:r w:rsidRPr="000431F9">
        <w:rPr>
          <w:rFonts w:ascii="Arial" w:hAnsi="Arial" w:cs="Arial"/>
          <w:sz w:val="24"/>
          <w:szCs w:val="24"/>
        </w:rPr>
        <w:t>Об утверждении Порядка уведомления представителя нанимателя (работодателя) муниципальным служащим</w:t>
      </w:r>
      <w:r w:rsidRPr="000431F9">
        <w:rPr>
          <w:rFonts w:ascii="Arial" w:hAnsi="Arial" w:cs="Arial"/>
          <w:bCs/>
          <w:sz w:val="24"/>
          <w:szCs w:val="24"/>
        </w:rPr>
        <w:t xml:space="preserve"> администрации</w:t>
      </w:r>
      <w:r w:rsidRPr="000431F9">
        <w:rPr>
          <w:rFonts w:ascii="Arial" w:hAnsi="Arial" w:cs="Arial"/>
          <w:sz w:val="24"/>
          <w:szCs w:val="24"/>
        </w:rPr>
        <w:t xml:space="preserve">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руководителем муниципального учреждения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о возникновении конфликта интересов или возможности его возникновения</w:t>
      </w:r>
    </w:p>
    <w:p w:rsidR="00950D64" w:rsidRPr="000431F9" w:rsidRDefault="00950D64" w:rsidP="00950D64">
      <w:pPr>
        <w:rPr>
          <w:rFonts w:ascii="Arial" w:hAnsi="Arial" w:cs="Arial"/>
          <w:sz w:val="24"/>
          <w:szCs w:val="24"/>
        </w:rPr>
      </w:pPr>
    </w:p>
    <w:p w:rsidR="00950D64" w:rsidRPr="000431F9" w:rsidRDefault="00950D64" w:rsidP="00950D64">
      <w:pPr>
        <w:rPr>
          <w:rFonts w:ascii="Arial" w:hAnsi="Arial" w:cs="Arial"/>
          <w:sz w:val="24"/>
          <w:szCs w:val="24"/>
        </w:rPr>
      </w:pP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В соответствии с ч. 2 ст. 11 Федерального закона от 25.12.2008 № 273-ФЗ "О противодействии коррупции",  руководствуясь Уставом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w:t>
      </w:r>
      <w:proofErr w:type="spellStart"/>
      <w:r w:rsidRPr="000431F9">
        <w:rPr>
          <w:rFonts w:ascii="Arial" w:hAnsi="Arial" w:cs="Arial"/>
          <w:sz w:val="24"/>
          <w:szCs w:val="24"/>
        </w:rPr>
        <w:t>Мотыгинского</w:t>
      </w:r>
      <w:proofErr w:type="spellEnd"/>
      <w:r w:rsidRPr="000431F9">
        <w:rPr>
          <w:rFonts w:ascii="Arial" w:hAnsi="Arial" w:cs="Arial"/>
          <w:sz w:val="24"/>
          <w:szCs w:val="24"/>
        </w:rPr>
        <w:t xml:space="preserve"> района,</w:t>
      </w:r>
    </w:p>
    <w:p w:rsidR="00950D64" w:rsidRPr="000431F9" w:rsidRDefault="00950D64" w:rsidP="00950D64">
      <w:pPr>
        <w:shd w:val="clear" w:color="auto" w:fill="FFFFFF"/>
        <w:ind w:firstLine="709"/>
        <w:rPr>
          <w:rFonts w:ascii="Arial" w:hAnsi="Arial" w:cs="Arial"/>
          <w:sz w:val="24"/>
          <w:szCs w:val="24"/>
        </w:rPr>
      </w:pPr>
      <w:r w:rsidRPr="000431F9">
        <w:rPr>
          <w:rFonts w:ascii="Arial" w:hAnsi="Arial" w:cs="Arial"/>
          <w:sz w:val="24"/>
          <w:szCs w:val="24"/>
        </w:rPr>
        <w:t> </w:t>
      </w:r>
    </w:p>
    <w:p w:rsidR="00950D64" w:rsidRPr="000431F9" w:rsidRDefault="00950D64" w:rsidP="00950D64">
      <w:pPr>
        <w:shd w:val="clear" w:color="auto" w:fill="FFFFFF"/>
        <w:ind w:firstLine="709"/>
        <w:rPr>
          <w:rFonts w:ascii="Arial" w:hAnsi="Arial" w:cs="Arial"/>
          <w:sz w:val="24"/>
          <w:szCs w:val="24"/>
        </w:rPr>
      </w:pPr>
      <w:r w:rsidRPr="000431F9">
        <w:rPr>
          <w:rFonts w:ascii="Arial" w:hAnsi="Arial" w:cs="Arial"/>
          <w:sz w:val="24"/>
          <w:szCs w:val="24"/>
        </w:rPr>
        <w:t>ПОСТАНОВЛЯЕТ:</w:t>
      </w:r>
    </w:p>
    <w:p w:rsidR="00950D64" w:rsidRPr="000431F9" w:rsidRDefault="00950D64" w:rsidP="00950D64">
      <w:pPr>
        <w:shd w:val="clear" w:color="auto" w:fill="FFFFFF"/>
        <w:ind w:firstLine="709"/>
        <w:rPr>
          <w:rFonts w:ascii="Arial" w:hAnsi="Arial" w:cs="Arial"/>
          <w:sz w:val="24"/>
          <w:szCs w:val="24"/>
        </w:rPr>
      </w:pPr>
      <w:r w:rsidRPr="000431F9">
        <w:rPr>
          <w:rFonts w:ascii="Arial" w:hAnsi="Arial" w:cs="Arial"/>
          <w:sz w:val="24"/>
          <w:szCs w:val="24"/>
        </w:rPr>
        <w:t> </w:t>
      </w:r>
    </w:p>
    <w:p w:rsidR="00950D64" w:rsidRPr="000431F9" w:rsidRDefault="00950D64" w:rsidP="00950D64">
      <w:pPr>
        <w:shd w:val="clear" w:color="auto" w:fill="FFFFFF"/>
        <w:ind w:firstLine="709"/>
        <w:jc w:val="both"/>
        <w:rPr>
          <w:rFonts w:ascii="Arial" w:hAnsi="Arial" w:cs="Arial"/>
          <w:sz w:val="24"/>
          <w:szCs w:val="24"/>
        </w:rPr>
      </w:pPr>
      <w:r w:rsidRPr="000431F9">
        <w:rPr>
          <w:rFonts w:ascii="Arial" w:hAnsi="Arial" w:cs="Arial"/>
          <w:sz w:val="24"/>
          <w:szCs w:val="24"/>
        </w:rPr>
        <w:t xml:space="preserve">1. Утвердить </w:t>
      </w:r>
      <w:hyperlink w:anchor="Par27" w:history="1">
        <w:r w:rsidRPr="000431F9">
          <w:rPr>
            <w:rFonts w:ascii="Arial" w:hAnsi="Arial" w:cs="Arial"/>
            <w:sz w:val="24"/>
            <w:szCs w:val="24"/>
          </w:rPr>
          <w:t>Порядок</w:t>
        </w:r>
      </w:hyperlink>
      <w:r w:rsidRPr="000431F9">
        <w:rPr>
          <w:rFonts w:ascii="Arial" w:hAnsi="Arial" w:cs="Arial"/>
          <w:sz w:val="24"/>
          <w:szCs w:val="24"/>
        </w:rPr>
        <w:t xml:space="preserve"> уведомления представителя нанимателя (работодателя) муниципальным служащим</w:t>
      </w:r>
      <w:r w:rsidRPr="000431F9">
        <w:rPr>
          <w:rFonts w:ascii="Arial" w:hAnsi="Arial" w:cs="Arial"/>
          <w:bCs/>
          <w:sz w:val="24"/>
          <w:szCs w:val="24"/>
        </w:rPr>
        <w:t xml:space="preserve"> администрации </w:t>
      </w:r>
      <w:r w:rsidRPr="000431F9">
        <w:rPr>
          <w:rFonts w:ascii="Arial" w:hAnsi="Arial" w:cs="Arial"/>
          <w:sz w:val="24"/>
          <w:szCs w:val="24"/>
        </w:rPr>
        <w:t xml:space="preserve">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руководителем муниципального учреждения поселка </w:t>
      </w:r>
      <w:proofErr w:type="spellStart"/>
      <w:r w:rsidRPr="000431F9">
        <w:rPr>
          <w:rFonts w:ascii="Arial" w:hAnsi="Arial" w:cs="Arial"/>
          <w:sz w:val="24"/>
          <w:szCs w:val="24"/>
        </w:rPr>
        <w:t>Раздолинска</w:t>
      </w:r>
      <w:proofErr w:type="spellEnd"/>
      <w:r w:rsidRPr="000431F9">
        <w:rPr>
          <w:rFonts w:ascii="Arial" w:hAnsi="Arial" w:cs="Arial"/>
          <w:i/>
          <w:sz w:val="24"/>
          <w:szCs w:val="24"/>
        </w:rPr>
        <w:t xml:space="preserve"> </w:t>
      </w:r>
      <w:r w:rsidRPr="000431F9">
        <w:rPr>
          <w:rFonts w:ascii="Arial" w:hAnsi="Arial" w:cs="Arial"/>
          <w:sz w:val="24"/>
          <w:szCs w:val="24"/>
        </w:rPr>
        <w:t>о возникновении конфликта интересов или возможности его возникновения согласно приложению.</w:t>
      </w:r>
    </w:p>
    <w:p w:rsidR="00950D64" w:rsidRPr="000431F9" w:rsidRDefault="00950D64" w:rsidP="00950D64">
      <w:pPr>
        <w:shd w:val="clear" w:color="auto" w:fill="FFFFFF"/>
        <w:ind w:firstLine="709"/>
        <w:jc w:val="both"/>
        <w:rPr>
          <w:rFonts w:ascii="Arial" w:hAnsi="Arial" w:cs="Arial"/>
          <w:i/>
          <w:sz w:val="24"/>
          <w:szCs w:val="24"/>
        </w:rPr>
      </w:pPr>
      <w:r w:rsidRPr="000431F9">
        <w:rPr>
          <w:rFonts w:ascii="Arial" w:hAnsi="Arial" w:cs="Arial"/>
          <w:sz w:val="24"/>
          <w:szCs w:val="24"/>
        </w:rPr>
        <w:t>2. Контроль за исполнением настоящего постановления возложить на заместителя главы администрации.</w:t>
      </w:r>
    </w:p>
    <w:p w:rsidR="00950D64" w:rsidRPr="000431F9" w:rsidRDefault="00950D64" w:rsidP="00950D64">
      <w:pPr>
        <w:shd w:val="clear" w:color="auto" w:fill="FFFFFF"/>
        <w:ind w:firstLine="709"/>
        <w:jc w:val="both"/>
        <w:rPr>
          <w:rFonts w:ascii="Arial" w:hAnsi="Arial" w:cs="Arial"/>
          <w:sz w:val="24"/>
          <w:szCs w:val="24"/>
        </w:rPr>
      </w:pPr>
      <w:r w:rsidRPr="000431F9">
        <w:rPr>
          <w:rFonts w:ascii="Arial" w:hAnsi="Arial" w:cs="Arial"/>
          <w:sz w:val="24"/>
          <w:szCs w:val="24"/>
        </w:rPr>
        <w:t>3. Постановление вступает в силу в день, следующий за днем его официального опубликования в периодическом печатном издании</w:t>
      </w:r>
      <w:r w:rsidRPr="000431F9">
        <w:rPr>
          <w:rFonts w:ascii="Arial" w:hAnsi="Arial" w:cs="Arial"/>
          <w:i/>
          <w:sz w:val="24"/>
          <w:szCs w:val="24"/>
        </w:rPr>
        <w:t xml:space="preserve"> </w:t>
      </w:r>
      <w:r w:rsidRPr="000431F9">
        <w:rPr>
          <w:rFonts w:ascii="Arial" w:hAnsi="Arial" w:cs="Arial"/>
          <w:sz w:val="24"/>
          <w:szCs w:val="24"/>
        </w:rPr>
        <w:t>"</w:t>
      </w:r>
      <w:proofErr w:type="spellStart"/>
      <w:r w:rsidRPr="000431F9">
        <w:rPr>
          <w:rFonts w:ascii="Arial" w:hAnsi="Arial" w:cs="Arial"/>
          <w:sz w:val="24"/>
          <w:szCs w:val="24"/>
        </w:rPr>
        <w:t>Раздолинский</w:t>
      </w:r>
      <w:proofErr w:type="spellEnd"/>
      <w:r w:rsidRPr="000431F9">
        <w:rPr>
          <w:rFonts w:ascii="Arial" w:hAnsi="Arial" w:cs="Arial"/>
          <w:sz w:val="24"/>
          <w:szCs w:val="24"/>
        </w:rPr>
        <w:t xml:space="preserve"> вестник".</w:t>
      </w:r>
    </w:p>
    <w:p w:rsidR="00950D64" w:rsidRPr="000431F9" w:rsidRDefault="00950D64" w:rsidP="00950D64">
      <w:pPr>
        <w:shd w:val="clear" w:color="auto" w:fill="FFFFFF"/>
        <w:rPr>
          <w:rFonts w:ascii="Arial" w:hAnsi="Arial" w:cs="Arial"/>
          <w:sz w:val="24"/>
          <w:szCs w:val="24"/>
        </w:rPr>
      </w:pPr>
    </w:p>
    <w:p w:rsidR="00950D64" w:rsidRPr="000431F9" w:rsidRDefault="00950D64" w:rsidP="00950D64">
      <w:pPr>
        <w:shd w:val="clear" w:color="auto" w:fill="FFFFFF"/>
        <w:rPr>
          <w:rFonts w:ascii="Arial" w:hAnsi="Arial" w:cs="Arial"/>
          <w:sz w:val="24"/>
          <w:szCs w:val="24"/>
        </w:rPr>
      </w:pPr>
    </w:p>
    <w:p w:rsidR="00950D64" w:rsidRPr="000431F9" w:rsidRDefault="00950D64" w:rsidP="00950D64">
      <w:pPr>
        <w:shd w:val="clear" w:color="auto" w:fill="FFFFFF"/>
        <w:rPr>
          <w:rFonts w:ascii="Arial" w:hAnsi="Arial" w:cs="Arial"/>
          <w:sz w:val="24"/>
          <w:szCs w:val="24"/>
        </w:rPr>
      </w:pPr>
    </w:p>
    <w:p w:rsidR="00950D64" w:rsidRPr="000431F9" w:rsidRDefault="00950D64" w:rsidP="00950D64">
      <w:pPr>
        <w:shd w:val="clear" w:color="auto" w:fill="FFFFFF"/>
        <w:rPr>
          <w:rFonts w:ascii="Arial" w:hAnsi="Arial" w:cs="Arial"/>
          <w:sz w:val="24"/>
          <w:szCs w:val="24"/>
        </w:rPr>
      </w:pPr>
    </w:p>
    <w:p w:rsidR="00950D64" w:rsidRPr="000431F9" w:rsidRDefault="00950D64" w:rsidP="00950D64">
      <w:pPr>
        <w:rPr>
          <w:rFonts w:ascii="Arial" w:hAnsi="Arial" w:cs="Arial"/>
          <w:sz w:val="24"/>
          <w:szCs w:val="24"/>
        </w:rPr>
      </w:pPr>
      <w:r w:rsidRPr="000431F9">
        <w:rPr>
          <w:rFonts w:ascii="Arial" w:hAnsi="Arial" w:cs="Arial"/>
          <w:sz w:val="24"/>
          <w:szCs w:val="24"/>
        </w:rPr>
        <w:t xml:space="preserve">Глава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А.Н. </w:t>
      </w:r>
      <w:proofErr w:type="spellStart"/>
      <w:r w:rsidRPr="000431F9">
        <w:rPr>
          <w:rFonts w:ascii="Arial" w:hAnsi="Arial" w:cs="Arial"/>
          <w:sz w:val="24"/>
          <w:szCs w:val="24"/>
        </w:rPr>
        <w:t>Якимчук</w:t>
      </w:r>
      <w:proofErr w:type="spellEnd"/>
    </w:p>
    <w:p w:rsidR="000431F9" w:rsidRDefault="000431F9" w:rsidP="00950D64">
      <w:pPr>
        <w:shd w:val="clear" w:color="auto" w:fill="FFFFFF"/>
        <w:ind w:left="6372"/>
        <w:jc w:val="both"/>
        <w:rPr>
          <w:rFonts w:ascii="Arial" w:hAnsi="Arial" w:cs="Arial"/>
          <w:sz w:val="24"/>
          <w:szCs w:val="24"/>
        </w:rPr>
      </w:pPr>
    </w:p>
    <w:p w:rsidR="000431F9" w:rsidRDefault="000431F9" w:rsidP="00950D64">
      <w:pPr>
        <w:shd w:val="clear" w:color="auto" w:fill="FFFFFF"/>
        <w:ind w:left="6372"/>
        <w:jc w:val="both"/>
        <w:rPr>
          <w:rFonts w:ascii="Arial" w:hAnsi="Arial" w:cs="Arial"/>
          <w:sz w:val="24"/>
          <w:szCs w:val="24"/>
        </w:rPr>
      </w:pPr>
    </w:p>
    <w:p w:rsidR="000431F9" w:rsidRDefault="000431F9" w:rsidP="000431F9">
      <w:pPr>
        <w:shd w:val="clear" w:color="auto" w:fill="FFFFFF"/>
        <w:ind w:left="6372"/>
        <w:jc w:val="center"/>
        <w:rPr>
          <w:rFonts w:ascii="Arial" w:hAnsi="Arial" w:cs="Arial"/>
          <w:sz w:val="24"/>
          <w:szCs w:val="24"/>
        </w:rPr>
      </w:pPr>
    </w:p>
    <w:p w:rsidR="000431F9" w:rsidRPr="00FC0998" w:rsidRDefault="000431F9" w:rsidP="000431F9">
      <w:pPr>
        <w:jc w:val="center"/>
        <w:rPr>
          <w:rFonts w:ascii="Arial" w:hAnsi="Arial" w:cs="Arial"/>
          <w:sz w:val="24"/>
          <w:szCs w:val="24"/>
        </w:rPr>
      </w:pPr>
      <w:r w:rsidRPr="00FC0998">
        <w:rPr>
          <w:rFonts w:ascii="Arial" w:hAnsi="Arial" w:cs="Arial"/>
          <w:sz w:val="24"/>
          <w:szCs w:val="24"/>
        </w:rPr>
        <w:t>Периодическое печатное издание "</w:t>
      </w:r>
      <w:proofErr w:type="spellStart"/>
      <w:r w:rsidRPr="00FC0998">
        <w:rPr>
          <w:rFonts w:ascii="Arial" w:hAnsi="Arial" w:cs="Arial"/>
          <w:sz w:val="24"/>
          <w:szCs w:val="24"/>
        </w:rPr>
        <w:t>Раздолинский</w:t>
      </w:r>
      <w:proofErr w:type="spellEnd"/>
      <w:r w:rsidRPr="00FC0998">
        <w:rPr>
          <w:rFonts w:ascii="Arial" w:hAnsi="Arial" w:cs="Arial"/>
          <w:sz w:val="24"/>
          <w:szCs w:val="24"/>
        </w:rPr>
        <w:t xml:space="preserve"> вестник"</w:t>
      </w:r>
    </w:p>
    <w:p w:rsidR="00950D64" w:rsidRPr="000431F9" w:rsidRDefault="000431F9" w:rsidP="000431F9">
      <w:pPr>
        <w:shd w:val="clear" w:color="auto" w:fill="FFFFFF"/>
        <w:ind w:left="1560"/>
        <w:jc w:val="center"/>
        <w:rPr>
          <w:rFonts w:ascii="Arial" w:hAnsi="Arial" w:cs="Arial"/>
          <w:sz w:val="24"/>
          <w:szCs w:val="24"/>
        </w:rPr>
      </w:pPr>
      <w:r w:rsidRPr="00FC0998">
        <w:rPr>
          <w:rFonts w:ascii="Arial" w:hAnsi="Arial" w:cs="Arial"/>
          <w:sz w:val="24"/>
          <w:szCs w:val="24"/>
        </w:rPr>
        <w:t>№ 19(189) от 29.12.2017</w:t>
      </w:r>
      <w:r w:rsidR="00950D64" w:rsidRPr="000431F9">
        <w:rPr>
          <w:rFonts w:ascii="Arial" w:hAnsi="Arial" w:cs="Arial"/>
          <w:sz w:val="24"/>
          <w:szCs w:val="24"/>
        </w:rPr>
        <w:br w:type="page"/>
      </w:r>
      <w:r w:rsidR="00950D64" w:rsidRPr="000431F9">
        <w:rPr>
          <w:rFonts w:ascii="Arial" w:hAnsi="Arial" w:cs="Arial"/>
          <w:sz w:val="24"/>
          <w:szCs w:val="24"/>
        </w:rPr>
        <w:lastRenderedPageBreak/>
        <w:t>Приложение</w:t>
      </w:r>
    </w:p>
    <w:p w:rsidR="00950D64" w:rsidRPr="000431F9" w:rsidRDefault="00950D64" w:rsidP="00950D64">
      <w:pPr>
        <w:shd w:val="clear" w:color="auto" w:fill="FFFFFF"/>
        <w:ind w:left="6372"/>
        <w:jc w:val="both"/>
        <w:rPr>
          <w:rFonts w:ascii="Arial" w:hAnsi="Arial" w:cs="Arial"/>
          <w:sz w:val="24"/>
          <w:szCs w:val="24"/>
        </w:rPr>
      </w:pPr>
      <w:r w:rsidRPr="000431F9">
        <w:rPr>
          <w:rFonts w:ascii="Arial" w:hAnsi="Arial" w:cs="Arial"/>
          <w:sz w:val="24"/>
          <w:szCs w:val="24"/>
        </w:rPr>
        <w:t xml:space="preserve">к постановлению администрации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от 28.12.2017 г. № 260</w:t>
      </w:r>
    </w:p>
    <w:p w:rsidR="00950D64" w:rsidRPr="000431F9" w:rsidRDefault="00950D64" w:rsidP="00950D64">
      <w:pPr>
        <w:shd w:val="clear" w:color="auto" w:fill="FFFFFF"/>
        <w:ind w:firstLine="709"/>
        <w:jc w:val="both"/>
        <w:rPr>
          <w:rFonts w:ascii="Arial" w:hAnsi="Arial" w:cs="Arial"/>
          <w:sz w:val="24"/>
          <w:szCs w:val="24"/>
        </w:rPr>
      </w:pPr>
      <w:r w:rsidRPr="000431F9">
        <w:rPr>
          <w:rFonts w:ascii="Arial" w:hAnsi="Arial" w:cs="Arial"/>
          <w:sz w:val="24"/>
          <w:szCs w:val="24"/>
        </w:rPr>
        <w:t> </w:t>
      </w:r>
    </w:p>
    <w:p w:rsidR="00950D64" w:rsidRPr="000431F9" w:rsidRDefault="00950D64" w:rsidP="00950D64">
      <w:pPr>
        <w:shd w:val="clear" w:color="auto" w:fill="FFFFFF"/>
        <w:ind w:firstLine="709"/>
        <w:jc w:val="both"/>
        <w:rPr>
          <w:rFonts w:ascii="Arial" w:hAnsi="Arial" w:cs="Arial"/>
          <w:sz w:val="24"/>
          <w:szCs w:val="24"/>
        </w:rPr>
      </w:pPr>
    </w:p>
    <w:p w:rsidR="00950D64" w:rsidRPr="000431F9" w:rsidRDefault="001A06F8" w:rsidP="00950D64">
      <w:pPr>
        <w:shd w:val="clear" w:color="auto" w:fill="FFFFFF"/>
        <w:ind w:firstLine="709"/>
        <w:jc w:val="center"/>
        <w:rPr>
          <w:rFonts w:ascii="Arial" w:hAnsi="Arial" w:cs="Arial"/>
          <w:sz w:val="24"/>
          <w:szCs w:val="24"/>
        </w:rPr>
      </w:pPr>
      <w:hyperlink w:anchor="Par27" w:history="1">
        <w:r w:rsidR="00950D64" w:rsidRPr="000431F9">
          <w:rPr>
            <w:rFonts w:ascii="Arial" w:hAnsi="Arial" w:cs="Arial"/>
            <w:sz w:val="24"/>
            <w:szCs w:val="24"/>
          </w:rPr>
          <w:t>Порядок</w:t>
        </w:r>
      </w:hyperlink>
      <w:r w:rsidR="00950D64" w:rsidRPr="000431F9">
        <w:rPr>
          <w:rFonts w:ascii="Arial" w:hAnsi="Arial" w:cs="Arial"/>
          <w:sz w:val="24"/>
          <w:szCs w:val="24"/>
        </w:rPr>
        <w:t xml:space="preserve"> уведомления представителя нанимателя (работодателя) муниципальным служащим</w:t>
      </w:r>
      <w:r w:rsidR="00950D64" w:rsidRPr="000431F9">
        <w:rPr>
          <w:rFonts w:ascii="Arial" w:hAnsi="Arial" w:cs="Arial"/>
          <w:bCs/>
          <w:sz w:val="24"/>
          <w:szCs w:val="24"/>
        </w:rPr>
        <w:t xml:space="preserve"> администрации </w:t>
      </w:r>
      <w:r w:rsidR="00950D64" w:rsidRPr="000431F9">
        <w:rPr>
          <w:rFonts w:ascii="Arial" w:hAnsi="Arial" w:cs="Arial"/>
          <w:sz w:val="24"/>
          <w:szCs w:val="24"/>
        </w:rPr>
        <w:t xml:space="preserve">поселка </w:t>
      </w:r>
      <w:proofErr w:type="spellStart"/>
      <w:r w:rsidR="00950D64" w:rsidRPr="000431F9">
        <w:rPr>
          <w:rFonts w:ascii="Arial" w:hAnsi="Arial" w:cs="Arial"/>
          <w:sz w:val="24"/>
          <w:szCs w:val="24"/>
        </w:rPr>
        <w:t>Раздолинска</w:t>
      </w:r>
      <w:proofErr w:type="spellEnd"/>
      <w:r w:rsidR="00950D64" w:rsidRPr="000431F9">
        <w:rPr>
          <w:rFonts w:ascii="Arial" w:hAnsi="Arial" w:cs="Arial"/>
          <w:sz w:val="24"/>
          <w:szCs w:val="24"/>
        </w:rPr>
        <w:t xml:space="preserve">, руководителем муниципального учреждения поселка </w:t>
      </w:r>
      <w:proofErr w:type="spellStart"/>
      <w:r w:rsidR="00950D64" w:rsidRPr="000431F9">
        <w:rPr>
          <w:rFonts w:ascii="Arial" w:hAnsi="Arial" w:cs="Arial"/>
          <w:sz w:val="24"/>
          <w:szCs w:val="24"/>
        </w:rPr>
        <w:t>Раздолинска</w:t>
      </w:r>
      <w:proofErr w:type="spellEnd"/>
      <w:r w:rsidR="00950D64" w:rsidRPr="000431F9">
        <w:rPr>
          <w:rFonts w:ascii="Arial" w:hAnsi="Arial" w:cs="Arial"/>
          <w:sz w:val="24"/>
          <w:szCs w:val="24"/>
        </w:rPr>
        <w:t xml:space="preserve"> о возникновении конфликта интересов или возможности его возникновения</w:t>
      </w:r>
    </w:p>
    <w:p w:rsidR="00950D64" w:rsidRPr="000431F9" w:rsidRDefault="00950D64" w:rsidP="00950D64">
      <w:pPr>
        <w:shd w:val="clear" w:color="auto" w:fill="FFFFFF"/>
        <w:ind w:firstLine="709"/>
        <w:jc w:val="both"/>
        <w:rPr>
          <w:rFonts w:ascii="Arial" w:hAnsi="Arial" w:cs="Arial"/>
          <w:sz w:val="24"/>
          <w:szCs w:val="24"/>
        </w:rPr>
      </w:pPr>
      <w:r w:rsidRPr="000431F9">
        <w:rPr>
          <w:rFonts w:ascii="Arial" w:hAnsi="Arial" w:cs="Arial"/>
          <w:sz w:val="24"/>
          <w:szCs w:val="24"/>
        </w:rPr>
        <w:t> </w:t>
      </w:r>
    </w:p>
    <w:p w:rsidR="00950D64" w:rsidRPr="000431F9" w:rsidRDefault="00950D64" w:rsidP="00950D64">
      <w:pPr>
        <w:shd w:val="clear" w:color="auto" w:fill="FFFFFF"/>
        <w:ind w:firstLine="709"/>
        <w:jc w:val="both"/>
        <w:rPr>
          <w:rFonts w:ascii="Arial" w:hAnsi="Arial" w:cs="Arial"/>
          <w:sz w:val="24"/>
          <w:szCs w:val="24"/>
        </w:rPr>
      </w:pP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1. Настоящий Порядок уведомления представителя нанимателя (работодателя) муниципальным служащим</w:t>
      </w:r>
      <w:r w:rsidRPr="000431F9">
        <w:rPr>
          <w:rFonts w:ascii="Arial" w:hAnsi="Arial" w:cs="Arial"/>
          <w:bCs/>
          <w:sz w:val="24"/>
          <w:szCs w:val="24"/>
        </w:rPr>
        <w:t xml:space="preserve"> администрации </w:t>
      </w:r>
      <w:r w:rsidRPr="000431F9">
        <w:rPr>
          <w:rFonts w:ascii="Arial" w:hAnsi="Arial" w:cs="Arial"/>
          <w:sz w:val="24"/>
          <w:szCs w:val="24"/>
        </w:rPr>
        <w:t xml:space="preserve">поселка </w:t>
      </w:r>
      <w:proofErr w:type="spellStart"/>
      <w:r w:rsidRPr="000431F9">
        <w:rPr>
          <w:rFonts w:ascii="Arial" w:hAnsi="Arial" w:cs="Arial"/>
          <w:sz w:val="24"/>
          <w:szCs w:val="24"/>
        </w:rPr>
        <w:t>Раздолинска</w:t>
      </w:r>
      <w:proofErr w:type="spellEnd"/>
      <w:r w:rsidRPr="000431F9">
        <w:rPr>
          <w:rFonts w:ascii="Arial" w:hAnsi="Arial" w:cs="Arial"/>
          <w:i/>
          <w:sz w:val="24"/>
          <w:szCs w:val="24"/>
        </w:rPr>
        <w:t xml:space="preserve">, </w:t>
      </w:r>
      <w:r w:rsidRPr="000431F9">
        <w:rPr>
          <w:rFonts w:ascii="Arial" w:hAnsi="Arial" w:cs="Arial"/>
          <w:sz w:val="24"/>
          <w:szCs w:val="24"/>
        </w:rPr>
        <w:t xml:space="preserve">руководителем муниципального учреждения 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2. Настоящий Порядок распространяется на руководителей муниципальных учреждений, муниципальных служащих </w:t>
      </w:r>
      <w:r w:rsidRPr="000431F9">
        <w:rPr>
          <w:rFonts w:ascii="Arial" w:hAnsi="Arial" w:cs="Arial"/>
          <w:bCs/>
          <w:sz w:val="24"/>
          <w:szCs w:val="24"/>
        </w:rPr>
        <w:t xml:space="preserve">администрации </w:t>
      </w:r>
      <w:r w:rsidRPr="000431F9">
        <w:rPr>
          <w:rFonts w:ascii="Arial" w:hAnsi="Arial" w:cs="Arial"/>
          <w:sz w:val="24"/>
          <w:szCs w:val="24"/>
        </w:rPr>
        <w:t xml:space="preserve">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4. </w:t>
      </w:r>
      <w:hyperlink w:anchor="Par66" w:history="1">
        <w:r w:rsidRPr="000431F9">
          <w:rPr>
            <w:rFonts w:ascii="Arial" w:hAnsi="Arial" w:cs="Arial"/>
            <w:sz w:val="24"/>
            <w:szCs w:val="24"/>
          </w:rPr>
          <w:t>Уведомление</w:t>
        </w:r>
      </w:hyperlink>
      <w:r w:rsidRPr="000431F9">
        <w:rPr>
          <w:rFonts w:ascii="Arial" w:hAnsi="Arial" w:cs="Arial"/>
          <w:sz w:val="24"/>
          <w:szCs w:val="24"/>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5. Уведомление подлежит обязательной регистрации в день поступления в </w:t>
      </w:r>
      <w:hyperlink w:anchor="Par125" w:history="1">
        <w:r w:rsidRPr="000431F9">
          <w:rPr>
            <w:rFonts w:ascii="Arial" w:hAnsi="Arial" w:cs="Arial"/>
            <w:sz w:val="24"/>
            <w:szCs w:val="24"/>
          </w:rPr>
          <w:t>журнале</w:t>
        </w:r>
      </w:hyperlink>
      <w:r w:rsidRPr="000431F9">
        <w:rPr>
          <w:rFonts w:ascii="Arial" w:hAnsi="Arial" w:cs="Arial"/>
          <w:sz w:val="24"/>
          <w:szCs w:val="24"/>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w:t>
      </w:r>
      <w:r w:rsidRPr="000431F9">
        <w:rPr>
          <w:rFonts w:ascii="Arial" w:hAnsi="Arial" w:cs="Arial"/>
          <w:sz w:val="24"/>
          <w:szCs w:val="24"/>
        </w:rPr>
        <w:lastRenderedPageBreak/>
        <w:t>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r w:rsidRPr="000431F9">
        <w:rPr>
          <w:rFonts w:ascii="Arial" w:hAnsi="Arial" w:cs="Arial"/>
          <w:bCs/>
          <w:sz w:val="24"/>
          <w:szCs w:val="24"/>
        </w:rPr>
        <w:t xml:space="preserve">администрации </w:t>
      </w:r>
      <w:r w:rsidRPr="000431F9">
        <w:rPr>
          <w:rFonts w:ascii="Arial" w:hAnsi="Arial" w:cs="Arial"/>
          <w:sz w:val="24"/>
          <w:szCs w:val="24"/>
        </w:rPr>
        <w:t xml:space="preserve">поселка </w:t>
      </w:r>
      <w:proofErr w:type="spellStart"/>
      <w:r w:rsidRPr="000431F9">
        <w:rPr>
          <w:rFonts w:ascii="Arial" w:hAnsi="Arial" w:cs="Arial"/>
          <w:sz w:val="24"/>
          <w:szCs w:val="24"/>
        </w:rPr>
        <w:t>Раздолинска</w:t>
      </w:r>
      <w:proofErr w:type="spellEnd"/>
      <w:r w:rsidRPr="000431F9">
        <w:rPr>
          <w:rFonts w:ascii="Arial" w:hAnsi="Arial" w:cs="Arial"/>
          <w:sz w:val="24"/>
          <w:szCs w:val="24"/>
        </w:rPr>
        <w:t xml:space="preserve"> и урегулированию конфликта интересов на муниципальной службе.</w:t>
      </w:r>
    </w:p>
    <w:p w:rsidR="00950D64" w:rsidRPr="000431F9" w:rsidRDefault="00950D64" w:rsidP="00950D64">
      <w:pPr>
        <w:autoSpaceDE w:val="0"/>
        <w:autoSpaceDN w:val="0"/>
        <w:adjustRightInd w:val="0"/>
        <w:ind w:left="7788"/>
        <w:jc w:val="both"/>
        <w:outlineLvl w:val="1"/>
        <w:rPr>
          <w:rFonts w:ascii="Arial" w:hAnsi="Arial" w:cs="Arial"/>
          <w:sz w:val="24"/>
          <w:szCs w:val="24"/>
        </w:rPr>
      </w:pPr>
      <w:r w:rsidRPr="000431F9">
        <w:rPr>
          <w:rFonts w:ascii="Arial" w:hAnsi="Arial" w:cs="Arial"/>
          <w:sz w:val="24"/>
          <w:szCs w:val="24"/>
        </w:rPr>
        <w:br w:type="page"/>
      </w:r>
      <w:r w:rsidRPr="000431F9">
        <w:rPr>
          <w:rFonts w:ascii="Arial" w:hAnsi="Arial" w:cs="Arial"/>
          <w:sz w:val="24"/>
          <w:szCs w:val="24"/>
        </w:rPr>
        <w:lastRenderedPageBreak/>
        <w:t>Приложение 1</w:t>
      </w:r>
    </w:p>
    <w:p w:rsidR="00950D64" w:rsidRPr="000431F9" w:rsidRDefault="00950D64" w:rsidP="00950D64">
      <w:pPr>
        <w:autoSpaceDE w:val="0"/>
        <w:autoSpaceDN w:val="0"/>
        <w:adjustRightInd w:val="0"/>
        <w:ind w:left="7788"/>
        <w:jc w:val="both"/>
        <w:rPr>
          <w:rFonts w:ascii="Arial" w:hAnsi="Arial" w:cs="Arial"/>
          <w:sz w:val="24"/>
          <w:szCs w:val="24"/>
        </w:rPr>
      </w:pPr>
      <w:r w:rsidRPr="000431F9">
        <w:rPr>
          <w:rFonts w:ascii="Arial" w:hAnsi="Arial" w:cs="Arial"/>
          <w:sz w:val="24"/>
          <w:szCs w:val="24"/>
        </w:rPr>
        <w:t>к Порядку</w:t>
      </w:r>
    </w:p>
    <w:p w:rsidR="00950D64" w:rsidRPr="000431F9" w:rsidRDefault="00950D64" w:rsidP="00950D64">
      <w:pPr>
        <w:autoSpaceDE w:val="0"/>
        <w:autoSpaceDN w:val="0"/>
        <w:adjustRightInd w:val="0"/>
        <w:jc w:val="right"/>
        <w:rPr>
          <w:rFonts w:ascii="Arial" w:hAnsi="Arial" w:cs="Arial"/>
          <w:sz w:val="24"/>
          <w:szCs w:val="24"/>
        </w:rPr>
      </w:pP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____________________________________</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 xml:space="preserve">                      (должность, Ф.И.О. работодателя)</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____________________________________</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(должность муниципального служащего, руководителя муниципального учреждения)</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____________________________________</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(Ф.И.О. муниципального служащего, руководителя учреждения)</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____________________________________</w:t>
      </w:r>
    </w:p>
    <w:p w:rsidR="00950D64" w:rsidRPr="000431F9" w:rsidRDefault="00950D64" w:rsidP="00950D64">
      <w:pPr>
        <w:autoSpaceDE w:val="0"/>
        <w:autoSpaceDN w:val="0"/>
        <w:adjustRightInd w:val="0"/>
        <w:rPr>
          <w:rFonts w:ascii="Arial" w:hAnsi="Arial" w:cs="Arial"/>
          <w:sz w:val="24"/>
          <w:szCs w:val="24"/>
        </w:rPr>
      </w:pPr>
      <w:r w:rsidRPr="000431F9">
        <w:rPr>
          <w:rFonts w:ascii="Arial" w:hAnsi="Arial" w:cs="Arial"/>
          <w:sz w:val="24"/>
          <w:szCs w:val="24"/>
        </w:rPr>
        <w:t>(телефон муниципального служащего, руководителя учреждения)</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center"/>
        <w:rPr>
          <w:rFonts w:ascii="Arial" w:hAnsi="Arial" w:cs="Arial"/>
          <w:sz w:val="24"/>
          <w:szCs w:val="24"/>
        </w:rPr>
      </w:pPr>
      <w:bookmarkStart w:id="0" w:name="Par66"/>
      <w:bookmarkEnd w:id="0"/>
      <w:r w:rsidRPr="000431F9">
        <w:rPr>
          <w:rFonts w:ascii="Arial" w:hAnsi="Arial" w:cs="Arial"/>
          <w:sz w:val="24"/>
          <w:szCs w:val="24"/>
        </w:rPr>
        <w:t>УВЕДОМЛЕНИЕ</w:t>
      </w:r>
    </w:p>
    <w:p w:rsidR="00950D64" w:rsidRPr="000431F9" w:rsidRDefault="00950D64" w:rsidP="00950D64">
      <w:pPr>
        <w:autoSpaceDE w:val="0"/>
        <w:autoSpaceDN w:val="0"/>
        <w:adjustRightInd w:val="0"/>
        <w:jc w:val="center"/>
        <w:rPr>
          <w:rFonts w:ascii="Arial" w:hAnsi="Arial" w:cs="Arial"/>
          <w:sz w:val="24"/>
          <w:szCs w:val="24"/>
        </w:rPr>
      </w:pPr>
      <w:r w:rsidRPr="000431F9">
        <w:rPr>
          <w:rFonts w:ascii="Arial" w:hAnsi="Arial" w:cs="Arial"/>
          <w:sz w:val="24"/>
          <w:szCs w:val="24"/>
        </w:rPr>
        <w:t>о возникновении конфликта интересов или возможности</w:t>
      </w:r>
    </w:p>
    <w:p w:rsidR="00950D64" w:rsidRPr="000431F9" w:rsidRDefault="00950D64" w:rsidP="00950D64">
      <w:pPr>
        <w:autoSpaceDE w:val="0"/>
        <w:autoSpaceDN w:val="0"/>
        <w:adjustRightInd w:val="0"/>
        <w:jc w:val="center"/>
        <w:rPr>
          <w:rFonts w:ascii="Arial" w:hAnsi="Arial" w:cs="Arial"/>
          <w:sz w:val="24"/>
          <w:szCs w:val="24"/>
        </w:rPr>
      </w:pPr>
      <w:r w:rsidRPr="000431F9">
        <w:rPr>
          <w:rFonts w:ascii="Arial" w:hAnsi="Arial" w:cs="Arial"/>
          <w:sz w:val="24"/>
          <w:szCs w:val="24"/>
        </w:rPr>
        <w:t>его возникновения</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ind w:firstLine="709"/>
        <w:jc w:val="both"/>
        <w:rPr>
          <w:rFonts w:ascii="Arial" w:hAnsi="Arial" w:cs="Arial"/>
          <w:sz w:val="24"/>
          <w:szCs w:val="24"/>
        </w:rPr>
      </w:pPr>
      <w:r w:rsidRPr="000431F9">
        <w:rPr>
          <w:rFonts w:ascii="Arial" w:hAnsi="Arial" w:cs="Arial"/>
          <w:sz w:val="24"/>
          <w:szCs w:val="24"/>
        </w:rPr>
        <w:t xml:space="preserve">    В соответствии со </w:t>
      </w:r>
      <w:hyperlink r:id="rId4" w:history="1">
        <w:r w:rsidRPr="000431F9">
          <w:rPr>
            <w:rFonts w:ascii="Arial" w:hAnsi="Arial" w:cs="Arial"/>
            <w:sz w:val="24"/>
            <w:szCs w:val="24"/>
          </w:rPr>
          <w:t>статьей 11</w:t>
        </w:r>
      </w:hyperlink>
      <w:r w:rsidRPr="000431F9">
        <w:rPr>
          <w:rFonts w:ascii="Arial" w:hAnsi="Arial" w:cs="Arial"/>
          <w:sz w:val="24"/>
          <w:szCs w:val="24"/>
        </w:rPr>
        <w:t xml:space="preserve"> Федерального закона от 25.12.2008      № 273-ФЗ "О  противодействии   коррупции"   я,   </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(Ф.И.О. работника)</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настоящим   уведомляю   о   возникшем   конфликте  интересов/о  возможности</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возникновения   конфликта   интересов   (нужное  подчеркнуть),  а   именно:</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1. 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(описание личной заинтересованности, которая приводит или может привести к возникновению конфликта интересов)</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2. 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3. 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(дополнительные сведения, которые муниципальный служащий, руководитель учреждения считает необходимым указать)</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_________      _____________      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(дата)                          (подпись)                        (Ф.И.О. муниципального служащего,  руководителя)</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С уведомлением ознакомлен:</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1. 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__________      _______________      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(дата)                               (подпись)                          (Ф.И.О. руководителя органа)</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2. __________________________________________________________________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(непосредственный начальник муниципального служащего,  направившего уведомление)</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__________         _______________            ______________________________</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(дата)                                (подпись)                          (Ф.И.О. непосредственного   начальника)</w:t>
      </w:r>
    </w:p>
    <w:p w:rsidR="00950D64" w:rsidRPr="000431F9" w:rsidRDefault="00950D64" w:rsidP="00950D64">
      <w:pPr>
        <w:autoSpaceDE w:val="0"/>
        <w:autoSpaceDN w:val="0"/>
        <w:adjustRightInd w:val="0"/>
        <w:jc w:val="both"/>
        <w:rPr>
          <w:rFonts w:ascii="Arial" w:hAnsi="Arial" w:cs="Arial"/>
          <w:sz w:val="24"/>
          <w:szCs w:val="24"/>
        </w:rPr>
        <w:sectPr w:rsidR="00950D64" w:rsidRPr="000431F9" w:rsidSect="00924AE0">
          <w:pgSz w:w="11905" w:h="16838"/>
          <w:pgMar w:top="1135" w:right="848" w:bottom="851" w:left="1418" w:header="0" w:footer="0" w:gutter="0"/>
          <w:cols w:space="720"/>
          <w:noEndnote/>
        </w:sectPr>
      </w:pPr>
    </w:p>
    <w:p w:rsidR="00950D64" w:rsidRPr="000431F9" w:rsidRDefault="00950D64" w:rsidP="00950D64">
      <w:pPr>
        <w:autoSpaceDE w:val="0"/>
        <w:autoSpaceDN w:val="0"/>
        <w:adjustRightInd w:val="0"/>
        <w:jc w:val="right"/>
        <w:outlineLvl w:val="1"/>
        <w:rPr>
          <w:rFonts w:ascii="Arial" w:hAnsi="Arial" w:cs="Arial"/>
          <w:sz w:val="24"/>
          <w:szCs w:val="24"/>
        </w:rPr>
      </w:pPr>
      <w:r w:rsidRPr="000431F9">
        <w:rPr>
          <w:rFonts w:ascii="Arial" w:hAnsi="Arial" w:cs="Arial"/>
          <w:sz w:val="24"/>
          <w:szCs w:val="24"/>
        </w:rPr>
        <w:lastRenderedPageBreak/>
        <w:t>Приложение 2</w:t>
      </w:r>
    </w:p>
    <w:p w:rsidR="00950D64" w:rsidRPr="000431F9" w:rsidRDefault="00950D64" w:rsidP="00950D64">
      <w:pPr>
        <w:autoSpaceDE w:val="0"/>
        <w:autoSpaceDN w:val="0"/>
        <w:adjustRightInd w:val="0"/>
        <w:jc w:val="right"/>
        <w:rPr>
          <w:rFonts w:ascii="Arial" w:hAnsi="Arial" w:cs="Arial"/>
          <w:sz w:val="24"/>
          <w:szCs w:val="24"/>
        </w:rPr>
      </w:pPr>
      <w:r w:rsidRPr="000431F9">
        <w:rPr>
          <w:rFonts w:ascii="Arial" w:hAnsi="Arial" w:cs="Arial"/>
          <w:sz w:val="24"/>
          <w:szCs w:val="24"/>
        </w:rPr>
        <w:t>к Порядку</w:t>
      </w:r>
    </w:p>
    <w:p w:rsidR="00950D64" w:rsidRPr="000431F9" w:rsidRDefault="00950D64" w:rsidP="00950D64">
      <w:pPr>
        <w:autoSpaceDE w:val="0"/>
        <w:autoSpaceDN w:val="0"/>
        <w:adjustRightInd w:val="0"/>
        <w:jc w:val="right"/>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center"/>
        <w:rPr>
          <w:rFonts w:ascii="Arial" w:hAnsi="Arial" w:cs="Arial"/>
          <w:sz w:val="24"/>
          <w:szCs w:val="24"/>
        </w:rPr>
      </w:pPr>
      <w:bookmarkStart w:id="1" w:name="Par125"/>
      <w:bookmarkEnd w:id="1"/>
      <w:r w:rsidRPr="000431F9">
        <w:rPr>
          <w:rFonts w:ascii="Arial" w:hAnsi="Arial" w:cs="Arial"/>
          <w:sz w:val="24"/>
          <w:szCs w:val="24"/>
        </w:rPr>
        <w:t>ЖУРНАЛ</w:t>
      </w:r>
    </w:p>
    <w:p w:rsidR="00950D64" w:rsidRPr="000431F9" w:rsidRDefault="00950D64" w:rsidP="00950D64">
      <w:pPr>
        <w:autoSpaceDE w:val="0"/>
        <w:autoSpaceDN w:val="0"/>
        <w:adjustRightInd w:val="0"/>
        <w:jc w:val="center"/>
        <w:rPr>
          <w:rFonts w:ascii="Arial" w:hAnsi="Arial" w:cs="Arial"/>
          <w:sz w:val="24"/>
          <w:szCs w:val="24"/>
        </w:rPr>
      </w:pPr>
      <w:r w:rsidRPr="000431F9">
        <w:rPr>
          <w:rFonts w:ascii="Arial" w:hAnsi="Arial" w:cs="Arial"/>
          <w:sz w:val="24"/>
          <w:szCs w:val="24"/>
        </w:rPr>
        <w:t>регистрации уведомлений о возникновении конфликта интересов</w:t>
      </w:r>
    </w:p>
    <w:p w:rsidR="00950D64" w:rsidRPr="000431F9" w:rsidRDefault="00950D64" w:rsidP="00950D64">
      <w:pPr>
        <w:autoSpaceDE w:val="0"/>
        <w:autoSpaceDN w:val="0"/>
        <w:adjustRightInd w:val="0"/>
        <w:jc w:val="center"/>
        <w:rPr>
          <w:rFonts w:ascii="Arial" w:hAnsi="Arial" w:cs="Arial"/>
          <w:sz w:val="24"/>
          <w:szCs w:val="24"/>
        </w:rPr>
      </w:pPr>
      <w:r w:rsidRPr="000431F9">
        <w:rPr>
          <w:rFonts w:ascii="Arial" w:hAnsi="Arial" w:cs="Arial"/>
          <w:sz w:val="24"/>
          <w:szCs w:val="24"/>
        </w:rPr>
        <w:t>или возможности его возникновения</w:t>
      </w:r>
    </w:p>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Начат "__" ___________ 20__ г.</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Окончен "__" _________ 20__ г.</w:t>
      </w:r>
    </w:p>
    <w:p w:rsidR="00950D64" w:rsidRPr="000431F9" w:rsidRDefault="00950D64" w:rsidP="00950D64">
      <w:pPr>
        <w:autoSpaceDE w:val="0"/>
        <w:autoSpaceDN w:val="0"/>
        <w:adjustRightInd w:val="0"/>
        <w:jc w:val="both"/>
        <w:rPr>
          <w:rFonts w:ascii="Arial" w:hAnsi="Arial" w:cs="Arial"/>
          <w:sz w:val="24"/>
          <w:szCs w:val="24"/>
        </w:rPr>
      </w:pPr>
      <w:r w:rsidRPr="000431F9">
        <w:rPr>
          <w:rFonts w:ascii="Arial" w:hAnsi="Arial" w:cs="Arial"/>
          <w:sz w:val="24"/>
          <w:szCs w:val="24"/>
        </w:rPr>
        <w:t xml:space="preserve">                                                       На _________ листах.</w:t>
      </w:r>
    </w:p>
    <w:p w:rsidR="00950D64" w:rsidRPr="000431F9" w:rsidRDefault="00950D64" w:rsidP="00950D64">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843"/>
        <w:gridCol w:w="1843"/>
        <w:gridCol w:w="1276"/>
        <w:gridCol w:w="1417"/>
        <w:gridCol w:w="1361"/>
        <w:gridCol w:w="1843"/>
        <w:gridCol w:w="1928"/>
        <w:gridCol w:w="1757"/>
      </w:tblGrid>
      <w:tr w:rsidR="00950D64" w:rsidRPr="000431F9" w:rsidTr="0055290B">
        <w:tc>
          <w:tcPr>
            <w:tcW w:w="1843" w:type="dxa"/>
            <w:vMerge w:val="restart"/>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Примечание</w:t>
            </w:r>
          </w:p>
        </w:tc>
      </w:tr>
      <w:tr w:rsidR="00950D64" w:rsidRPr="000431F9" w:rsidTr="0055290B">
        <w:tc>
          <w:tcPr>
            <w:tcW w:w="1843" w:type="dxa"/>
            <w:vMerge/>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both"/>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должность</w:t>
            </w:r>
          </w:p>
        </w:tc>
        <w:tc>
          <w:tcPr>
            <w:tcW w:w="1361"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p>
        </w:tc>
      </w:tr>
      <w:tr w:rsidR="00950D64" w:rsidRPr="000431F9" w:rsidTr="0055290B">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jc w:val="center"/>
              <w:rPr>
                <w:rFonts w:ascii="Arial" w:hAnsi="Arial" w:cs="Arial"/>
                <w:sz w:val="24"/>
                <w:szCs w:val="24"/>
              </w:rPr>
            </w:pPr>
            <w:r w:rsidRPr="000431F9">
              <w:rPr>
                <w:rFonts w:ascii="Arial" w:hAnsi="Arial" w:cs="Arial"/>
                <w:sz w:val="24"/>
                <w:szCs w:val="24"/>
              </w:rPr>
              <w:t>8</w:t>
            </w:r>
          </w:p>
        </w:tc>
      </w:tr>
      <w:tr w:rsidR="00950D64" w:rsidRPr="000431F9" w:rsidTr="0055290B">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950D64" w:rsidRPr="000431F9" w:rsidRDefault="00950D64" w:rsidP="0055290B">
            <w:pPr>
              <w:autoSpaceDE w:val="0"/>
              <w:autoSpaceDN w:val="0"/>
              <w:adjustRightInd w:val="0"/>
              <w:rPr>
                <w:rFonts w:ascii="Arial" w:hAnsi="Arial" w:cs="Arial"/>
                <w:sz w:val="24"/>
                <w:szCs w:val="24"/>
              </w:rPr>
            </w:pPr>
          </w:p>
        </w:tc>
      </w:tr>
    </w:tbl>
    <w:p w:rsidR="00950D64" w:rsidRPr="000431F9" w:rsidRDefault="00950D64" w:rsidP="00950D64">
      <w:pPr>
        <w:autoSpaceDE w:val="0"/>
        <w:autoSpaceDN w:val="0"/>
        <w:adjustRightInd w:val="0"/>
        <w:jc w:val="both"/>
        <w:rPr>
          <w:rFonts w:ascii="Arial" w:hAnsi="Arial" w:cs="Arial"/>
          <w:sz w:val="24"/>
          <w:szCs w:val="24"/>
        </w:rPr>
      </w:pPr>
    </w:p>
    <w:p w:rsidR="00950D64" w:rsidRPr="000431F9" w:rsidRDefault="00950D64" w:rsidP="00950D64">
      <w:pPr>
        <w:pStyle w:val="a3"/>
        <w:spacing w:before="0" w:beforeAutospacing="0" w:after="0" w:afterAutospacing="0"/>
        <w:ind w:firstLine="709"/>
        <w:jc w:val="both"/>
        <w:rPr>
          <w:rFonts w:ascii="Arial" w:hAnsi="Arial" w:cs="Arial"/>
        </w:rPr>
      </w:pPr>
    </w:p>
    <w:p w:rsidR="00B507A6" w:rsidRPr="000431F9" w:rsidRDefault="00B507A6">
      <w:pPr>
        <w:rPr>
          <w:rFonts w:ascii="Arial" w:hAnsi="Arial" w:cs="Arial"/>
          <w:sz w:val="24"/>
          <w:szCs w:val="24"/>
        </w:rPr>
      </w:pPr>
    </w:p>
    <w:sectPr w:rsidR="00B507A6" w:rsidRPr="000431F9" w:rsidSect="006844C7">
      <w:pgSz w:w="15840" w:h="12240" w:orient="landscape"/>
      <w:pgMar w:top="850"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0D64"/>
    <w:rsid w:val="000431F9"/>
    <w:rsid w:val="001A06F8"/>
    <w:rsid w:val="00950D64"/>
    <w:rsid w:val="00B50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0D6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EE1605885BA8140AE9CDF377B2AB558DF11C78467E1A7949F599E5FF15F84ED353184D720tC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6893</Characters>
  <Application>Microsoft Office Word</Application>
  <DocSecurity>0</DocSecurity>
  <Lines>57</Lines>
  <Paragraphs>16</Paragraphs>
  <ScaleCrop>false</ScaleCrop>
  <Company>Microsoft</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2018-01-16T04:59:00Z</dcterms:created>
  <dcterms:modified xsi:type="dcterms:W3CDTF">2018-01-16T05:09:00Z</dcterms:modified>
</cp:coreProperties>
</file>