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0F" w:rsidRPr="003B10A1" w:rsidRDefault="00BB720F" w:rsidP="00BB72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BB720F" w:rsidRPr="003B10A1" w:rsidRDefault="00BB720F" w:rsidP="00BB720F">
      <w:pPr>
        <w:pStyle w:val="a3"/>
        <w:jc w:val="center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>АДМИНИСТРАЦИЯПОСЕЛКА РАЗДОЛИНСК</w:t>
      </w:r>
    </w:p>
    <w:p w:rsidR="00BB720F" w:rsidRPr="003B10A1" w:rsidRDefault="00BB720F" w:rsidP="00BB720F">
      <w:pPr>
        <w:spacing w:line="240" w:lineRule="auto"/>
        <w:rPr>
          <w:rFonts w:ascii="Arial" w:hAnsi="Arial" w:cs="Arial"/>
          <w:sz w:val="24"/>
          <w:szCs w:val="24"/>
        </w:rPr>
      </w:pPr>
    </w:p>
    <w:p w:rsidR="00BB720F" w:rsidRPr="003B10A1" w:rsidRDefault="00BB720F" w:rsidP="00BB72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 xml:space="preserve">Р А С П О Р Я Ж Е Н ИЕ </w:t>
      </w:r>
    </w:p>
    <w:p w:rsidR="00BB720F" w:rsidRPr="003B10A1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20F" w:rsidRPr="003B10A1" w:rsidRDefault="00A97814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>06</w:t>
      </w:r>
      <w:r w:rsidR="00BB720F" w:rsidRPr="003B10A1">
        <w:rPr>
          <w:rFonts w:ascii="Arial" w:hAnsi="Arial" w:cs="Arial"/>
          <w:sz w:val="24"/>
          <w:szCs w:val="24"/>
        </w:rPr>
        <w:t>.02.201</w:t>
      </w:r>
      <w:r w:rsidRPr="003B10A1">
        <w:rPr>
          <w:rFonts w:ascii="Arial" w:hAnsi="Arial" w:cs="Arial"/>
          <w:sz w:val="24"/>
          <w:szCs w:val="24"/>
        </w:rPr>
        <w:t>8</w:t>
      </w:r>
      <w:r w:rsidR="00BB720F" w:rsidRPr="003B10A1">
        <w:rPr>
          <w:rFonts w:ascii="Arial" w:hAnsi="Arial" w:cs="Arial"/>
          <w:sz w:val="24"/>
          <w:szCs w:val="24"/>
        </w:rPr>
        <w:t xml:space="preserve"> г                       </w:t>
      </w:r>
      <w:r w:rsidR="00C93206">
        <w:rPr>
          <w:rFonts w:ascii="Arial" w:hAnsi="Arial" w:cs="Arial"/>
          <w:sz w:val="24"/>
          <w:szCs w:val="24"/>
        </w:rPr>
        <w:t xml:space="preserve">     </w:t>
      </w:r>
      <w:r w:rsidR="00BB720F" w:rsidRPr="003B10A1">
        <w:rPr>
          <w:rFonts w:ascii="Arial" w:hAnsi="Arial" w:cs="Arial"/>
          <w:sz w:val="24"/>
          <w:szCs w:val="24"/>
        </w:rPr>
        <w:t xml:space="preserve">        п. Раздолинск                                 </w:t>
      </w:r>
      <w:r w:rsidR="00C93206">
        <w:rPr>
          <w:rFonts w:ascii="Arial" w:hAnsi="Arial" w:cs="Arial"/>
          <w:sz w:val="24"/>
          <w:szCs w:val="24"/>
        </w:rPr>
        <w:t xml:space="preserve">          </w:t>
      </w:r>
      <w:r w:rsidR="00BB720F" w:rsidRPr="003B10A1">
        <w:rPr>
          <w:rFonts w:ascii="Arial" w:hAnsi="Arial" w:cs="Arial"/>
          <w:sz w:val="24"/>
          <w:szCs w:val="24"/>
        </w:rPr>
        <w:t xml:space="preserve">  №    </w:t>
      </w:r>
      <w:r w:rsidRPr="003B10A1">
        <w:rPr>
          <w:rFonts w:ascii="Arial" w:hAnsi="Arial" w:cs="Arial"/>
          <w:sz w:val="24"/>
          <w:szCs w:val="24"/>
        </w:rPr>
        <w:t>14</w:t>
      </w:r>
    </w:p>
    <w:p w:rsidR="00BB720F" w:rsidRPr="003B10A1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20F" w:rsidRPr="00C93206" w:rsidRDefault="00BB720F" w:rsidP="00BB7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206">
        <w:rPr>
          <w:rFonts w:ascii="Arial" w:hAnsi="Arial" w:cs="Arial"/>
          <w:sz w:val="24"/>
          <w:szCs w:val="24"/>
        </w:rPr>
        <w:t>Об утверждении дополнительного</w:t>
      </w:r>
    </w:p>
    <w:p w:rsidR="00BB720F" w:rsidRPr="00C93206" w:rsidRDefault="00BB720F" w:rsidP="00BB7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3206">
        <w:rPr>
          <w:rFonts w:ascii="Arial" w:hAnsi="Arial" w:cs="Arial"/>
          <w:sz w:val="24"/>
          <w:szCs w:val="24"/>
        </w:rPr>
        <w:t>кода бюджетной классификации</w:t>
      </w:r>
    </w:p>
    <w:p w:rsidR="00BB720F" w:rsidRPr="003B10A1" w:rsidRDefault="00BB720F" w:rsidP="00BB7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720F" w:rsidRPr="003B10A1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 xml:space="preserve">На основании </w:t>
      </w:r>
      <w:proofErr w:type="spellStart"/>
      <w:r w:rsidRPr="003B10A1">
        <w:rPr>
          <w:rFonts w:ascii="Arial" w:hAnsi="Arial" w:cs="Arial"/>
          <w:sz w:val="24"/>
          <w:szCs w:val="24"/>
        </w:rPr>
        <w:t>ст</w:t>
      </w:r>
      <w:proofErr w:type="spellEnd"/>
      <w:r w:rsidRPr="003B10A1">
        <w:rPr>
          <w:rFonts w:ascii="Arial" w:hAnsi="Arial" w:cs="Arial"/>
          <w:sz w:val="24"/>
          <w:szCs w:val="24"/>
        </w:rPr>
        <w:t xml:space="preserve"> 160.1 Бюджетного кодекса Российской Федерации, Приказ МФ РФ от 01.07.2013г. № 65Н «Об утверждении указаний о порядке применения бюджетной классификации Российской Федерации», Решением « О бюджете муниципального образования   поселок Раздолинск на  201</w:t>
      </w:r>
      <w:r w:rsidR="00A97814" w:rsidRPr="003B10A1">
        <w:rPr>
          <w:rFonts w:ascii="Arial" w:hAnsi="Arial" w:cs="Arial"/>
          <w:sz w:val="24"/>
          <w:szCs w:val="24"/>
        </w:rPr>
        <w:t>8</w:t>
      </w:r>
      <w:r w:rsidRPr="003B10A1">
        <w:rPr>
          <w:rFonts w:ascii="Arial" w:hAnsi="Arial" w:cs="Arial"/>
          <w:sz w:val="24"/>
          <w:szCs w:val="24"/>
        </w:rPr>
        <w:t>. и плановый период 201</w:t>
      </w:r>
      <w:r w:rsidR="00A97814" w:rsidRPr="003B10A1">
        <w:rPr>
          <w:rFonts w:ascii="Arial" w:hAnsi="Arial" w:cs="Arial"/>
          <w:sz w:val="24"/>
          <w:szCs w:val="24"/>
        </w:rPr>
        <w:t>9</w:t>
      </w:r>
      <w:r w:rsidRPr="003B10A1">
        <w:rPr>
          <w:rFonts w:ascii="Arial" w:hAnsi="Arial" w:cs="Arial"/>
          <w:sz w:val="24"/>
          <w:szCs w:val="24"/>
        </w:rPr>
        <w:t>-20</w:t>
      </w:r>
      <w:r w:rsidR="00A97814" w:rsidRPr="003B10A1">
        <w:rPr>
          <w:rFonts w:ascii="Arial" w:hAnsi="Arial" w:cs="Arial"/>
          <w:sz w:val="24"/>
          <w:szCs w:val="24"/>
        </w:rPr>
        <w:t>20</w:t>
      </w:r>
      <w:r w:rsidRPr="003B10A1">
        <w:rPr>
          <w:rFonts w:ascii="Arial" w:hAnsi="Arial" w:cs="Arial"/>
          <w:sz w:val="24"/>
          <w:szCs w:val="24"/>
        </w:rPr>
        <w:t xml:space="preserve"> годы» от </w:t>
      </w:r>
      <w:r w:rsidR="00A97814" w:rsidRPr="003B10A1">
        <w:rPr>
          <w:rFonts w:ascii="Arial" w:hAnsi="Arial" w:cs="Arial"/>
          <w:sz w:val="24"/>
          <w:szCs w:val="24"/>
        </w:rPr>
        <w:t>08</w:t>
      </w:r>
      <w:r w:rsidR="00EE3D12" w:rsidRPr="003B10A1">
        <w:rPr>
          <w:rFonts w:ascii="Arial" w:hAnsi="Arial" w:cs="Arial"/>
          <w:sz w:val="24"/>
          <w:szCs w:val="24"/>
        </w:rPr>
        <w:t>.1</w:t>
      </w:r>
      <w:r w:rsidR="00A97814" w:rsidRPr="003B10A1">
        <w:rPr>
          <w:rFonts w:ascii="Arial" w:hAnsi="Arial" w:cs="Arial"/>
          <w:sz w:val="24"/>
          <w:szCs w:val="24"/>
        </w:rPr>
        <w:t>2</w:t>
      </w:r>
      <w:r w:rsidR="00EE3D12" w:rsidRPr="003B10A1">
        <w:rPr>
          <w:rFonts w:ascii="Arial" w:hAnsi="Arial" w:cs="Arial"/>
          <w:sz w:val="24"/>
          <w:szCs w:val="24"/>
        </w:rPr>
        <w:t>.201</w:t>
      </w:r>
      <w:r w:rsidR="00A97814" w:rsidRPr="003B10A1">
        <w:rPr>
          <w:rFonts w:ascii="Arial" w:hAnsi="Arial" w:cs="Arial"/>
          <w:sz w:val="24"/>
          <w:szCs w:val="24"/>
        </w:rPr>
        <w:t>7</w:t>
      </w:r>
      <w:r w:rsidRPr="003B10A1">
        <w:rPr>
          <w:rFonts w:ascii="Arial" w:hAnsi="Arial" w:cs="Arial"/>
          <w:sz w:val="24"/>
          <w:szCs w:val="24"/>
        </w:rPr>
        <w:t xml:space="preserve">г. № </w:t>
      </w:r>
      <w:r w:rsidR="00A97814" w:rsidRPr="003B10A1">
        <w:rPr>
          <w:rFonts w:ascii="Arial" w:hAnsi="Arial" w:cs="Arial"/>
          <w:sz w:val="24"/>
          <w:szCs w:val="24"/>
        </w:rPr>
        <w:t>54</w:t>
      </w:r>
      <w:r w:rsidRPr="003B10A1">
        <w:rPr>
          <w:rFonts w:ascii="Arial" w:hAnsi="Arial" w:cs="Arial"/>
          <w:sz w:val="24"/>
          <w:szCs w:val="24"/>
        </w:rPr>
        <w:t>:</w:t>
      </w:r>
    </w:p>
    <w:p w:rsidR="00BB720F" w:rsidRPr="003B10A1" w:rsidRDefault="00BB720F" w:rsidP="00BB720F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>Дополнить таблицу кодов бюджетной классификации следующими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717"/>
        <w:gridCol w:w="5405"/>
      </w:tblGrid>
      <w:tr w:rsidR="00BB720F" w:rsidRPr="003B10A1" w:rsidTr="006F33D7">
        <w:tc>
          <w:tcPr>
            <w:tcW w:w="1526" w:type="dxa"/>
          </w:tcPr>
          <w:p w:rsidR="00BB720F" w:rsidRPr="003B10A1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2717" w:type="dxa"/>
          </w:tcPr>
          <w:p w:rsidR="00BB720F" w:rsidRPr="003B10A1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</w:tc>
        <w:tc>
          <w:tcPr>
            <w:tcW w:w="5405" w:type="dxa"/>
          </w:tcPr>
          <w:p w:rsidR="00BB720F" w:rsidRPr="003B10A1" w:rsidRDefault="00BB720F" w:rsidP="006F3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</w:tr>
      <w:tr w:rsidR="00BB720F" w:rsidRPr="003B10A1" w:rsidTr="006F33D7">
        <w:tc>
          <w:tcPr>
            <w:tcW w:w="1526" w:type="dxa"/>
          </w:tcPr>
          <w:p w:rsidR="00BB720F" w:rsidRPr="003B10A1" w:rsidRDefault="00BB720F" w:rsidP="006F33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10A1">
              <w:rPr>
                <w:rFonts w:ascii="Arial" w:hAnsi="Arial" w:cs="Arial"/>
                <w:i/>
                <w:sz w:val="24"/>
                <w:szCs w:val="24"/>
              </w:rPr>
              <w:t>554</w:t>
            </w:r>
          </w:p>
        </w:tc>
        <w:tc>
          <w:tcPr>
            <w:tcW w:w="8122" w:type="dxa"/>
            <w:gridSpan w:val="2"/>
          </w:tcPr>
          <w:p w:rsidR="00BB720F" w:rsidRPr="003B10A1" w:rsidRDefault="00BB720F" w:rsidP="006F33D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10A1">
              <w:rPr>
                <w:rFonts w:ascii="Arial" w:hAnsi="Arial" w:cs="Arial"/>
                <w:i/>
                <w:sz w:val="24"/>
                <w:szCs w:val="24"/>
              </w:rPr>
              <w:t>Администрация  поселка Раздолинск</w:t>
            </w:r>
          </w:p>
        </w:tc>
      </w:tr>
      <w:tr w:rsidR="00A97814" w:rsidRPr="003B10A1" w:rsidTr="006F33D7">
        <w:tc>
          <w:tcPr>
            <w:tcW w:w="1526" w:type="dxa"/>
          </w:tcPr>
          <w:p w:rsidR="00A97814" w:rsidRPr="003B10A1" w:rsidRDefault="00A97814" w:rsidP="00A9781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7" w:type="dxa"/>
          </w:tcPr>
          <w:p w:rsidR="00A97814" w:rsidRPr="003B10A1" w:rsidRDefault="00A97814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2 02 49999 13 8401 151</w:t>
            </w:r>
          </w:p>
        </w:tc>
        <w:tc>
          <w:tcPr>
            <w:tcW w:w="5405" w:type="dxa"/>
          </w:tcPr>
          <w:p w:rsidR="00A97814" w:rsidRPr="003B10A1" w:rsidRDefault="00A97814" w:rsidP="00C9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A97814" w:rsidRPr="003B10A1" w:rsidTr="006F33D7">
        <w:tc>
          <w:tcPr>
            <w:tcW w:w="1526" w:type="dxa"/>
          </w:tcPr>
          <w:p w:rsidR="00A97814" w:rsidRPr="003B10A1" w:rsidRDefault="00A97814" w:rsidP="00A9781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7" w:type="dxa"/>
          </w:tcPr>
          <w:p w:rsidR="00A97814" w:rsidRPr="003B10A1" w:rsidRDefault="00A97814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2 02 49999 13 8402 151</w:t>
            </w:r>
          </w:p>
        </w:tc>
        <w:tc>
          <w:tcPr>
            <w:tcW w:w="5405" w:type="dxa"/>
          </w:tcPr>
          <w:p w:rsidR="00A97814" w:rsidRPr="003B10A1" w:rsidRDefault="00A97814" w:rsidP="00C9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Организация общественных и временных работ</w:t>
            </w:r>
          </w:p>
        </w:tc>
      </w:tr>
      <w:tr w:rsidR="00A97814" w:rsidRPr="003B10A1" w:rsidTr="006F33D7">
        <w:tc>
          <w:tcPr>
            <w:tcW w:w="1526" w:type="dxa"/>
          </w:tcPr>
          <w:p w:rsidR="00A97814" w:rsidRPr="003B10A1" w:rsidRDefault="00A97814" w:rsidP="00A97814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17" w:type="dxa"/>
          </w:tcPr>
          <w:p w:rsidR="00A97814" w:rsidRPr="003B10A1" w:rsidRDefault="00A97814" w:rsidP="00226C8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sz w:val="24"/>
                <w:szCs w:val="24"/>
              </w:rPr>
              <w:t>2 02 49999 13 7412 151</w:t>
            </w:r>
          </w:p>
        </w:tc>
        <w:tc>
          <w:tcPr>
            <w:tcW w:w="5405" w:type="dxa"/>
          </w:tcPr>
          <w:p w:rsidR="00A97814" w:rsidRPr="003B10A1" w:rsidRDefault="00A97814" w:rsidP="00C932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0A1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</w:tbl>
    <w:p w:rsidR="00BB720F" w:rsidRPr="003B10A1" w:rsidRDefault="00BB720F" w:rsidP="00BB720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B720F" w:rsidRPr="003B10A1" w:rsidRDefault="00BB720F" w:rsidP="00BB720F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>Настоящее распоряжение подлежит опубликованию в печатном издании администрации п. Раздолинск «</w:t>
      </w:r>
      <w:proofErr w:type="spellStart"/>
      <w:r w:rsidRPr="003B10A1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3B10A1">
        <w:rPr>
          <w:rFonts w:ascii="Arial" w:hAnsi="Arial" w:cs="Arial"/>
          <w:sz w:val="24"/>
          <w:szCs w:val="24"/>
        </w:rPr>
        <w:t xml:space="preserve"> вестник» и распространяется на правоотношения с 01.01.201</w:t>
      </w:r>
      <w:r w:rsidR="00A97814" w:rsidRPr="003B10A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3B10A1">
        <w:rPr>
          <w:rFonts w:ascii="Arial" w:hAnsi="Arial" w:cs="Arial"/>
          <w:sz w:val="24"/>
          <w:szCs w:val="24"/>
        </w:rPr>
        <w:t xml:space="preserve"> г.</w:t>
      </w:r>
    </w:p>
    <w:p w:rsidR="00BB720F" w:rsidRPr="003B10A1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720F" w:rsidRPr="003B10A1" w:rsidRDefault="00BB720F" w:rsidP="00BB72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10A1">
        <w:rPr>
          <w:rFonts w:ascii="Arial" w:hAnsi="Arial" w:cs="Arial"/>
          <w:sz w:val="24"/>
          <w:szCs w:val="24"/>
        </w:rPr>
        <w:t xml:space="preserve">Глава поселка </w:t>
      </w:r>
      <w:r w:rsidR="003B10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982B69" w:rsidRPr="003B10A1">
        <w:rPr>
          <w:rFonts w:ascii="Arial" w:hAnsi="Arial" w:cs="Arial"/>
          <w:sz w:val="24"/>
          <w:szCs w:val="24"/>
        </w:rPr>
        <w:t>А.Н.Якимчук</w:t>
      </w:r>
      <w:proofErr w:type="spellEnd"/>
    </w:p>
    <w:p w:rsidR="00F27D1B" w:rsidRDefault="00F27D1B" w:rsidP="00F27D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27D1B" w:rsidRDefault="00F27D1B" w:rsidP="00F27D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>
        <w:rPr>
          <w:rFonts w:ascii="Arial" w:hAnsi="Arial" w:cs="Arial"/>
          <w:sz w:val="24"/>
          <w:szCs w:val="24"/>
        </w:rPr>
        <w:t>Раздолинский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вестник"№ 3(192) от 15.02.2018г.</w:t>
      </w:r>
    </w:p>
    <w:p w:rsidR="00574655" w:rsidRPr="003B10A1" w:rsidRDefault="00574655">
      <w:pPr>
        <w:rPr>
          <w:rFonts w:ascii="Arial" w:hAnsi="Arial" w:cs="Arial"/>
          <w:sz w:val="24"/>
          <w:szCs w:val="24"/>
        </w:rPr>
      </w:pPr>
    </w:p>
    <w:sectPr w:rsidR="00574655" w:rsidRPr="003B10A1" w:rsidSect="00982B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25F3"/>
    <w:multiLevelType w:val="hybridMultilevel"/>
    <w:tmpl w:val="09A8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20F"/>
    <w:rsid w:val="0020500E"/>
    <w:rsid w:val="003B10A1"/>
    <w:rsid w:val="00574655"/>
    <w:rsid w:val="00982B69"/>
    <w:rsid w:val="00A97814"/>
    <w:rsid w:val="00BB720F"/>
    <w:rsid w:val="00C93206"/>
    <w:rsid w:val="00D03E3B"/>
    <w:rsid w:val="00E658FF"/>
    <w:rsid w:val="00EE3D12"/>
    <w:rsid w:val="00F2134C"/>
    <w:rsid w:val="00F27D1B"/>
    <w:rsid w:val="00F7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8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B7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8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Buh_1</dc:creator>
  <cp:lastModifiedBy>1</cp:lastModifiedBy>
  <cp:revision>12</cp:revision>
  <cp:lastPrinted>2018-02-08T05:04:00Z</cp:lastPrinted>
  <dcterms:created xsi:type="dcterms:W3CDTF">2017-02-14T05:07:00Z</dcterms:created>
  <dcterms:modified xsi:type="dcterms:W3CDTF">2018-02-20T05:12:00Z</dcterms:modified>
</cp:coreProperties>
</file>