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4D" w:rsidRPr="00C6540B" w:rsidRDefault="00A82F4D" w:rsidP="00A82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40B">
        <w:rPr>
          <w:rFonts w:ascii="Times New Roman" w:hAnsi="Times New Roman" w:cs="Times New Roman"/>
          <w:sz w:val="32"/>
          <w:szCs w:val="32"/>
        </w:rPr>
        <w:t xml:space="preserve">АДМИНИСТРАЦИЯ ЮЖНО-ЕНИСЕЙСКОГО СЕЛЬСОВЕТА </w:t>
      </w:r>
    </w:p>
    <w:p w:rsidR="00A82F4D" w:rsidRPr="00C6540B" w:rsidRDefault="00A82F4D" w:rsidP="00A82F4D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40B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A82F4D" w:rsidRPr="00C6540B" w:rsidRDefault="00A82F4D" w:rsidP="00A82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540B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A82F4D" w:rsidRPr="00C6540B" w:rsidRDefault="00A82F4D" w:rsidP="00A82F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82F4D" w:rsidRPr="00C6540B" w:rsidRDefault="00A82F4D" w:rsidP="00A82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4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82F4D" w:rsidRPr="00C6540B" w:rsidRDefault="00A82F4D" w:rsidP="00A82F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40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82F4D" w:rsidRPr="00C6540B" w:rsidRDefault="00EE0F81" w:rsidP="00A82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A82F4D" w:rsidRPr="00C6540B">
        <w:rPr>
          <w:rFonts w:ascii="Times New Roman" w:hAnsi="Times New Roman" w:cs="Times New Roman"/>
          <w:sz w:val="28"/>
          <w:szCs w:val="28"/>
        </w:rPr>
        <w:t>. 2018г.                                 п. Южно-Енисейс</w:t>
      </w:r>
      <w:r w:rsidR="00A82F4D">
        <w:rPr>
          <w:rFonts w:ascii="Times New Roman" w:hAnsi="Times New Roman" w:cs="Times New Roman"/>
          <w:sz w:val="28"/>
          <w:szCs w:val="28"/>
        </w:rPr>
        <w:t>к</w:t>
      </w:r>
      <w:r w:rsidR="00366519">
        <w:rPr>
          <w:rFonts w:ascii="Times New Roman" w:hAnsi="Times New Roman" w:cs="Times New Roman"/>
          <w:sz w:val="28"/>
          <w:szCs w:val="28"/>
        </w:rPr>
        <w:t xml:space="preserve">                             №10</w:t>
      </w:r>
      <w:r w:rsidR="00A82F4D" w:rsidRPr="00C6540B">
        <w:rPr>
          <w:rFonts w:ascii="Times New Roman" w:hAnsi="Times New Roman" w:cs="Times New Roman"/>
          <w:sz w:val="28"/>
          <w:szCs w:val="28"/>
        </w:rPr>
        <w:t>-П</w:t>
      </w:r>
    </w:p>
    <w:p w:rsidR="00A82F4D" w:rsidRDefault="00A82F4D" w:rsidP="00A82F4D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A82F4D" w:rsidRPr="00A82F4D" w:rsidRDefault="00366519" w:rsidP="00A82F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82F4D" w:rsidRPr="00A82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     передаче в уставный </w:t>
      </w:r>
      <w:r w:rsidR="00A82F4D" w:rsidRPr="00A82F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2F4D" w:rsidRPr="00A82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фонд МУП  ЖКХ "Южно-Енисейский" </w:t>
      </w:r>
      <w:r w:rsidR="00A82F4D" w:rsidRPr="00A82F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82F4D" w:rsidRPr="00A82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имущества и закреплении переданного имущества</w:t>
      </w:r>
      <w:r w:rsidR="00A82F4D" w:rsidRPr="00A82F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82F4D" w:rsidRPr="00A82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праве полного  хозяйственного ведения  </w:t>
      </w:r>
    </w:p>
    <w:p w:rsidR="00A82F4D" w:rsidRPr="00A82F4D" w:rsidRDefault="00A82F4D" w:rsidP="00A82F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F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    </w:t>
      </w:r>
    </w:p>
    <w:p w:rsidR="00A82F4D" w:rsidRDefault="00A82F4D" w:rsidP="00A82F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ыми законами от 14.11.2002 г. №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161-ФЗ «О государственных и муниципальных унитарных предприятиях», от 06.10.2003 г.  № 131-ФЗ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Решением Южно-Енисейского сельского Совета депутатов от 21.03.2018г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№21-55</w:t>
      </w:r>
      <w:r w:rsidRPr="00C65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40B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Cs/>
          <w:sz w:val="28"/>
          <w:szCs w:val="28"/>
        </w:rPr>
        <w:t>создании Южно-Енисейского муниципального   у</w:t>
      </w:r>
      <w:r w:rsidRPr="00C6540B">
        <w:rPr>
          <w:rFonts w:ascii="Times New Roman" w:hAnsi="Times New Roman" w:cs="Times New Roman"/>
          <w:bCs/>
          <w:sz w:val="28"/>
          <w:szCs w:val="28"/>
        </w:rPr>
        <w:t>нитарного предприятия  ЖКХ «Южно-Енисейский»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Решением Южно-Енисейского сельского Совета депутатов</w:t>
      </w:r>
      <w:r w:rsidRP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21.03.2018г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№21-56 </w:t>
      </w:r>
      <w:r w:rsidRPr="00C654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принятии и утверждении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Южно-Енисейского 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унитарного п</w:t>
      </w:r>
      <w:r w:rsidRPr="00C65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редприятия ЖКХ «Южно-Енисейский»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2B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Южно-Енисейского поселкового</w:t>
      </w:r>
      <w:r w:rsidRPr="002B5C7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C7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12.03. 2007г.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>19-54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C7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порядке управления и распоряжения собственностью поселка Южно-Енисейск»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авом муниципального образования </w:t>
      </w:r>
      <w:r w:rsidRPr="000E09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Южно-Енисейский сельсовет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A82F4D" w:rsidRDefault="00A82F4D" w:rsidP="00A82F4D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82F4D" w:rsidRDefault="00A82F4D" w:rsidP="00366519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по акту  МУП  ЖКХ  "Южно-Енисейский" на праве полного хозяйственного ведения по договору на право хозяйственного ведения  в качестве оплаты Уставного капитала предприятия, принадлежащее на праве собственности МО "Южно-Енисейский сельсовет</w:t>
      </w:r>
      <w:r w:rsidR="0034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следующее недвижимое муниципальное имущество:</w:t>
      </w:r>
    </w:p>
    <w:p w:rsidR="00366519" w:rsidRDefault="00A82F4D" w:rsidP="00366519">
      <w:pPr>
        <w:widowControl w:val="0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сооружения трубопроводного транспорта, водопроводные сети, протяженностью 1724 метра, кадастровый номер 24:26:0000000:6329, расположенные по адресу: Красноярский край, </w:t>
      </w:r>
      <w:proofErr w:type="spellStart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Мотыгинский</w:t>
      </w:r>
      <w:proofErr w:type="spellEnd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Южно-Енисейск, ул. </w:t>
      </w:r>
      <w:proofErr w:type="spellStart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Правонабережная</w:t>
      </w:r>
      <w:proofErr w:type="spellEnd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Советская, ул. Октябрьская. ул. </w:t>
      </w:r>
      <w:proofErr w:type="spellStart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</w:t>
      </w:r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,ул</w:t>
      </w:r>
      <w:proofErr w:type="gramStart"/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ачная</w:t>
      </w:r>
      <w:proofErr w:type="spellEnd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2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 нежилое здание  </w:t>
      </w:r>
      <w:r w:rsidRP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насосной </w:t>
      </w:r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станции, общая площадь 26,2кв. м.,</w:t>
      </w:r>
      <w:r w:rsidR="0034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6519" w:rsidRPr="00366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 номер 24:26:1101017:164</w:t>
      </w:r>
      <w:r w:rsidR="00366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6519" w:rsidRP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</w:t>
      </w:r>
      <w:r w:rsidR="00366519"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по адресу: Красноярский край, </w:t>
      </w:r>
      <w:proofErr w:type="spellStart"/>
      <w:r w:rsidR="00366519"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Мотыгинский</w:t>
      </w:r>
      <w:proofErr w:type="spellEnd"/>
      <w:r w:rsidR="00366519"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Южно-Енисейск, ул. </w:t>
      </w:r>
      <w:proofErr w:type="spellStart"/>
      <w:r w:rsidR="00366519"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Правонабережная</w:t>
      </w:r>
      <w:proofErr w:type="spellEnd"/>
      <w:r w:rsidR="00366519"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дом3</w:t>
      </w:r>
      <w:r w:rsidR="003665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519" w:rsidRPr="000C6E14" w:rsidRDefault="00A82F4D" w:rsidP="00366519">
      <w:pPr>
        <w:spacing w:after="0" w:line="240" w:lineRule="auto"/>
        <w:ind w:firstLine="21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2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Договор о закреплении имуще</w:t>
      </w:r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</w:t>
      </w:r>
      <w:r w:rsidR="0034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66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указанного в п. 1 на праве  </w:t>
      </w:r>
      <w:r w:rsidR="0034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хозяйственного ведения</w:t>
      </w: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обременение объектов  правом хозяйственного ведения и  передача имущества в качестве оплаты  уставного капитала </w:t>
      </w:r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предприятия, подлежат государственной регистрации в </w:t>
      </w:r>
      <w:proofErr w:type="spellStart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Pr="00A82F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2F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2F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65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366519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постановление вступает в силу</w:t>
      </w:r>
      <w:r w:rsidR="00366519" w:rsidRPr="000C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519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proofErr w:type="gramStart"/>
      <w:r w:rsidR="00366519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день, следующий за днем его официального опубликования и подлежит</w:t>
      </w:r>
      <w:proofErr w:type="gramEnd"/>
      <w:r w:rsidR="00366519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опубликованию  в газете «Южно-Енисейский вестник» </w:t>
      </w:r>
      <w:r w:rsidR="00366519" w:rsidRPr="000C6E14">
        <w:rPr>
          <w:rFonts w:ascii="Times New Roman" w:hAnsi="Times New Roman" w:cs="Times New Roman"/>
          <w:sz w:val="28"/>
          <w:szCs w:val="28"/>
          <w:lang w:eastAsia="ru-RU"/>
        </w:rPr>
        <w:t>и размещению на сайте в сети Интернет</w:t>
      </w:r>
      <w:r w:rsidR="00366519" w:rsidRPr="000C6E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66519" w:rsidRPr="000C6E14" w:rsidRDefault="00366519" w:rsidP="0036651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0C6E1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30F6C" w:rsidRDefault="00330F6C" w:rsidP="0036651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19" w:rsidRDefault="00366519" w:rsidP="0036651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19" w:rsidRDefault="00366519" w:rsidP="0036651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19" w:rsidRDefault="00366519" w:rsidP="0036651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19" w:rsidRPr="000C6E14" w:rsidRDefault="00366519" w:rsidP="003665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C6E14">
        <w:rPr>
          <w:rFonts w:ascii="Times New Roman" w:hAnsi="Times New Roman" w:cs="Times New Roman"/>
          <w:sz w:val="28"/>
          <w:szCs w:val="28"/>
          <w:lang w:eastAsia="ru-RU"/>
        </w:rPr>
        <w:t>Южно-Енисейского</w:t>
      </w:r>
      <w:proofErr w:type="gramEnd"/>
    </w:p>
    <w:p w:rsidR="00366519" w:rsidRPr="000C6E14" w:rsidRDefault="00366519" w:rsidP="00366519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E14">
        <w:rPr>
          <w:rFonts w:ascii="Times New Roman" w:hAnsi="Times New Roman" w:cs="Times New Roman"/>
          <w:sz w:val="28"/>
          <w:szCs w:val="28"/>
          <w:lang w:eastAsia="ru-RU"/>
        </w:rPr>
        <w:t>сельсовета                                                              А.А.Криворотов</w:t>
      </w:r>
    </w:p>
    <w:p w:rsidR="00366519" w:rsidRPr="00366519" w:rsidRDefault="00366519" w:rsidP="00366519">
      <w:pPr>
        <w:widowControl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6519" w:rsidRPr="00366519" w:rsidSect="003665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F89"/>
    <w:multiLevelType w:val="hybridMultilevel"/>
    <w:tmpl w:val="BA42F724"/>
    <w:lvl w:ilvl="0" w:tplc="B34291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F4D"/>
    <w:rsid w:val="00330F6C"/>
    <w:rsid w:val="00341D83"/>
    <w:rsid w:val="00366519"/>
    <w:rsid w:val="00A82F4D"/>
    <w:rsid w:val="00CC6C36"/>
    <w:rsid w:val="00EE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4D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2018-04-06T07:14:00Z</dcterms:created>
  <dcterms:modified xsi:type="dcterms:W3CDTF">2018-04-06T07:46:00Z</dcterms:modified>
</cp:coreProperties>
</file>