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A" w:rsidRDefault="00EF16AA" w:rsidP="00B7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A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4CF4" w:rsidRPr="00174CF4" w:rsidRDefault="00174CF4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претендующий на получение субсидии по мероприятию «Субсидии субъектам малого и среднего предпринимательства, связанных с приобретением оборудования в целях создания и (или) развития, и (или модернизации) производства товаров (работ, услуг) для участия в конкурсе по мероприятию предоставляет пакет </w:t>
      </w:r>
      <w:proofErr w:type="gramStart"/>
      <w:r w:rsidRPr="00174CF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74CF4">
        <w:rPr>
          <w:rFonts w:ascii="Times New Roman" w:hAnsi="Times New Roman" w:cs="Times New Roman"/>
          <w:sz w:val="28"/>
          <w:szCs w:val="28"/>
        </w:rPr>
        <w:t xml:space="preserve"> состоящих из следующих документов:</w:t>
      </w:r>
    </w:p>
    <w:p w:rsidR="00EF16AA" w:rsidRPr="00174CF4" w:rsidRDefault="00174CF4" w:rsidP="00B719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6AA" w:rsidRPr="00174CF4">
        <w:rPr>
          <w:rFonts w:ascii="Times New Roman" w:hAnsi="Times New Roman" w:cs="Times New Roman"/>
          <w:sz w:val="28"/>
          <w:szCs w:val="28"/>
        </w:rPr>
        <w:t>заявление о предостав</w:t>
      </w:r>
      <w:r>
        <w:rPr>
          <w:rFonts w:ascii="Times New Roman" w:hAnsi="Times New Roman" w:cs="Times New Roman"/>
          <w:sz w:val="28"/>
          <w:szCs w:val="28"/>
        </w:rPr>
        <w:t>лении субсидии</w:t>
      </w:r>
      <w:r w:rsidR="004926F8">
        <w:rPr>
          <w:rFonts w:ascii="Times New Roman" w:hAnsi="Times New Roman" w:cs="Times New Roman"/>
          <w:sz w:val="28"/>
          <w:szCs w:val="28"/>
        </w:rPr>
        <w:t>;</w:t>
      </w:r>
      <w:r w:rsidR="00B7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r w:rsidRPr="00174CF4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полученную в срок не ранее 01 января текущего финансового года</w:t>
      </w:r>
      <w:r w:rsidRPr="0017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4CF4">
        <w:rPr>
          <w:rFonts w:ascii="Times New Roman" w:hAnsi="Times New Roman" w:cs="Times New Roman"/>
          <w:sz w:val="28"/>
          <w:szCs w:val="28"/>
        </w:rPr>
        <w:t>(запрашиваются специалистом в уполномоченном органе или предоставляются по инициативе заявителя);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справки (полученные в срок не ранее 15 дней до даты подачи заявки и даты выдачи субсидии) (запрашивается специалистом в уполномоченном органе или предоставляется по инициативе заявителя) из: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Межрайонной инспекции Федеральной налоговой службы России № 9 по Красноярскому краю о состоянии расчетов по налогам, сборам и взносам;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Управления Пенсионного Фонда Российской Федерации о состоянии расчетов по страховым взносам, пеням и штрафам;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Мотыгинского филиала КРО ФСС РФ о наличии задолженности по уплате страховых взносов в Фонд Социального Страхования РФ;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 xml:space="preserve">- юридическим лицам – копию штатного расписания, действующего на момент подачи заявления, индивидуальным предпринимателям - копии трудовых договоров, заключенных с работниками, копии трудовых книжек работников при наличии таковых. 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основных средств настоящего Порядка, заверенные получателем субсидии;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 xml:space="preserve">- копии платежных документов, подтверждающих осуществление расходов,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</w:t>
      </w:r>
      <w:r w:rsidRPr="00174CF4">
        <w:rPr>
          <w:rFonts w:ascii="Times New Roman" w:hAnsi="Times New Roman" w:cs="Times New Roman"/>
          <w:sz w:val="28"/>
          <w:szCs w:val="28"/>
        </w:rPr>
        <w:lastRenderedPageBreak/>
        <w:t>наличного расчета - кассовые (или товарные) чеки и (или) квитанции к приходным кассовым ордерам;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лизинга, заверенные получателем субсидии;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 xml:space="preserve">- копии бухгалтерского баланса (форма № 1), отчета о прибыли и убытках (форма № 2) за период, прошедший со дня их государственной регистрации, - для субъектов малого предпринимательства, применяющих общую систему налогообложения, 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для субъектов малого предпринимательства, применявших специальные режимы налогообложения, и индивидуальных предпринимателей, применяющих общую систему налогообложения - справку об имуще</w:t>
      </w:r>
      <w:r w:rsidR="00174CF4">
        <w:rPr>
          <w:rFonts w:ascii="Times New Roman" w:hAnsi="Times New Roman" w:cs="Times New Roman"/>
          <w:sz w:val="28"/>
          <w:szCs w:val="28"/>
        </w:rPr>
        <w:t xml:space="preserve">ственном и финансовом состоянии </w:t>
      </w:r>
      <w:bookmarkStart w:id="0" w:name="_GoBack"/>
      <w:bookmarkEnd w:id="0"/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- бизнес - проект (бизнес - план) создания и ведения предпринимательской деятельности.</w:t>
      </w:r>
    </w:p>
    <w:p w:rsidR="00EF16AA" w:rsidRPr="00174CF4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Все копии должны быть заверены заявителям и представлены вместе с подлинниками документов, после сверки подлинники документов возвращаются получателю субсидии.</w:t>
      </w:r>
    </w:p>
    <w:p w:rsidR="00EF16AA" w:rsidRDefault="00EF16AA" w:rsidP="00B71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предоставляемых документов для получения субсидий в соответствии с действующим законод</w:t>
      </w:r>
      <w:r w:rsidR="00263F67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</w:p>
    <w:p w:rsidR="00263F67" w:rsidRPr="00263F67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proofErr w:type="gramStart"/>
      <w:r w:rsidRPr="00263F67">
        <w:rPr>
          <w:rFonts w:ascii="Times New Roman" w:hAnsi="Times New Roman" w:cs="Times New Roman"/>
          <w:sz w:val="28"/>
          <w:szCs w:val="28"/>
        </w:rPr>
        <w:t>В,D</w:t>
      </w:r>
      <w:proofErr w:type="gramEnd"/>
      <w:r w:rsidRPr="00263F67">
        <w:rPr>
          <w:rFonts w:ascii="Times New Roman" w:hAnsi="Times New Roman" w:cs="Times New Roman"/>
          <w:sz w:val="28"/>
          <w:szCs w:val="28"/>
        </w:rPr>
        <w:t xml:space="preserve">,E,G,K,L,M (за исключением кода 75), N,O,S ( за исключением кодов 95 и 96), T,U Общероссийского классификатора продукции по видам экономической деятельности ОК 029-2014 (КДЕС Ред.2), утвержденного Приказом </w:t>
      </w:r>
      <w:proofErr w:type="spellStart"/>
      <w:r w:rsidRPr="00263F6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263F67">
        <w:rPr>
          <w:rFonts w:ascii="Times New Roman" w:hAnsi="Times New Roman" w:cs="Times New Roman"/>
          <w:sz w:val="28"/>
          <w:szCs w:val="28"/>
        </w:rPr>
        <w:t xml:space="preserve"> от 31.01.2014 №14-ст.</w:t>
      </w:r>
    </w:p>
    <w:p w:rsidR="00263F67" w:rsidRPr="00263F67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t>Субсидии предоставляются на компенсацию затрат, связанных с приобретением нового, не бывшего в эксплуатации оборудования, устройств, механизмов транспортных средств, станков, приборов, аппаратов , агрегатов, установок, машин, относящихся ко второй –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№1, (далее - оборудование), за исключением оборудования, предназначенного для осуществления оптовой и розничной торговой деятельности.</w:t>
      </w:r>
    </w:p>
    <w:p w:rsidR="00263F67" w:rsidRPr="00263F67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на конкурсной основе субъектам малого и среднего предпринимательства, осуществившим приобретение оборудования в целях создания и (или) развития либо модернизации производства товаров (работ, услуг) в размере не более 30% процентов произведенных затрат, но не более:</w:t>
      </w:r>
    </w:p>
    <w:p w:rsidR="00263F67" w:rsidRPr="00263F67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t>- 1,0 млн рублей на одного получателя поддержки с численностью - работающих от 1 до 15 человек (включительно);</w:t>
      </w:r>
    </w:p>
    <w:p w:rsidR="00263F67" w:rsidRPr="00263F67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t>- 3,0 млн. рублей на одного получателя поддержки с численностью работающих 16 и более человек;</w:t>
      </w:r>
    </w:p>
    <w:p w:rsidR="00263F67" w:rsidRPr="00263F67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t xml:space="preserve">- 5,0 млн. рублей на одного получателя поддержки с численностью работающих 16 и более человек при условии приобретения оборудования общей стоимости более 10,0 </w:t>
      </w:r>
      <w:proofErr w:type="spellStart"/>
      <w:r w:rsidRPr="00263F6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263F67">
        <w:rPr>
          <w:rFonts w:ascii="Times New Roman" w:hAnsi="Times New Roman" w:cs="Times New Roman"/>
          <w:sz w:val="28"/>
          <w:szCs w:val="28"/>
        </w:rPr>
        <w:t>.</w:t>
      </w:r>
    </w:p>
    <w:p w:rsidR="00263F67" w:rsidRPr="00174CF4" w:rsidRDefault="00263F67" w:rsidP="00263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67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предпринимательства, с даты регистрации, которых до момента обращения за муниципальной поддержкой прошло более 12 месяцев.</w:t>
      </w:r>
    </w:p>
    <w:sectPr w:rsidR="00263F67" w:rsidRPr="0017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77D"/>
    <w:multiLevelType w:val="hybridMultilevel"/>
    <w:tmpl w:val="05CA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A"/>
    <w:rsid w:val="00174CF4"/>
    <w:rsid w:val="00263F67"/>
    <w:rsid w:val="004926F8"/>
    <w:rsid w:val="00B7191C"/>
    <w:rsid w:val="00BC2548"/>
    <w:rsid w:val="00E368B3"/>
    <w:rsid w:val="00EF16AA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FE0F-8B94-4D24-914B-56D3473F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2018-07-17T03:52:00Z</dcterms:created>
  <dcterms:modified xsi:type="dcterms:W3CDTF">2018-07-17T05:14:00Z</dcterms:modified>
</cp:coreProperties>
</file>