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6E166D" w:rsidP="003D69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_______2018</w:t>
      </w:r>
      <w:r>
        <w:rPr>
          <w:sz w:val="28"/>
          <w:szCs w:val="28"/>
        </w:rPr>
        <w:tab/>
      </w:r>
      <w:r w:rsidR="00987D86">
        <w:rPr>
          <w:sz w:val="28"/>
          <w:szCs w:val="28"/>
        </w:rPr>
        <w:t xml:space="preserve">        </w:t>
      </w:r>
      <w:r w:rsidR="003D6981">
        <w:rPr>
          <w:sz w:val="28"/>
          <w:szCs w:val="28"/>
        </w:rPr>
        <w:t xml:space="preserve">          </w:t>
      </w:r>
      <w:r w:rsidR="00BD5166">
        <w:rPr>
          <w:sz w:val="28"/>
          <w:szCs w:val="28"/>
        </w:rPr>
        <w:t xml:space="preserve"> </w:t>
      </w:r>
      <w:r w:rsidR="003D6981">
        <w:rPr>
          <w:sz w:val="28"/>
          <w:szCs w:val="28"/>
        </w:rPr>
        <w:t xml:space="preserve">  п.г.т. Мотыгино </w:t>
      </w:r>
      <w:r w:rsidR="003D6981">
        <w:rPr>
          <w:sz w:val="28"/>
          <w:szCs w:val="28"/>
        </w:rPr>
        <w:tab/>
        <w:t xml:space="preserve">  </w:t>
      </w:r>
      <w:r w:rsidR="00BD5166">
        <w:rPr>
          <w:sz w:val="28"/>
          <w:szCs w:val="28"/>
        </w:rPr>
        <w:t xml:space="preserve">                               </w:t>
      </w:r>
      <w:r w:rsidR="003D6981">
        <w:rPr>
          <w:sz w:val="28"/>
          <w:szCs w:val="28"/>
        </w:rPr>
        <w:t xml:space="preserve"> №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987D86">
        <w:rPr>
          <w:sz w:val="28"/>
          <w:szCs w:val="28"/>
        </w:rPr>
        <w:t>-</w:t>
      </w:r>
      <w:proofErr w:type="gramEnd"/>
      <w:r w:rsidR="00987D86">
        <w:rPr>
          <w:sz w:val="28"/>
          <w:szCs w:val="28"/>
        </w:rPr>
        <w:t>р</w:t>
      </w:r>
      <w:proofErr w:type="spellEnd"/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6E166D">
        <w:rPr>
          <w:sz w:val="28"/>
          <w:szCs w:val="28"/>
        </w:rPr>
        <w:t>0000000:4752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E166D">
        <w:rPr>
          <w:sz w:val="28"/>
          <w:szCs w:val="28"/>
        </w:rPr>
        <w:t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Постановления от 18.04.2018г. №173-п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</w:t>
      </w:r>
      <w:proofErr w:type="gramEnd"/>
      <w:r w:rsidR="006E166D">
        <w:rPr>
          <w:sz w:val="28"/>
          <w:szCs w:val="28"/>
        </w:rPr>
        <w:t>) пользования в отношении муниципального имущества Мотыгинского района», руководствуясь Уставом Мотыгинского района</w:t>
      </w:r>
      <w:r>
        <w:rPr>
          <w:sz w:val="28"/>
          <w:szCs w:val="28"/>
        </w:rPr>
        <w:t>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аукцион </w:t>
      </w:r>
      <w:r w:rsidR="00BD5166" w:rsidRPr="00BD5166">
        <w:rPr>
          <w:sz w:val="28"/>
          <w:szCs w:val="28"/>
        </w:rPr>
        <w:t>13 июня</w:t>
      </w:r>
      <w:r w:rsidR="00F94380" w:rsidRPr="00BD5166">
        <w:rPr>
          <w:sz w:val="28"/>
          <w:szCs w:val="28"/>
        </w:rPr>
        <w:t xml:space="preserve"> </w:t>
      </w:r>
      <w:r w:rsidRPr="00BD5166">
        <w:rPr>
          <w:sz w:val="28"/>
          <w:szCs w:val="28"/>
        </w:rPr>
        <w:t>2018г</w:t>
      </w:r>
      <w:r w:rsidR="00BD5166">
        <w:rPr>
          <w:sz w:val="28"/>
          <w:szCs w:val="28"/>
        </w:rPr>
        <w:t>.</w:t>
      </w:r>
      <w:r w:rsidRPr="00CC315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право заключения договора аренды земельного участка с кадастровым номером 24:26:</w:t>
      </w:r>
      <w:r w:rsidR="006E166D">
        <w:rPr>
          <w:sz w:val="28"/>
          <w:szCs w:val="28"/>
        </w:rPr>
        <w:t>0000000:4752</w:t>
      </w:r>
      <w:r w:rsidR="00CC3151">
        <w:rPr>
          <w:sz w:val="28"/>
          <w:szCs w:val="28"/>
        </w:rPr>
        <w:t>, площадью 1500 кв.</w:t>
      </w:r>
      <w:r>
        <w:rPr>
          <w:sz w:val="28"/>
          <w:szCs w:val="28"/>
        </w:rPr>
        <w:t xml:space="preserve">м., государственная собственность на который не разграничена, с категорией земель: </w:t>
      </w:r>
      <w:r>
        <w:rPr>
          <w:sz w:val="28"/>
          <w:szCs w:val="28"/>
          <w:lang w:eastAsia="ar-SA"/>
        </w:rPr>
        <w:t xml:space="preserve">«земли населенных пунктов». </w:t>
      </w:r>
      <w:r>
        <w:rPr>
          <w:sz w:val="28"/>
          <w:szCs w:val="28"/>
        </w:rPr>
        <w:t xml:space="preserve">Адрес (описание местоположения): </w:t>
      </w:r>
      <w:r w:rsidR="006E166D">
        <w:rPr>
          <w:sz w:val="28"/>
          <w:szCs w:val="28"/>
        </w:rPr>
        <w:t>Россия</w:t>
      </w:r>
      <w:r w:rsidR="00CC3151">
        <w:rPr>
          <w:sz w:val="28"/>
          <w:szCs w:val="28"/>
        </w:rPr>
        <w:t xml:space="preserve">, Красноярский край, Мотыгинский район, Новоангарский сельсовет, п. Новоангарск, ул. </w:t>
      </w:r>
      <w:r w:rsidR="006E166D">
        <w:rPr>
          <w:sz w:val="28"/>
          <w:szCs w:val="28"/>
        </w:rPr>
        <w:t>Новая, 2в.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Установить начальную цену предмета аукциона (начальный размер ежегодной арендной платы) в сумме </w:t>
      </w:r>
      <w:r w:rsidR="006E166D">
        <w:rPr>
          <w:sz w:val="28"/>
          <w:szCs w:val="28"/>
        </w:rPr>
        <w:t>7 188</w:t>
      </w:r>
      <w:r w:rsidR="00F94380">
        <w:rPr>
          <w:sz w:val="28"/>
          <w:szCs w:val="28"/>
        </w:rPr>
        <w:t xml:space="preserve"> руб.</w:t>
      </w:r>
      <w:r w:rsidR="00CC3151">
        <w:rPr>
          <w:sz w:val="28"/>
          <w:szCs w:val="28"/>
        </w:rPr>
        <w:t xml:space="preserve"> </w:t>
      </w:r>
      <w:r w:rsidR="00F94380">
        <w:rPr>
          <w:sz w:val="28"/>
          <w:szCs w:val="28"/>
        </w:rPr>
        <w:t>(</w:t>
      </w:r>
      <w:r w:rsidR="006E166D">
        <w:rPr>
          <w:sz w:val="28"/>
          <w:szCs w:val="28"/>
        </w:rPr>
        <w:t>семь тысяч сто восемьдесят восемь рублей</w:t>
      </w:r>
      <w:r w:rsidR="00CC315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E166D">
        <w:rPr>
          <w:color w:val="000000"/>
          <w:sz w:val="28"/>
          <w:szCs w:val="28"/>
          <w:lang w:eastAsia="ar-SA"/>
        </w:rPr>
        <w:t>в размере ежегодной арендной платы определенной  по результатом рыночной  оценки</w:t>
      </w:r>
      <w:r w:rsidR="006E166D">
        <w:rPr>
          <w:sz w:val="28"/>
          <w:szCs w:val="28"/>
        </w:rPr>
        <w:t xml:space="preserve"> земельного участка</w:t>
      </w:r>
      <w:r w:rsidR="00CC3151">
        <w:rPr>
          <w:sz w:val="28"/>
          <w:szCs w:val="28"/>
        </w:rPr>
        <w:t xml:space="preserve">, указанного в п.2 </w:t>
      </w:r>
      <w:r>
        <w:rPr>
          <w:sz w:val="28"/>
          <w:szCs w:val="28"/>
        </w:rPr>
        <w:t>настоящего распоряжения.</w:t>
      </w:r>
      <w:proofErr w:type="gramEnd"/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Установить размер задатка 20% от начальной цены контракта                 </w:t>
      </w:r>
      <w:r w:rsidR="006E166D">
        <w:rPr>
          <w:sz w:val="28"/>
          <w:szCs w:val="28"/>
        </w:rPr>
        <w:t>1 437</w:t>
      </w:r>
      <w:r w:rsidR="00CC3151">
        <w:rPr>
          <w:sz w:val="28"/>
          <w:szCs w:val="28"/>
        </w:rPr>
        <w:t xml:space="preserve"> руб. </w:t>
      </w:r>
      <w:r w:rsidR="006E166D">
        <w:rPr>
          <w:sz w:val="28"/>
          <w:szCs w:val="28"/>
        </w:rPr>
        <w:t>60</w:t>
      </w:r>
      <w:r w:rsidR="00F94380" w:rsidRPr="00F94380">
        <w:rPr>
          <w:sz w:val="28"/>
          <w:szCs w:val="28"/>
        </w:rPr>
        <w:t xml:space="preserve"> копеек (</w:t>
      </w:r>
      <w:r w:rsidR="006E166D">
        <w:rPr>
          <w:sz w:val="28"/>
          <w:szCs w:val="28"/>
        </w:rPr>
        <w:t>одна тысяча четыреста тридцать семь рублей 60</w:t>
      </w:r>
      <w:r w:rsidRPr="00F94380">
        <w:rPr>
          <w:sz w:val="28"/>
          <w:szCs w:val="28"/>
        </w:rPr>
        <w:t xml:space="preserve"> копеек).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Установить величину повышения начальной цены предмета аукциона (шаг аукциона) в размере 3 (трех) процентов начальной цены предмета </w:t>
      </w:r>
      <w:r w:rsidRPr="00F94380">
        <w:rPr>
          <w:sz w:val="28"/>
          <w:szCs w:val="28"/>
        </w:rPr>
        <w:t xml:space="preserve">аукциона </w:t>
      </w:r>
      <w:r w:rsidR="006E166D">
        <w:rPr>
          <w:sz w:val="28"/>
          <w:szCs w:val="28"/>
        </w:rPr>
        <w:t>215</w:t>
      </w:r>
      <w:r w:rsidR="00F94380" w:rsidRPr="00F94380">
        <w:rPr>
          <w:sz w:val="28"/>
          <w:szCs w:val="28"/>
        </w:rPr>
        <w:t xml:space="preserve"> руб. </w:t>
      </w:r>
      <w:r w:rsidR="006E166D">
        <w:rPr>
          <w:sz w:val="28"/>
          <w:szCs w:val="28"/>
        </w:rPr>
        <w:t>64</w:t>
      </w:r>
      <w:r w:rsidRPr="00F94380">
        <w:rPr>
          <w:sz w:val="28"/>
          <w:szCs w:val="28"/>
        </w:rPr>
        <w:t xml:space="preserve"> копе</w:t>
      </w:r>
      <w:r w:rsidR="006E166D">
        <w:rPr>
          <w:sz w:val="28"/>
          <w:szCs w:val="28"/>
        </w:rPr>
        <w:t>й</w:t>
      </w:r>
      <w:r w:rsidR="00F94380" w:rsidRPr="00F94380">
        <w:rPr>
          <w:sz w:val="28"/>
          <w:szCs w:val="28"/>
        </w:rPr>
        <w:t>к</w:t>
      </w:r>
      <w:r w:rsidR="006E166D">
        <w:rPr>
          <w:sz w:val="28"/>
          <w:szCs w:val="28"/>
        </w:rPr>
        <w:t>и</w:t>
      </w:r>
      <w:r w:rsidRPr="00F94380">
        <w:rPr>
          <w:sz w:val="28"/>
          <w:szCs w:val="28"/>
        </w:rPr>
        <w:t xml:space="preserve"> (</w:t>
      </w:r>
      <w:r w:rsidR="006E166D">
        <w:rPr>
          <w:sz w:val="28"/>
          <w:szCs w:val="28"/>
        </w:rPr>
        <w:t>двести пятнадцать рублей</w:t>
      </w:r>
      <w:r w:rsidR="00F94380" w:rsidRPr="00F94380">
        <w:rPr>
          <w:sz w:val="28"/>
          <w:szCs w:val="28"/>
        </w:rPr>
        <w:t xml:space="preserve"> </w:t>
      </w:r>
      <w:r w:rsidR="006E166D">
        <w:rPr>
          <w:sz w:val="28"/>
          <w:szCs w:val="28"/>
        </w:rPr>
        <w:t>64 копейки</w:t>
      </w:r>
      <w:r w:rsidRPr="00F94380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>, площадью 1500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 кадастровым номером 24:26:</w:t>
      </w:r>
      <w:r w:rsidR="006E166D">
        <w:rPr>
          <w:sz w:val="28"/>
          <w:szCs w:val="28"/>
        </w:rPr>
        <w:t>0000000:4752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CC3151">
        <w:rPr>
          <w:sz w:val="28"/>
          <w:szCs w:val="28"/>
        </w:rPr>
        <w:t xml:space="preserve">малоэтажная жилая застройка (индивидуальное жилищное строительство; размещение дачных домов и садовых домов) </w:t>
      </w:r>
      <w:r>
        <w:rPr>
          <w:sz w:val="28"/>
          <w:szCs w:val="28"/>
        </w:rPr>
        <w:t xml:space="preserve">сроком на 20 (двадцать) лет, адрес (описание местоположения): </w:t>
      </w:r>
      <w:r w:rsidR="006E166D">
        <w:rPr>
          <w:sz w:val="28"/>
          <w:szCs w:val="28"/>
        </w:rPr>
        <w:t>Россия</w:t>
      </w:r>
      <w:r w:rsidR="00CC3151">
        <w:rPr>
          <w:sz w:val="28"/>
          <w:szCs w:val="28"/>
        </w:rPr>
        <w:t xml:space="preserve">, Красноярский край, Мотыгинский район, Новоангарский сельсовет, п. Новоангарск, ул. </w:t>
      </w:r>
      <w:r w:rsidR="006E166D">
        <w:rPr>
          <w:sz w:val="28"/>
          <w:szCs w:val="28"/>
        </w:rPr>
        <w:t>Новая, 2в</w:t>
      </w:r>
      <w:r w:rsidR="000C48C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</w:t>
      </w:r>
      <w:r w:rsidR="006E166D">
        <w:rPr>
          <w:sz w:val="28"/>
          <w:szCs w:val="28"/>
        </w:rPr>
        <w:t>0000000:4752</w:t>
      </w:r>
      <w:r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</w:t>
      </w:r>
      <w:proofErr w:type="spellStart"/>
      <w:r>
        <w:rPr>
          <w:sz w:val="28"/>
          <w:szCs w:val="28"/>
        </w:rPr>
        <w:t>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15F89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="00F15F89">
        <w:rPr>
          <w:sz w:val="28"/>
          <w:szCs w:val="28"/>
        </w:rPr>
        <w:t>Контроль за</w:t>
      </w:r>
      <w:proofErr w:type="gramEnd"/>
      <w:r w:rsidR="00F15F89">
        <w:rPr>
          <w:sz w:val="28"/>
          <w:szCs w:val="28"/>
        </w:rPr>
        <w:t xml:space="preserve"> исполнением настоящего  </w:t>
      </w:r>
      <w:r w:rsidR="00DE334E">
        <w:rPr>
          <w:sz w:val="28"/>
          <w:szCs w:val="28"/>
        </w:rPr>
        <w:t>распоряжения</w:t>
      </w:r>
      <w:r w:rsidR="00F15F89">
        <w:rPr>
          <w:sz w:val="28"/>
          <w:szCs w:val="28"/>
        </w:rPr>
        <w:t xml:space="preserve">  возложить  </w:t>
      </w:r>
      <w:r w:rsidR="00A8243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>на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</w:t>
      </w:r>
      <w:r w:rsidR="00797D03">
        <w:rPr>
          <w:sz w:val="28"/>
          <w:szCs w:val="28"/>
        </w:rPr>
        <w:t xml:space="preserve">и. о. </w:t>
      </w:r>
      <w:r w:rsidR="00F15F89">
        <w:rPr>
          <w:sz w:val="28"/>
          <w:szCs w:val="28"/>
        </w:rPr>
        <w:t xml:space="preserve">первого 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заместителя </w:t>
      </w:r>
      <w:r w:rsidR="000C48CB">
        <w:rPr>
          <w:sz w:val="28"/>
          <w:szCs w:val="28"/>
        </w:rPr>
        <w:t xml:space="preserve">  </w:t>
      </w:r>
      <w:r w:rsidR="00F15F89">
        <w:rPr>
          <w:sz w:val="28"/>
          <w:szCs w:val="28"/>
        </w:rPr>
        <w:t>Главы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администрации 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Мотыгинского района </w:t>
      </w:r>
      <w:r w:rsidR="00A8243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О.Н. Леонова. 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0262BD" w:rsidRDefault="006E166D" w:rsidP="006E166D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Мотыгинского района                              </w:t>
      </w:r>
      <w:r w:rsidR="00EB2349">
        <w:rPr>
          <w:sz w:val="28"/>
          <w:szCs w:val="28"/>
        </w:rPr>
        <w:t xml:space="preserve">                         О.О. </w:t>
      </w:r>
      <w:proofErr w:type="spellStart"/>
      <w:r w:rsidR="00EB2349">
        <w:rPr>
          <w:sz w:val="28"/>
          <w:szCs w:val="28"/>
        </w:rPr>
        <w:t>Ра</w:t>
      </w:r>
      <w:r>
        <w:rPr>
          <w:sz w:val="28"/>
          <w:szCs w:val="28"/>
        </w:rPr>
        <w:t>змыслова</w:t>
      </w:r>
      <w:proofErr w:type="spellEnd"/>
    </w:p>
    <w:p w:rsidR="000262BD" w:rsidRDefault="000262BD" w:rsidP="000262B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6E166D">
      <w:pPr>
        <w:jc w:val="both"/>
        <w:rPr>
          <w:sz w:val="28"/>
          <w:szCs w:val="28"/>
        </w:rPr>
      </w:pPr>
    </w:p>
    <w:p w:rsidR="003D6981" w:rsidRDefault="003D6981" w:rsidP="006E166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Высотина</w:t>
      </w:r>
      <w:proofErr w:type="spellEnd"/>
      <w:r>
        <w:rPr>
          <w:sz w:val="20"/>
          <w:szCs w:val="20"/>
        </w:rPr>
        <w:t xml:space="preserve">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>, площадью 1500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кадастровым номером 24:26:</w:t>
      </w:r>
      <w:r w:rsidR="006E166D">
        <w:rPr>
          <w:sz w:val="28"/>
          <w:szCs w:val="28"/>
        </w:rPr>
        <w:t>0000000:4752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AD7A66">
        <w:rPr>
          <w:sz w:val="28"/>
          <w:szCs w:val="28"/>
        </w:rPr>
        <w:t>малоэтажная жилая застройка (индивидуальное жилищное строительство; размещение дачных домов и садовых домов)</w:t>
      </w:r>
      <w:r>
        <w:rPr>
          <w:sz w:val="28"/>
          <w:szCs w:val="28"/>
        </w:rPr>
        <w:t xml:space="preserve">, сроком на 20 (двадцать) лет. Адрес (описание местоположения): </w:t>
      </w:r>
      <w:r w:rsidR="006E166D">
        <w:rPr>
          <w:sz w:val="28"/>
          <w:szCs w:val="28"/>
        </w:rPr>
        <w:t>Россия</w:t>
      </w:r>
      <w:r w:rsidR="00AD7A66">
        <w:rPr>
          <w:sz w:val="28"/>
          <w:szCs w:val="28"/>
        </w:rPr>
        <w:t xml:space="preserve">, </w:t>
      </w:r>
      <w:r>
        <w:rPr>
          <w:sz w:val="28"/>
          <w:szCs w:val="28"/>
        </w:rPr>
        <w:t>Красноярский край, Мотыгинский район,</w:t>
      </w:r>
      <w:r w:rsidR="00AD7A66">
        <w:rPr>
          <w:sz w:val="28"/>
          <w:szCs w:val="28"/>
        </w:rPr>
        <w:t xml:space="preserve"> Новоангарский сельсовет</w:t>
      </w:r>
      <w:r>
        <w:rPr>
          <w:sz w:val="28"/>
          <w:szCs w:val="28"/>
        </w:rPr>
        <w:t xml:space="preserve"> п. </w:t>
      </w:r>
      <w:r w:rsidR="00AD7A66">
        <w:rPr>
          <w:sz w:val="28"/>
          <w:szCs w:val="28"/>
        </w:rPr>
        <w:t>Новоангарск</w:t>
      </w:r>
      <w:r>
        <w:rPr>
          <w:sz w:val="28"/>
          <w:szCs w:val="28"/>
        </w:rPr>
        <w:t xml:space="preserve">, ул. </w:t>
      </w:r>
      <w:r w:rsidR="006E166D">
        <w:rPr>
          <w:sz w:val="28"/>
          <w:szCs w:val="28"/>
        </w:rPr>
        <w:t>Новая, 2в.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/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262BD"/>
    <w:rsid w:val="000304E8"/>
    <w:rsid w:val="000C48CB"/>
    <w:rsid w:val="00103523"/>
    <w:rsid w:val="00117C61"/>
    <w:rsid w:val="001A1DBA"/>
    <w:rsid w:val="00210665"/>
    <w:rsid w:val="002353B3"/>
    <w:rsid w:val="003D6981"/>
    <w:rsid w:val="00565D25"/>
    <w:rsid w:val="006E166D"/>
    <w:rsid w:val="00724F18"/>
    <w:rsid w:val="00797D03"/>
    <w:rsid w:val="007A0F80"/>
    <w:rsid w:val="00885BA6"/>
    <w:rsid w:val="00987D86"/>
    <w:rsid w:val="00A8243B"/>
    <w:rsid w:val="00AC3D89"/>
    <w:rsid w:val="00AD1A54"/>
    <w:rsid w:val="00AD7A66"/>
    <w:rsid w:val="00B75A10"/>
    <w:rsid w:val="00BD5166"/>
    <w:rsid w:val="00CC3151"/>
    <w:rsid w:val="00D62591"/>
    <w:rsid w:val="00DB3D88"/>
    <w:rsid w:val="00DB6B5B"/>
    <w:rsid w:val="00DE334E"/>
    <w:rsid w:val="00EB2349"/>
    <w:rsid w:val="00F15F89"/>
    <w:rsid w:val="00F9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2018-04-28T02:17:00Z</cp:lastPrinted>
  <dcterms:created xsi:type="dcterms:W3CDTF">2018-01-12T07:52:00Z</dcterms:created>
  <dcterms:modified xsi:type="dcterms:W3CDTF">2018-05-04T08:04:00Z</dcterms:modified>
</cp:coreProperties>
</file>