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6E4A00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12.04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 w:rsidR="00B211EA">
        <w:rPr>
          <w:rFonts w:ascii="Times New Roman" w:hAnsi="Times New Roman"/>
          <w:sz w:val="24"/>
        </w:rPr>
        <w:t>№ 24</w:t>
      </w:r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B211EA" w:rsidRPr="00B211EA" w:rsidRDefault="006A6F17" w:rsidP="00B211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20C99">
        <w:rPr>
          <w:rFonts w:ascii="Times New Roman" w:hAnsi="Times New Roman"/>
          <w:b/>
          <w:sz w:val="24"/>
        </w:rPr>
        <w:t xml:space="preserve">Об </w:t>
      </w:r>
      <w:r w:rsidR="0019570A" w:rsidRPr="00A20C99">
        <w:rPr>
          <w:rFonts w:ascii="Times New Roman" w:hAnsi="Times New Roman"/>
          <w:b/>
          <w:sz w:val="24"/>
        </w:rPr>
        <w:t xml:space="preserve">отмене постановления </w:t>
      </w:r>
      <w:r w:rsidR="00B54325" w:rsidRPr="00A20C99">
        <w:rPr>
          <w:rFonts w:ascii="Times New Roman" w:eastAsia="Calibri" w:hAnsi="Times New Roman"/>
          <w:b/>
          <w:sz w:val="24"/>
          <w:lang w:eastAsia="en-US"/>
        </w:rPr>
        <w:t>главы</w:t>
      </w:r>
      <w:r w:rsidR="006811B6" w:rsidRPr="00A20C99">
        <w:rPr>
          <w:rFonts w:ascii="Times New Roman" w:eastAsia="Calibri" w:hAnsi="Times New Roman"/>
          <w:b/>
          <w:sz w:val="24"/>
          <w:lang w:eastAsia="en-US"/>
        </w:rPr>
        <w:t xml:space="preserve"> Кулаковского сельсовета </w:t>
      </w:r>
      <w:r w:rsidR="00B211EA">
        <w:rPr>
          <w:rFonts w:ascii="Times New Roman" w:hAnsi="Times New Roman"/>
          <w:b/>
          <w:sz w:val="24"/>
        </w:rPr>
        <w:t>от 24.05.2012</w:t>
      </w:r>
      <w:r w:rsidR="00B9628E" w:rsidRPr="00A20C99">
        <w:rPr>
          <w:rFonts w:ascii="Times New Roman" w:hAnsi="Times New Roman"/>
          <w:b/>
          <w:sz w:val="24"/>
        </w:rPr>
        <w:t xml:space="preserve"> </w:t>
      </w:r>
      <w:r w:rsidR="00B211EA">
        <w:rPr>
          <w:rFonts w:ascii="Times New Roman" w:hAnsi="Times New Roman"/>
          <w:b/>
          <w:sz w:val="24"/>
        </w:rPr>
        <w:t>года № 21</w:t>
      </w:r>
      <w:r w:rsidR="008D669A" w:rsidRPr="00A20C99">
        <w:rPr>
          <w:rFonts w:ascii="Times New Roman" w:hAnsi="Times New Roman"/>
          <w:b/>
          <w:sz w:val="24"/>
        </w:rPr>
        <w:t xml:space="preserve">-пг </w:t>
      </w:r>
      <w:r w:rsidR="00B211EA" w:rsidRPr="00B211EA">
        <w:rPr>
          <w:rFonts w:ascii="Times New Roman" w:hAnsi="Times New Roman"/>
          <w:b/>
          <w:sz w:val="24"/>
        </w:rPr>
        <w:t>«</w:t>
      </w:r>
      <w:r w:rsidR="00B211EA" w:rsidRPr="00B211EA">
        <w:rPr>
          <w:rFonts w:ascii="Times New Roman" w:hAnsi="Times New Roman"/>
          <w:b/>
          <w:bCs/>
          <w:color w:val="000000"/>
          <w:sz w:val="24"/>
        </w:rPr>
        <w:t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учреждений культуры по Кулаковскому сельсовету</w:t>
      </w:r>
      <w:r w:rsidR="00B211EA" w:rsidRPr="00B211EA">
        <w:rPr>
          <w:rFonts w:ascii="Times New Roman" w:hAnsi="Times New Roman"/>
          <w:b/>
          <w:bCs/>
          <w:color w:val="000000"/>
          <w:sz w:val="24"/>
        </w:rPr>
        <w:t>»</w:t>
      </w:r>
    </w:p>
    <w:p w:rsidR="00B211EA" w:rsidRPr="00B211EA" w:rsidRDefault="00B211EA" w:rsidP="00B211EA">
      <w:pPr>
        <w:autoSpaceDE/>
        <w:autoSpaceDN/>
        <w:adjustRightInd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6A6F17" w:rsidRPr="004B0BC2" w:rsidRDefault="00C8484B" w:rsidP="00B211EA">
      <w:pPr>
        <w:suppressAutoHyphens/>
        <w:overflowPunct w:val="0"/>
        <w:autoSpaceDN/>
        <w:adjustRightInd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4B0BC2" w:rsidRPr="00B211EA" w:rsidRDefault="006A6F17" w:rsidP="00B211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Pr="00B211EA">
        <w:rPr>
          <w:rFonts w:ascii="Times New Roman" w:hAnsi="Times New Roman"/>
          <w:sz w:val="24"/>
        </w:rPr>
        <w:t xml:space="preserve">1. </w:t>
      </w:r>
      <w:r w:rsidR="004B0BC2" w:rsidRPr="00B211EA">
        <w:rPr>
          <w:rFonts w:ascii="Times New Roman" w:hAnsi="Times New Roman"/>
          <w:sz w:val="24"/>
        </w:rPr>
        <w:t>Отменить постановление</w:t>
      </w:r>
      <w:r w:rsidR="006811B6" w:rsidRPr="00B211EA">
        <w:rPr>
          <w:rFonts w:ascii="Times New Roman" w:hAnsi="Times New Roman"/>
          <w:sz w:val="24"/>
        </w:rPr>
        <w:t xml:space="preserve"> </w:t>
      </w:r>
      <w:r w:rsidR="00B54325" w:rsidRPr="00B211EA">
        <w:rPr>
          <w:rFonts w:ascii="Times New Roman" w:eastAsia="Calibri" w:hAnsi="Times New Roman"/>
          <w:sz w:val="24"/>
          <w:lang w:eastAsia="en-US"/>
        </w:rPr>
        <w:t xml:space="preserve">главы Кулаковского сельсовета </w:t>
      </w:r>
      <w:r w:rsidR="00B211EA" w:rsidRPr="00B211EA">
        <w:rPr>
          <w:rFonts w:ascii="Times New Roman" w:hAnsi="Times New Roman"/>
          <w:sz w:val="24"/>
        </w:rPr>
        <w:t>от 24.05.2012 года № 21-пг «</w:t>
      </w:r>
      <w:r w:rsidR="00B211EA" w:rsidRPr="00B211EA">
        <w:rPr>
          <w:rFonts w:ascii="Times New Roman" w:hAnsi="Times New Roman"/>
          <w:bCs/>
          <w:color w:val="000000"/>
          <w:sz w:val="24"/>
        </w:rPr>
        <w:t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учреждений культуры по Кулаковскому сельсовету»</w:t>
      </w:r>
      <w:r w:rsidR="00A0244A" w:rsidRPr="00A0244A">
        <w:rPr>
          <w:rFonts w:ascii="Times New Roman" w:hAnsi="Times New Roman"/>
          <w:kern w:val="1"/>
          <w:sz w:val="24"/>
          <w:lang w:eastAsia="ar-SA"/>
        </w:rPr>
        <w:t>,</w:t>
      </w:r>
      <w:r w:rsidR="002710C8" w:rsidRPr="002710C8">
        <w:rPr>
          <w:rFonts w:ascii="Times New Roman" w:hAnsi="Times New Roman"/>
          <w:sz w:val="24"/>
        </w:rPr>
        <w:t xml:space="preserve"> </w:t>
      </w:r>
      <w:r w:rsidR="004B0BC2" w:rsidRPr="002710C8">
        <w:rPr>
          <w:rFonts w:ascii="Times New Roman" w:hAnsi="Times New Roman"/>
          <w:sz w:val="24"/>
        </w:rPr>
        <w:t xml:space="preserve">как противоречащее действующему законодательству Российской Федерации.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0" w:name="Par35"/>
      <w:bookmarkStart w:id="1" w:name="_GoBack"/>
      <w:bookmarkEnd w:id="0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sectPr w:rsid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2710C8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6E4A00"/>
    <w:rsid w:val="0070620E"/>
    <w:rsid w:val="00711CD0"/>
    <w:rsid w:val="008A0D14"/>
    <w:rsid w:val="008D3306"/>
    <w:rsid w:val="008D669A"/>
    <w:rsid w:val="009A7A08"/>
    <w:rsid w:val="009D2C4B"/>
    <w:rsid w:val="00A0244A"/>
    <w:rsid w:val="00A20C99"/>
    <w:rsid w:val="00A81684"/>
    <w:rsid w:val="00AA4200"/>
    <w:rsid w:val="00AA57E7"/>
    <w:rsid w:val="00AA6814"/>
    <w:rsid w:val="00B211EA"/>
    <w:rsid w:val="00B54325"/>
    <w:rsid w:val="00B62048"/>
    <w:rsid w:val="00B9628E"/>
    <w:rsid w:val="00C04D61"/>
    <w:rsid w:val="00C453E4"/>
    <w:rsid w:val="00C515E2"/>
    <w:rsid w:val="00C8484B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2018-04-12T09:16:00Z</cp:lastPrinted>
  <dcterms:created xsi:type="dcterms:W3CDTF">2017-11-10T05:13:00Z</dcterms:created>
  <dcterms:modified xsi:type="dcterms:W3CDTF">2018-04-12T09:18:00Z</dcterms:modified>
</cp:coreProperties>
</file>