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37F5C0" wp14:editId="3BDBA430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353C9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КУЛАКОВСКОГО СЕЛЬСОВЕТА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МОТЫГИНСКОГО РАЙОНА КРАСНОЯРСКОГО КРАЯ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97" w:rsidRPr="00353C97" w:rsidRDefault="00353C97" w:rsidP="004D3DC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17.05.2018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п. Кулаково                                                     </w:t>
      </w:r>
      <w:r w:rsidR="0038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  <w:r w:rsidR="0038080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Кулаковского сельсовета от 09.11.2017 № 47-пг </w:t>
      </w:r>
      <w:r w:rsidRPr="0035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«Администрация и Совет депутатов Мотыгинского района» и предоставления этих сведений для опубликования средствам массовой информации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02.03.2007 № 25-ФЗ «О муниципальной службе в Российской Федерации», руководствуясь Указом Президента Российской Федерации от 18.05.2009 № 559 «О предоставлении гражданами, претендующими на замещение должностей федеральной службы, и федеральными государственными служащими сведений о доходах, об имуществе и обязательствах имущественного характера», на основании Закона Красноярского края от 07.07.2009 № 8-3542 «О предоставлении гражданами, претендующими на замещение должностей муниципальной службы, замещающими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 муниципальной службы, 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характера, а так же о предоставлении лицами, замещающими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расходах» и Указа Губернатора Красноярского края от 15.03.2010 № 27-уг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на едином краевом портале «Красноярский край»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53C97" w:rsidRPr="00353C97" w:rsidRDefault="00353C97" w:rsidP="004D3D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53C97" w:rsidRDefault="00353C97" w:rsidP="004D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постановление администрации Кулаковского сельсовета от 09.11.2017 № 47-пг 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«Администрация и Совет депутатов Мотыгинского района» и предоставления этих сведений для опубликования средствам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C97" w:rsidRDefault="00353C97" w:rsidP="004D3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преамбуле настоящего </w:t>
      </w:r>
      <w:r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F4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7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3DC0" w:rsidRPr="004D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должности</w:t>
      </w:r>
      <w:r w:rsidRPr="004D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исключить;</w:t>
      </w:r>
    </w:p>
    <w:p w:rsidR="00353C97" w:rsidRDefault="004D3DC0" w:rsidP="004D3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В подпункте 2.4 пункта 2 слова «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должности, и</w:t>
      </w:r>
      <w:r w:rsidRPr="004D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исключить;</w:t>
      </w:r>
    </w:p>
    <w:p w:rsidR="004D3DC0" w:rsidRPr="004D3DC0" w:rsidRDefault="004D3DC0" w:rsidP="004D3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В пункте 8 слова </w:t>
      </w:r>
      <w:r w:rsidRPr="004D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 или</w:t>
      </w:r>
      <w:r w:rsidRPr="004D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исключить.</w:t>
      </w:r>
    </w:p>
    <w:p w:rsidR="00422EB1" w:rsidRDefault="00353C97" w:rsidP="00422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22EB1" w:rsidRPr="00422EB1" w:rsidRDefault="00422EB1" w:rsidP="00422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22EB1">
        <w:rPr>
          <w:rFonts w:ascii="Times New Roman" w:eastAsia="Times New Roman" w:hAnsi="Times New Roman" w:cs="Times New Roman"/>
          <w:sz w:val="24"/>
          <w:szCs w:val="28"/>
          <w:lang w:eastAsia="ru-RU"/>
        </w:rPr>
        <w:t>4.  Постановление вступает в силу, со дня подписания и подлежит опу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бликованию в печатном издании «Кулаковские вести».</w:t>
      </w:r>
    </w:p>
    <w:p w:rsidR="00422EB1" w:rsidRPr="00422EB1" w:rsidRDefault="00422EB1" w:rsidP="00422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97" w:rsidRPr="00353C97" w:rsidRDefault="00353C97" w:rsidP="00422E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Кулаковского сельсовета                                                             </w:t>
      </w:r>
      <w:r w:rsidR="004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Шалыгина</w:t>
      </w: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5"/>
      <w:bookmarkEnd w:id="1"/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4D3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C97" w:rsidRPr="00353C97" w:rsidRDefault="00353C97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DC0" w:rsidRDefault="004D3DC0" w:rsidP="00353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3DC0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4A"/>
    <w:rsid w:val="00353C97"/>
    <w:rsid w:val="00380801"/>
    <w:rsid w:val="00422EB1"/>
    <w:rsid w:val="004D3DC0"/>
    <w:rsid w:val="007F2D4A"/>
    <w:rsid w:val="008F1689"/>
    <w:rsid w:val="00B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F49A-D58F-4053-9C18-63F67C3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2018-05-21T05:52:00Z</cp:lastPrinted>
  <dcterms:created xsi:type="dcterms:W3CDTF">2018-05-17T08:03:00Z</dcterms:created>
  <dcterms:modified xsi:type="dcterms:W3CDTF">2018-05-21T05:52:00Z</dcterms:modified>
</cp:coreProperties>
</file>