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E9" w:rsidRPr="00956144" w:rsidRDefault="003C1947" w:rsidP="00343DE9">
      <w:pPr>
        <w:ind w:firstLine="567"/>
        <w:rPr>
          <w:szCs w:val="24"/>
          <w:lang w:eastAsia="ru-RU"/>
        </w:rPr>
      </w:pPr>
      <w:r w:rsidRPr="00D7665B">
        <w:rPr>
          <w:noProof/>
          <w:sz w:val="24"/>
          <w:szCs w:val="24"/>
          <w:lang w:eastAsia="ru-RU"/>
        </w:rPr>
        <mc:AlternateContent>
          <mc:Choice Requires="wps">
            <w:drawing>
              <wp:anchor distT="0" distB="0" distL="114300" distR="114300" simplePos="0" relativeHeight="251659264" behindDoc="0" locked="0" layoutInCell="1" allowOverlap="1" wp14:anchorId="0E1452E3" wp14:editId="3CBC7773">
                <wp:simplePos x="0" y="0"/>
                <wp:positionH relativeFrom="margin">
                  <wp:align>center</wp:align>
                </wp:positionH>
                <wp:positionV relativeFrom="paragraph">
                  <wp:posOffset>-447675</wp:posOffset>
                </wp:positionV>
                <wp:extent cx="6571615" cy="10113645"/>
                <wp:effectExtent l="0" t="0" r="19685" b="2095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1615" cy="1011364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5D3A2" id="Прямоугольник 9" o:spid="_x0000_s1026" style="position:absolute;margin-left:0;margin-top:-35.25pt;width:517.45pt;height:796.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" filled="f" strokecolor="windowText" strokeweight=".25pt">
                <v:path arrowok="t"/>
                <w10:wrap anchorx="margin"/>
              </v:rect>
            </w:pict>
          </mc:Fallback>
        </mc:AlternateContent>
      </w:r>
    </w:p>
    <w:p w:rsidR="00343DE9" w:rsidRPr="00956144" w:rsidRDefault="00343DE9" w:rsidP="00343DE9">
      <w:pPr>
        <w:tabs>
          <w:tab w:val="left" w:pos="1609"/>
        </w:tabs>
        <w:ind w:left="-142" w:right="-143"/>
        <w:jc w:val="center"/>
        <w:rPr>
          <w:b/>
          <w:szCs w:val="24"/>
        </w:rPr>
      </w:pPr>
      <w:r w:rsidRPr="00956144">
        <w:rPr>
          <w:b/>
          <w:szCs w:val="24"/>
        </w:rPr>
        <w:t>ОБЩЕСТВО С ОГРАНИЧЕННОЙ ОТВЕТСТВЕННОСТЬЮ «ЗЕМЛЕМЕР-МЕТЕО»</w:t>
      </w:r>
    </w:p>
    <w:tbl>
      <w:tblPr>
        <w:tblW w:w="8506" w:type="dxa"/>
        <w:tblInd w:w="-34" w:type="dxa"/>
        <w:tblLayout w:type="fixed"/>
        <w:tblLook w:val="0000" w:firstRow="0" w:lastRow="0" w:firstColumn="0" w:lastColumn="0" w:noHBand="0" w:noVBand="0"/>
      </w:tblPr>
      <w:tblGrid>
        <w:gridCol w:w="8222"/>
        <w:gridCol w:w="284"/>
      </w:tblGrid>
      <w:tr w:rsidR="00343DE9" w:rsidRPr="00956144" w:rsidTr="001B4197">
        <w:trPr>
          <w:trHeight w:val="1704"/>
        </w:trPr>
        <w:tc>
          <w:tcPr>
            <w:tcW w:w="8222" w:type="dxa"/>
            <w:vAlign w:val="center"/>
          </w:tcPr>
          <w:p w:rsidR="00343DE9" w:rsidRPr="00956144" w:rsidRDefault="00343DE9" w:rsidP="00B06482">
            <w:pPr>
              <w:spacing w:line="480" w:lineRule="auto"/>
              <w:ind w:left="426" w:firstLine="567"/>
              <w:rPr>
                <w:b/>
                <w:caps/>
                <w:szCs w:val="24"/>
                <w:lang w:eastAsia="ru-RU"/>
              </w:rPr>
            </w:pPr>
            <w:r w:rsidRPr="00956144">
              <w:rPr>
                <w:b/>
                <w:caps/>
                <w:noProof/>
                <w:szCs w:val="24"/>
                <w:lang w:eastAsia="ru-RU"/>
              </w:rPr>
              <w:drawing>
                <wp:inline distT="0" distB="0" distL="0" distR="0" wp14:anchorId="5DC7903D" wp14:editId="4BF54A8D">
                  <wp:extent cx="723900" cy="609600"/>
                  <wp:effectExtent l="19050" t="0" r="0" b="0"/>
                  <wp:docPr id="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6" cstate="print"/>
                          <a:srcRect/>
                          <a:stretch>
                            <a:fillRect/>
                          </a:stretch>
                        </pic:blipFill>
                        <pic:spPr bwMode="auto">
                          <a:xfrm>
                            <a:off x="0" y="0"/>
                            <a:ext cx="723900" cy="609600"/>
                          </a:xfrm>
                          <a:prstGeom prst="rect">
                            <a:avLst/>
                          </a:prstGeom>
                          <a:noFill/>
                          <a:ln w="9525">
                            <a:noFill/>
                            <a:miter lim="800000"/>
                            <a:headEnd/>
                            <a:tailEnd/>
                          </a:ln>
                        </pic:spPr>
                      </pic:pic>
                    </a:graphicData>
                  </a:graphic>
                </wp:inline>
              </w:drawing>
            </w:r>
            <w:r w:rsidR="00B06482">
              <w:rPr>
                <w:b/>
                <w:caps/>
                <w:szCs w:val="24"/>
                <w:lang w:eastAsia="ru-RU"/>
              </w:rPr>
              <w:t xml:space="preserve">                       </w:t>
            </w:r>
            <w:r w:rsidRPr="00956144">
              <w:rPr>
                <w:b/>
                <w:caps/>
                <w:szCs w:val="24"/>
                <w:lang w:eastAsia="ru-RU"/>
              </w:rPr>
              <w:t>ооо «землемер-метео»</w:t>
            </w:r>
          </w:p>
        </w:tc>
        <w:tc>
          <w:tcPr>
            <w:tcW w:w="284" w:type="dxa"/>
            <w:vAlign w:val="center"/>
          </w:tcPr>
          <w:p w:rsidR="00343DE9" w:rsidRPr="00956144" w:rsidRDefault="00343DE9" w:rsidP="001B4197">
            <w:pPr>
              <w:ind w:left="426" w:firstLine="567"/>
              <w:rPr>
                <w:szCs w:val="24"/>
                <w:lang w:eastAsia="ru-RU"/>
              </w:rPr>
            </w:pPr>
          </w:p>
        </w:tc>
      </w:tr>
    </w:tbl>
    <w:p w:rsidR="00343DE9" w:rsidRPr="00956144" w:rsidRDefault="00343DE9" w:rsidP="00E609DB">
      <w:pPr>
        <w:ind w:firstLine="851"/>
        <w:rPr>
          <w:lang w:eastAsia="ru-RU"/>
        </w:rPr>
      </w:pPr>
      <w:bookmarkStart w:id="0" w:name="_Toc4350239"/>
      <w:bookmarkStart w:id="1" w:name="_Toc23496563"/>
      <w:bookmarkStart w:id="2" w:name="_Toc96854418"/>
      <w:bookmarkStart w:id="3" w:name="_Toc96869150"/>
      <w:bookmarkStart w:id="4" w:name="_Toc96878463"/>
      <w:bookmarkStart w:id="5" w:name="_Toc96878585"/>
      <w:bookmarkStart w:id="6" w:name="_Toc96879721"/>
      <w:r w:rsidRPr="00956144">
        <w:rPr>
          <w:lang w:eastAsia="ru-RU"/>
        </w:rPr>
        <w:t>══════════════════════════════════════════════════</w:t>
      </w:r>
      <w:bookmarkEnd w:id="0"/>
      <w:bookmarkEnd w:id="1"/>
      <w:bookmarkEnd w:id="2"/>
      <w:bookmarkEnd w:id="3"/>
      <w:bookmarkEnd w:id="4"/>
      <w:bookmarkEnd w:id="5"/>
      <w:bookmarkEnd w:id="6"/>
    </w:p>
    <w:p w:rsidR="00343DE9" w:rsidRPr="00956144" w:rsidRDefault="00343DE9" w:rsidP="00E609DB">
      <w:pPr>
        <w:ind w:firstLine="851"/>
        <w:rPr>
          <w:lang w:eastAsia="ru-RU"/>
        </w:rPr>
      </w:pPr>
      <w:bookmarkStart w:id="7" w:name="_Toc4350240"/>
      <w:bookmarkStart w:id="8" w:name="_Toc23496564"/>
      <w:bookmarkStart w:id="9" w:name="_Toc96854419"/>
      <w:bookmarkStart w:id="10" w:name="_Toc96869151"/>
      <w:bookmarkStart w:id="11" w:name="_Toc96878464"/>
      <w:bookmarkStart w:id="12" w:name="_Toc96878586"/>
      <w:bookmarkStart w:id="13" w:name="_Toc96879722"/>
      <w:r w:rsidRPr="00956144">
        <w:rPr>
          <w:lang w:eastAsia="ru-RU"/>
        </w:rPr>
        <w:t xml:space="preserve">662605 г. </w:t>
      </w:r>
      <w:r w:rsidR="001B4197">
        <w:rPr>
          <w:lang w:eastAsia="ru-RU"/>
        </w:rPr>
        <w:t xml:space="preserve">Минусинск </w:t>
      </w:r>
      <w:r w:rsidRPr="00956144">
        <w:rPr>
          <w:lang w:eastAsia="ru-RU"/>
        </w:rPr>
        <w:t xml:space="preserve">Красноярского края, ул. </w:t>
      </w:r>
      <w:r w:rsidR="00C62A15">
        <w:rPr>
          <w:lang w:eastAsia="ru-RU"/>
        </w:rPr>
        <w:t>Дружбы,</w:t>
      </w:r>
      <w:r w:rsidRPr="00956144">
        <w:rPr>
          <w:lang w:eastAsia="ru-RU"/>
        </w:rPr>
        <w:t xml:space="preserve"> д</w:t>
      </w:r>
      <w:bookmarkEnd w:id="7"/>
      <w:bookmarkEnd w:id="8"/>
      <w:bookmarkEnd w:id="9"/>
      <w:bookmarkEnd w:id="10"/>
      <w:r w:rsidR="00C62A15">
        <w:rPr>
          <w:lang w:eastAsia="ru-RU"/>
        </w:rPr>
        <w:t>. 10</w:t>
      </w:r>
      <w:bookmarkEnd w:id="11"/>
      <w:bookmarkEnd w:id="12"/>
      <w:bookmarkEnd w:id="13"/>
    </w:p>
    <w:p w:rsidR="00343DE9" w:rsidRPr="00956144" w:rsidRDefault="00343DE9" w:rsidP="00343DE9">
      <w:pPr>
        <w:spacing w:line="240" w:lineRule="atLeast"/>
        <w:ind w:left="426" w:firstLine="567"/>
        <w:outlineLvl w:val="0"/>
        <w:rPr>
          <w:b/>
          <w:szCs w:val="24"/>
          <w:lang w:eastAsia="ru-RU"/>
        </w:rPr>
      </w:pPr>
    </w:p>
    <w:p w:rsidR="00343DE9" w:rsidRPr="00956144" w:rsidRDefault="00343DE9" w:rsidP="00343DE9">
      <w:pPr>
        <w:ind w:firstLine="567"/>
        <w:jc w:val="right"/>
        <w:rPr>
          <w:b/>
          <w:szCs w:val="24"/>
          <w:lang w:eastAsia="ru-RU"/>
        </w:rPr>
      </w:pPr>
    </w:p>
    <w:p w:rsidR="00343DE9" w:rsidRPr="00956144" w:rsidRDefault="00343DE9" w:rsidP="00343DE9">
      <w:pPr>
        <w:ind w:firstLine="567"/>
        <w:jc w:val="right"/>
        <w:rPr>
          <w:szCs w:val="24"/>
          <w:lang w:eastAsia="ru-RU"/>
        </w:rPr>
      </w:pPr>
    </w:p>
    <w:tbl>
      <w:tblPr>
        <w:tblW w:w="9355" w:type="dxa"/>
        <w:tblInd w:w="392" w:type="dxa"/>
        <w:tblLook w:val="04A0" w:firstRow="1" w:lastRow="0" w:firstColumn="1" w:lastColumn="0" w:noHBand="0" w:noVBand="1"/>
      </w:tblPr>
      <w:tblGrid>
        <w:gridCol w:w="1735"/>
        <w:gridCol w:w="7620"/>
      </w:tblGrid>
      <w:tr w:rsidR="00343DE9" w:rsidRPr="00956144" w:rsidTr="00C62A15">
        <w:tc>
          <w:tcPr>
            <w:tcW w:w="1735" w:type="dxa"/>
            <w:shd w:val="clear" w:color="auto" w:fill="auto"/>
          </w:tcPr>
          <w:p w:rsidR="00343DE9" w:rsidRPr="00956144" w:rsidRDefault="00343DE9" w:rsidP="001B4197">
            <w:pPr>
              <w:tabs>
                <w:tab w:val="left" w:pos="2410"/>
              </w:tabs>
              <w:ind w:firstLine="567"/>
              <w:rPr>
                <w:szCs w:val="24"/>
                <w:lang w:eastAsia="ru-RU"/>
              </w:rPr>
            </w:pPr>
            <w:r w:rsidRPr="00956144">
              <w:rPr>
                <w:szCs w:val="24"/>
                <w:lang w:eastAsia="ru-RU"/>
              </w:rPr>
              <w:t>Заказчик:</w:t>
            </w:r>
          </w:p>
        </w:tc>
        <w:tc>
          <w:tcPr>
            <w:tcW w:w="7620" w:type="dxa"/>
            <w:shd w:val="clear" w:color="auto" w:fill="auto"/>
          </w:tcPr>
          <w:p w:rsidR="00343DE9" w:rsidRPr="00956144" w:rsidRDefault="00343DE9" w:rsidP="007E5DAA">
            <w:pPr>
              <w:spacing w:line="360" w:lineRule="auto"/>
              <w:jc w:val="both"/>
              <w:rPr>
                <w:szCs w:val="24"/>
                <w:lang w:eastAsia="ru-RU"/>
              </w:rPr>
            </w:pPr>
            <w:r w:rsidRPr="00956144">
              <w:rPr>
                <w:szCs w:val="24"/>
                <w:lang w:eastAsia="ru-RU"/>
              </w:rPr>
              <w:t xml:space="preserve">Администрация </w:t>
            </w:r>
            <w:r>
              <w:rPr>
                <w:szCs w:val="24"/>
                <w:lang w:eastAsia="ru-RU"/>
              </w:rPr>
              <w:t>Мотыгинского</w:t>
            </w:r>
            <w:r w:rsidRPr="00956144">
              <w:rPr>
                <w:szCs w:val="24"/>
                <w:lang w:eastAsia="ru-RU"/>
              </w:rPr>
              <w:t xml:space="preserve"> муниципального района К</w:t>
            </w:r>
            <w:r>
              <w:rPr>
                <w:szCs w:val="24"/>
                <w:lang w:eastAsia="ru-RU"/>
              </w:rPr>
              <w:t>раснояр</w:t>
            </w:r>
            <w:r w:rsidRPr="00956144">
              <w:rPr>
                <w:szCs w:val="24"/>
                <w:lang w:eastAsia="ru-RU"/>
              </w:rPr>
              <w:t>ского края</w:t>
            </w:r>
          </w:p>
          <w:p w:rsidR="00343DE9" w:rsidRPr="00956144" w:rsidRDefault="00343DE9" w:rsidP="001B4197">
            <w:pPr>
              <w:tabs>
                <w:tab w:val="left" w:pos="2410"/>
              </w:tabs>
              <w:autoSpaceDE w:val="0"/>
              <w:autoSpaceDN w:val="0"/>
              <w:adjustRightInd w:val="0"/>
              <w:ind w:left="-108" w:firstLine="567"/>
              <w:rPr>
                <w:szCs w:val="24"/>
                <w:lang w:eastAsia="ru-RU"/>
              </w:rPr>
            </w:pPr>
          </w:p>
        </w:tc>
      </w:tr>
      <w:tr w:rsidR="00343DE9" w:rsidRPr="00956144" w:rsidTr="007E5DAA">
        <w:tc>
          <w:tcPr>
            <w:tcW w:w="9355" w:type="dxa"/>
            <w:gridSpan w:val="2"/>
            <w:shd w:val="clear" w:color="auto" w:fill="auto"/>
          </w:tcPr>
          <w:p w:rsidR="00343DE9" w:rsidRPr="00956144" w:rsidRDefault="00343DE9" w:rsidP="001B4197">
            <w:pPr>
              <w:widowControl w:val="0"/>
              <w:suppressLineNumbers/>
              <w:tabs>
                <w:tab w:val="left" w:pos="142"/>
                <w:tab w:val="left" w:pos="2592"/>
              </w:tabs>
              <w:ind w:firstLine="567"/>
              <w:jc w:val="center"/>
              <w:rPr>
                <w:rFonts w:eastAsia="SimSun"/>
                <w:kern w:val="1"/>
                <w:szCs w:val="24"/>
                <w:lang w:eastAsia="zh-CN" w:bidi="hi-IN"/>
              </w:rPr>
            </w:pPr>
            <w:r w:rsidRPr="00956144">
              <w:rPr>
                <w:rFonts w:eastAsia="SimSun"/>
                <w:kern w:val="1"/>
                <w:szCs w:val="24"/>
                <w:lang w:eastAsia="zh-CN" w:bidi="hi-IN"/>
              </w:rPr>
              <w:t xml:space="preserve">Муниципальный контракт № </w:t>
            </w:r>
            <w:r w:rsidR="003C1947" w:rsidRPr="003C1947">
              <w:rPr>
                <w:rFonts w:eastAsia="SimSun"/>
                <w:kern w:val="1"/>
                <w:szCs w:val="24"/>
                <w:lang w:eastAsia="zh-CN" w:bidi="hi-IN"/>
              </w:rPr>
              <w:t>341</w:t>
            </w:r>
          </w:p>
          <w:p w:rsidR="00343DE9" w:rsidRPr="00956144" w:rsidRDefault="00343DE9" w:rsidP="001B4197">
            <w:pPr>
              <w:widowControl w:val="0"/>
              <w:suppressLineNumbers/>
              <w:tabs>
                <w:tab w:val="left" w:pos="142"/>
                <w:tab w:val="left" w:pos="2592"/>
              </w:tabs>
              <w:ind w:firstLine="567"/>
              <w:jc w:val="center"/>
              <w:rPr>
                <w:rFonts w:eastAsia="SimSun"/>
                <w:kern w:val="1"/>
                <w:szCs w:val="24"/>
                <w:lang w:eastAsia="zh-CN" w:bidi="hi-IN"/>
              </w:rPr>
            </w:pPr>
            <w:r w:rsidRPr="00956144">
              <w:rPr>
                <w:rFonts w:eastAsia="SimSun"/>
                <w:kern w:val="1"/>
                <w:szCs w:val="24"/>
                <w:lang w:eastAsia="zh-CN" w:bidi="hi-IN"/>
              </w:rPr>
              <w:t xml:space="preserve"> от 1</w:t>
            </w:r>
            <w:r>
              <w:rPr>
                <w:rFonts w:eastAsia="SimSun"/>
                <w:kern w:val="1"/>
                <w:szCs w:val="24"/>
                <w:lang w:eastAsia="zh-CN" w:bidi="hi-IN"/>
              </w:rPr>
              <w:t>0</w:t>
            </w:r>
            <w:r w:rsidRPr="00956144">
              <w:rPr>
                <w:rFonts w:eastAsia="SimSun"/>
                <w:kern w:val="1"/>
                <w:szCs w:val="24"/>
                <w:lang w:eastAsia="zh-CN" w:bidi="hi-IN"/>
              </w:rPr>
              <w:t>.</w:t>
            </w:r>
            <w:r>
              <w:rPr>
                <w:rFonts w:eastAsia="SimSun"/>
                <w:kern w:val="1"/>
                <w:szCs w:val="24"/>
                <w:lang w:eastAsia="zh-CN" w:bidi="hi-IN"/>
              </w:rPr>
              <w:t>11</w:t>
            </w:r>
            <w:r w:rsidRPr="00956144">
              <w:rPr>
                <w:rFonts w:eastAsia="SimSun"/>
                <w:kern w:val="1"/>
                <w:szCs w:val="24"/>
                <w:lang w:eastAsia="zh-CN" w:bidi="hi-IN"/>
              </w:rPr>
              <w:t>.20</w:t>
            </w:r>
            <w:r>
              <w:rPr>
                <w:rFonts w:eastAsia="SimSun"/>
                <w:kern w:val="1"/>
                <w:szCs w:val="24"/>
                <w:lang w:eastAsia="zh-CN" w:bidi="hi-IN"/>
              </w:rPr>
              <w:t>21</w:t>
            </w:r>
            <w:r w:rsidRPr="00956144">
              <w:rPr>
                <w:rFonts w:eastAsia="SimSun"/>
                <w:kern w:val="1"/>
                <w:szCs w:val="24"/>
                <w:lang w:eastAsia="zh-CN" w:bidi="hi-IN"/>
              </w:rPr>
              <w:t>г</w:t>
            </w:r>
          </w:p>
          <w:p w:rsidR="00343DE9" w:rsidRPr="00956144" w:rsidRDefault="00343DE9" w:rsidP="001B4197">
            <w:pPr>
              <w:tabs>
                <w:tab w:val="left" w:pos="2410"/>
              </w:tabs>
              <w:autoSpaceDE w:val="0"/>
              <w:autoSpaceDN w:val="0"/>
              <w:adjustRightInd w:val="0"/>
              <w:ind w:left="34" w:firstLine="567"/>
              <w:rPr>
                <w:szCs w:val="24"/>
                <w:lang w:eastAsia="ru-RU"/>
              </w:rPr>
            </w:pPr>
          </w:p>
        </w:tc>
      </w:tr>
    </w:tbl>
    <w:p w:rsidR="00343DE9" w:rsidRPr="00956144" w:rsidRDefault="00343DE9" w:rsidP="00343DE9">
      <w:pPr>
        <w:ind w:firstLine="567"/>
        <w:rPr>
          <w:szCs w:val="24"/>
          <w:lang w:eastAsia="ru-RU"/>
        </w:rPr>
      </w:pPr>
    </w:p>
    <w:p w:rsidR="00343DE9" w:rsidRPr="00956144" w:rsidRDefault="00343DE9" w:rsidP="00343DE9">
      <w:pPr>
        <w:ind w:firstLine="567"/>
        <w:rPr>
          <w:szCs w:val="24"/>
          <w:lang w:eastAsia="ru-RU"/>
        </w:rPr>
      </w:pPr>
    </w:p>
    <w:tbl>
      <w:tblPr>
        <w:tblW w:w="9355" w:type="dxa"/>
        <w:tblInd w:w="392" w:type="dxa"/>
        <w:tblLayout w:type="fixed"/>
        <w:tblLook w:val="0000" w:firstRow="0" w:lastRow="0" w:firstColumn="0" w:lastColumn="0" w:noHBand="0" w:noVBand="0"/>
      </w:tblPr>
      <w:tblGrid>
        <w:gridCol w:w="9355"/>
      </w:tblGrid>
      <w:tr w:rsidR="00343DE9" w:rsidRPr="00956144" w:rsidTr="001B4197">
        <w:tc>
          <w:tcPr>
            <w:tcW w:w="9355" w:type="dxa"/>
          </w:tcPr>
          <w:p w:rsidR="00B06482" w:rsidRDefault="00343DE9" w:rsidP="00B06482">
            <w:pPr>
              <w:ind w:firstLine="709"/>
              <w:jc w:val="center"/>
              <w:rPr>
                <w:b/>
                <w:sz w:val="24"/>
                <w:szCs w:val="24"/>
              </w:rPr>
            </w:pPr>
            <w:r>
              <w:rPr>
                <w:b/>
                <w:sz w:val="24"/>
                <w:szCs w:val="24"/>
              </w:rPr>
              <w:t>П</w:t>
            </w:r>
            <w:r w:rsidRPr="00343DE9">
              <w:rPr>
                <w:b/>
                <w:sz w:val="24"/>
                <w:szCs w:val="24"/>
              </w:rPr>
              <w:t>равила землепользования и застройки межселенной территории</w:t>
            </w:r>
          </w:p>
          <w:p w:rsidR="00343DE9" w:rsidRPr="00B06482" w:rsidRDefault="00B06482" w:rsidP="00B06482">
            <w:pPr>
              <w:ind w:firstLine="709"/>
              <w:jc w:val="center"/>
              <w:rPr>
                <w:b/>
                <w:sz w:val="24"/>
                <w:szCs w:val="24"/>
              </w:rPr>
            </w:pPr>
            <w:r>
              <w:rPr>
                <w:b/>
                <w:sz w:val="24"/>
                <w:szCs w:val="24"/>
              </w:rPr>
              <w:t>М</w:t>
            </w:r>
            <w:r w:rsidR="003A14B7">
              <w:rPr>
                <w:b/>
                <w:sz w:val="24"/>
                <w:szCs w:val="24"/>
              </w:rPr>
              <w:t xml:space="preserve">отыгинского </w:t>
            </w:r>
            <w:r w:rsidR="00C62A15">
              <w:rPr>
                <w:b/>
                <w:sz w:val="24"/>
                <w:szCs w:val="24"/>
              </w:rPr>
              <w:t xml:space="preserve">муниципального </w:t>
            </w:r>
            <w:r w:rsidR="003A14B7">
              <w:rPr>
                <w:b/>
                <w:sz w:val="24"/>
                <w:szCs w:val="24"/>
              </w:rPr>
              <w:t>района К</w:t>
            </w:r>
            <w:r w:rsidR="00343DE9" w:rsidRPr="00343DE9">
              <w:rPr>
                <w:b/>
                <w:sz w:val="24"/>
                <w:szCs w:val="24"/>
              </w:rPr>
              <w:t>расноярского края</w:t>
            </w:r>
          </w:p>
          <w:p w:rsidR="00343DE9" w:rsidRPr="00956144" w:rsidRDefault="00343DE9" w:rsidP="001B4197">
            <w:pPr>
              <w:tabs>
                <w:tab w:val="left" w:pos="2410"/>
              </w:tabs>
              <w:autoSpaceDE w:val="0"/>
              <w:autoSpaceDN w:val="0"/>
              <w:adjustRightInd w:val="0"/>
              <w:ind w:left="-108" w:firstLine="567"/>
              <w:jc w:val="center"/>
              <w:rPr>
                <w:b/>
                <w:bCs/>
                <w:szCs w:val="24"/>
                <w:lang w:eastAsia="ru-RU"/>
              </w:rPr>
            </w:pPr>
          </w:p>
          <w:p w:rsidR="00343DE9" w:rsidRPr="00956144" w:rsidRDefault="00343DE9" w:rsidP="001B4197">
            <w:pPr>
              <w:ind w:firstLine="567"/>
              <w:jc w:val="center"/>
              <w:rPr>
                <w:b/>
                <w:szCs w:val="24"/>
                <w:lang w:eastAsia="ru-RU"/>
              </w:rPr>
            </w:pPr>
          </w:p>
          <w:p w:rsidR="00343DE9" w:rsidRPr="00956144" w:rsidRDefault="00343DE9" w:rsidP="001B4197">
            <w:pPr>
              <w:ind w:firstLine="567"/>
              <w:jc w:val="center"/>
              <w:rPr>
                <w:b/>
                <w:szCs w:val="24"/>
                <w:lang w:eastAsia="ru-RU"/>
              </w:rPr>
            </w:pPr>
            <w:r w:rsidRPr="00956144">
              <w:rPr>
                <w:b/>
                <w:szCs w:val="24"/>
                <w:lang w:eastAsia="ru-RU"/>
              </w:rPr>
              <w:t xml:space="preserve">Шифр: </w:t>
            </w:r>
            <w:r>
              <w:rPr>
                <w:b/>
                <w:szCs w:val="24"/>
                <w:lang w:eastAsia="ru-RU"/>
              </w:rPr>
              <w:t>12</w:t>
            </w:r>
            <w:r w:rsidRPr="00956144">
              <w:rPr>
                <w:b/>
                <w:szCs w:val="24"/>
                <w:lang w:eastAsia="ru-RU"/>
              </w:rPr>
              <w:t>-</w:t>
            </w:r>
            <w:r>
              <w:rPr>
                <w:b/>
                <w:szCs w:val="24"/>
                <w:lang w:eastAsia="ru-RU"/>
              </w:rPr>
              <w:t>2021</w:t>
            </w:r>
          </w:p>
          <w:p w:rsidR="00343DE9" w:rsidRPr="00956144" w:rsidRDefault="00343DE9" w:rsidP="001B4197">
            <w:pPr>
              <w:ind w:firstLine="567"/>
              <w:jc w:val="center"/>
              <w:rPr>
                <w:b/>
                <w:szCs w:val="24"/>
                <w:lang w:eastAsia="ru-RU"/>
              </w:rPr>
            </w:pPr>
          </w:p>
          <w:p w:rsidR="00343DE9" w:rsidRPr="00956144" w:rsidRDefault="00343DE9" w:rsidP="001B4197">
            <w:pPr>
              <w:ind w:firstLine="567"/>
              <w:jc w:val="center"/>
              <w:rPr>
                <w:b/>
                <w:szCs w:val="24"/>
                <w:lang w:eastAsia="ru-RU"/>
              </w:rPr>
            </w:pPr>
          </w:p>
          <w:p w:rsidR="00343DE9" w:rsidRPr="00343DE9" w:rsidRDefault="00343DE9" w:rsidP="001B4197">
            <w:pPr>
              <w:ind w:firstLine="567"/>
              <w:jc w:val="center"/>
              <w:rPr>
                <w:b/>
                <w:szCs w:val="24"/>
                <w:lang w:eastAsia="ru-RU"/>
              </w:rPr>
            </w:pPr>
          </w:p>
          <w:p w:rsidR="00343DE9" w:rsidRPr="00343DE9" w:rsidRDefault="00343DE9" w:rsidP="001B4197">
            <w:pPr>
              <w:ind w:firstLine="567"/>
              <w:jc w:val="center"/>
              <w:rPr>
                <w:b/>
                <w:szCs w:val="24"/>
                <w:lang w:eastAsia="ru-RU"/>
              </w:rPr>
            </w:pPr>
          </w:p>
          <w:p w:rsidR="00343DE9" w:rsidRPr="00343DE9" w:rsidRDefault="00343DE9" w:rsidP="001B4197">
            <w:pPr>
              <w:ind w:firstLine="567"/>
              <w:jc w:val="center"/>
              <w:rPr>
                <w:b/>
                <w:szCs w:val="24"/>
                <w:lang w:eastAsia="ru-RU"/>
              </w:rPr>
            </w:pPr>
          </w:p>
          <w:p w:rsidR="00343DE9" w:rsidRDefault="00343DE9"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961DF6" w:rsidRDefault="00961DF6" w:rsidP="00B06482">
            <w:pPr>
              <w:rPr>
                <w:b/>
                <w:szCs w:val="24"/>
                <w:lang w:eastAsia="ru-RU"/>
              </w:rPr>
            </w:pPr>
          </w:p>
          <w:p w:rsidR="00C62A15" w:rsidRDefault="00C62A15" w:rsidP="00B06482">
            <w:pPr>
              <w:rPr>
                <w:b/>
                <w:szCs w:val="24"/>
                <w:lang w:eastAsia="ru-RU"/>
              </w:rPr>
            </w:pPr>
          </w:p>
          <w:p w:rsidR="00C62A15" w:rsidRDefault="00C62A15" w:rsidP="00B06482">
            <w:pPr>
              <w:rPr>
                <w:b/>
                <w:szCs w:val="24"/>
                <w:lang w:eastAsia="ru-RU"/>
              </w:rPr>
            </w:pPr>
          </w:p>
          <w:p w:rsidR="00343DE9" w:rsidRPr="00C62A15" w:rsidRDefault="00B06482" w:rsidP="00C62A15">
            <w:pPr>
              <w:ind w:firstLine="567"/>
              <w:jc w:val="center"/>
              <w:rPr>
                <w:b/>
                <w:szCs w:val="24"/>
                <w:lang w:eastAsia="ru-RU"/>
              </w:rPr>
            </w:pPr>
            <w:r w:rsidRPr="00956144">
              <w:rPr>
                <w:szCs w:val="24"/>
                <w:lang w:eastAsia="ru-RU"/>
              </w:rPr>
              <w:t>г. Минусинск, 20</w:t>
            </w:r>
            <w:r>
              <w:rPr>
                <w:szCs w:val="24"/>
                <w:lang w:eastAsia="ru-RU"/>
              </w:rPr>
              <w:t>22</w:t>
            </w:r>
            <w:r w:rsidRPr="00956144">
              <w:rPr>
                <w:szCs w:val="24"/>
                <w:lang w:eastAsia="ru-RU"/>
              </w:rPr>
              <w:t xml:space="preserve"> г.</w:t>
            </w:r>
          </w:p>
        </w:tc>
      </w:tr>
    </w:tbl>
    <w:p w:rsidR="00306F09" w:rsidRDefault="00306F09" w:rsidP="00A2184C">
      <w:pPr>
        <w:suppressAutoHyphens w:val="0"/>
        <w:snapToGrid/>
        <w:spacing w:after="160" w:line="259" w:lineRule="auto"/>
        <w:ind w:firstLine="709"/>
      </w:pPr>
      <w:r>
        <w:br w:type="page"/>
      </w:r>
    </w:p>
    <w:p w:rsidR="001B4197" w:rsidRPr="00956144" w:rsidRDefault="003C1947" w:rsidP="001B4197">
      <w:pPr>
        <w:tabs>
          <w:tab w:val="left" w:pos="1609"/>
        </w:tabs>
        <w:ind w:left="-142" w:right="-143"/>
        <w:jc w:val="center"/>
        <w:rPr>
          <w:b/>
          <w:szCs w:val="24"/>
        </w:rPr>
      </w:pPr>
      <w:r w:rsidRPr="00D7665B">
        <w:rPr>
          <w:noProof/>
          <w:sz w:val="24"/>
          <w:szCs w:val="24"/>
          <w:lang w:eastAsia="ru-RU"/>
        </w:rPr>
        <w:lastRenderedPageBreak/>
        <mc:AlternateContent>
          <mc:Choice Requires="wps">
            <w:drawing>
              <wp:anchor distT="0" distB="0" distL="114300" distR="114300" simplePos="0" relativeHeight="251661312" behindDoc="0" locked="0" layoutInCell="1" allowOverlap="1" wp14:anchorId="05E005CD" wp14:editId="7E4B2F02">
                <wp:simplePos x="0" y="0"/>
                <wp:positionH relativeFrom="margin">
                  <wp:align>center</wp:align>
                </wp:positionH>
                <wp:positionV relativeFrom="paragraph">
                  <wp:posOffset>-410210</wp:posOffset>
                </wp:positionV>
                <wp:extent cx="6571615" cy="10113645"/>
                <wp:effectExtent l="0" t="0" r="19685" b="2095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1615" cy="1011364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E980A" id="Прямоугольник 3" o:spid="_x0000_s1026" style="position:absolute;margin-left:0;margin-top:-32.3pt;width:517.45pt;height:796.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" filled="f" strokecolor="windowText" strokeweight=".25pt">
                <v:path arrowok="t"/>
                <w10:wrap anchorx="margin"/>
              </v:rect>
            </w:pict>
          </mc:Fallback>
        </mc:AlternateContent>
      </w:r>
      <w:r w:rsidR="001B4197" w:rsidRPr="00956144">
        <w:rPr>
          <w:b/>
          <w:szCs w:val="24"/>
        </w:rPr>
        <w:t>ОБЩЕСТВО С ОГРАНИЧЕННОЙ ОТВЕТСТВЕННОСТЬЮ «ЗЕМЛЕМЕР-МЕТЕО»</w:t>
      </w:r>
    </w:p>
    <w:tbl>
      <w:tblPr>
        <w:tblW w:w="8506" w:type="dxa"/>
        <w:tblInd w:w="-34" w:type="dxa"/>
        <w:tblLayout w:type="fixed"/>
        <w:tblLook w:val="0000" w:firstRow="0" w:lastRow="0" w:firstColumn="0" w:lastColumn="0" w:noHBand="0" w:noVBand="0"/>
      </w:tblPr>
      <w:tblGrid>
        <w:gridCol w:w="8222"/>
        <w:gridCol w:w="284"/>
      </w:tblGrid>
      <w:tr w:rsidR="001B4197" w:rsidRPr="00956144" w:rsidTr="001B4197">
        <w:trPr>
          <w:trHeight w:val="1704"/>
        </w:trPr>
        <w:tc>
          <w:tcPr>
            <w:tcW w:w="8222" w:type="dxa"/>
            <w:vAlign w:val="center"/>
          </w:tcPr>
          <w:p w:rsidR="001B4197" w:rsidRPr="00956144" w:rsidRDefault="001B4197" w:rsidP="001B4197">
            <w:pPr>
              <w:spacing w:line="480" w:lineRule="auto"/>
              <w:ind w:left="426" w:firstLine="567"/>
              <w:rPr>
                <w:b/>
                <w:caps/>
                <w:szCs w:val="24"/>
                <w:lang w:eastAsia="ru-RU"/>
              </w:rPr>
            </w:pPr>
            <w:r w:rsidRPr="00956144">
              <w:rPr>
                <w:b/>
                <w:caps/>
                <w:noProof/>
                <w:szCs w:val="24"/>
                <w:lang w:eastAsia="ru-RU"/>
              </w:rPr>
              <w:drawing>
                <wp:inline distT="0" distB="0" distL="0" distR="0" wp14:anchorId="1AF3202C" wp14:editId="7C25FABE">
                  <wp:extent cx="723900" cy="609600"/>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6" cstate="print"/>
                          <a:srcRect/>
                          <a:stretch>
                            <a:fillRect/>
                          </a:stretch>
                        </pic:blipFill>
                        <pic:spPr bwMode="auto">
                          <a:xfrm>
                            <a:off x="0" y="0"/>
                            <a:ext cx="723900" cy="609600"/>
                          </a:xfrm>
                          <a:prstGeom prst="rect">
                            <a:avLst/>
                          </a:prstGeom>
                          <a:noFill/>
                          <a:ln w="9525">
                            <a:noFill/>
                            <a:miter lim="800000"/>
                            <a:headEnd/>
                            <a:tailEnd/>
                          </a:ln>
                        </pic:spPr>
                      </pic:pic>
                    </a:graphicData>
                  </a:graphic>
                </wp:inline>
              </w:drawing>
            </w:r>
            <w:r w:rsidRPr="00956144">
              <w:rPr>
                <w:b/>
                <w:caps/>
                <w:szCs w:val="24"/>
                <w:lang w:eastAsia="ru-RU"/>
              </w:rPr>
              <w:t xml:space="preserve">           </w:t>
            </w:r>
            <w:r>
              <w:rPr>
                <w:b/>
                <w:caps/>
                <w:szCs w:val="24"/>
                <w:lang w:eastAsia="ru-RU"/>
              </w:rPr>
              <w:t xml:space="preserve">          </w:t>
            </w:r>
            <w:r w:rsidRPr="00956144">
              <w:rPr>
                <w:b/>
                <w:caps/>
                <w:szCs w:val="24"/>
                <w:lang w:eastAsia="ru-RU"/>
              </w:rPr>
              <w:t>ооо «землемер-метео»</w:t>
            </w:r>
          </w:p>
        </w:tc>
        <w:tc>
          <w:tcPr>
            <w:tcW w:w="284" w:type="dxa"/>
            <w:vAlign w:val="center"/>
          </w:tcPr>
          <w:p w:rsidR="001B4197" w:rsidRPr="00956144" w:rsidRDefault="001B4197" w:rsidP="001B4197">
            <w:pPr>
              <w:ind w:left="426" w:firstLine="567"/>
              <w:rPr>
                <w:szCs w:val="24"/>
                <w:lang w:eastAsia="ru-RU"/>
              </w:rPr>
            </w:pPr>
          </w:p>
        </w:tc>
      </w:tr>
    </w:tbl>
    <w:p w:rsidR="001B4197" w:rsidRPr="00956144" w:rsidRDefault="001B4197" w:rsidP="00FE3C4F">
      <w:pPr>
        <w:ind w:firstLine="851"/>
        <w:rPr>
          <w:lang w:eastAsia="ru-RU"/>
        </w:rPr>
      </w:pPr>
      <w:bookmarkStart w:id="14" w:name="_Toc96854420"/>
      <w:bookmarkStart w:id="15" w:name="_Toc96869152"/>
      <w:bookmarkStart w:id="16" w:name="_Toc96878465"/>
      <w:bookmarkStart w:id="17" w:name="_Toc96878587"/>
      <w:bookmarkStart w:id="18" w:name="_Toc96879723"/>
      <w:r w:rsidRPr="00956144">
        <w:rPr>
          <w:lang w:eastAsia="ru-RU"/>
        </w:rPr>
        <w:t>══════════════════════════════════════════════════</w:t>
      </w:r>
      <w:bookmarkEnd w:id="14"/>
      <w:bookmarkEnd w:id="15"/>
      <w:bookmarkEnd w:id="16"/>
      <w:bookmarkEnd w:id="17"/>
      <w:bookmarkEnd w:id="18"/>
    </w:p>
    <w:p w:rsidR="001B4197" w:rsidRPr="00956144" w:rsidRDefault="001B4197" w:rsidP="00FE3C4F">
      <w:pPr>
        <w:ind w:firstLine="851"/>
        <w:rPr>
          <w:lang w:eastAsia="ru-RU"/>
        </w:rPr>
      </w:pPr>
      <w:bookmarkStart w:id="19" w:name="_Toc96854421"/>
      <w:bookmarkStart w:id="20" w:name="_Toc96869153"/>
      <w:bookmarkStart w:id="21" w:name="_Toc96878466"/>
      <w:bookmarkStart w:id="22" w:name="_Toc96878588"/>
      <w:bookmarkStart w:id="23" w:name="_Toc96879724"/>
      <w:r w:rsidRPr="00956144">
        <w:rPr>
          <w:lang w:eastAsia="ru-RU"/>
        </w:rPr>
        <w:t xml:space="preserve">662605 г. </w:t>
      </w:r>
      <w:r>
        <w:rPr>
          <w:lang w:eastAsia="ru-RU"/>
        </w:rPr>
        <w:t xml:space="preserve">Минусинск </w:t>
      </w:r>
      <w:r w:rsidRPr="00956144">
        <w:rPr>
          <w:lang w:eastAsia="ru-RU"/>
        </w:rPr>
        <w:t xml:space="preserve">Красноярского края, ул. </w:t>
      </w:r>
      <w:r w:rsidR="00C62A15">
        <w:rPr>
          <w:lang w:eastAsia="ru-RU"/>
        </w:rPr>
        <w:t xml:space="preserve">Дружбы, </w:t>
      </w:r>
      <w:r w:rsidRPr="00956144">
        <w:rPr>
          <w:lang w:eastAsia="ru-RU"/>
        </w:rPr>
        <w:t>д</w:t>
      </w:r>
      <w:bookmarkEnd w:id="19"/>
      <w:bookmarkEnd w:id="20"/>
      <w:r w:rsidR="00C62A15">
        <w:rPr>
          <w:lang w:eastAsia="ru-RU"/>
        </w:rPr>
        <w:t>. 10</w:t>
      </w:r>
      <w:bookmarkEnd w:id="21"/>
      <w:bookmarkEnd w:id="22"/>
      <w:bookmarkEnd w:id="23"/>
      <w:r w:rsidRPr="00956144">
        <w:rPr>
          <w:lang w:eastAsia="ru-RU"/>
        </w:rPr>
        <w:t xml:space="preserve">    </w:t>
      </w:r>
    </w:p>
    <w:p w:rsidR="001B4197" w:rsidRPr="00956144" w:rsidRDefault="001B4197" w:rsidP="001B4197">
      <w:pPr>
        <w:spacing w:line="240" w:lineRule="atLeast"/>
        <w:ind w:left="426" w:firstLine="567"/>
        <w:outlineLvl w:val="0"/>
        <w:rPr>
          <w:b/>
          <w:szCs w:val="24"/>
          <w:lang w:eastAsia="ru-RU"/>
        </w:rPr>
      </w:pPr>
    </w:p>
    <w:p w:rsidR="001B4197" w:rsidRPr="00956144" w:rsidRDefault="001B4197" w:rsidP="001B4197">
      <w:pPr>
        <w:ind w:firstLine="567"/>
        <w:jc w:val="right"/>
        <w:rPr>
          <w:b/>
          <w:szCs w:val="24"/>
          <w:lang w:eastAsia="ru-RU"/>
        </w:rPr>
      </w:pPr>
    </w:p>
    <w:p w:rsidR="001B4197" w:rsidRPr="00956144" w:rsidRDefault="001B4197" w:rsidP="001B4197">
      <w:pPr>
        <w:ind w:firstLine="567"/>
        <w:jc w:val="right"/>
        <w:rPr>
          <w:szCs w:val="24"/>
          <w:lang w:eastAsia="ru-RU"/>
        </w:rPr>
      </w:pPr>
    </w:p>
    <w:tbl>
      <w:tblPr>
        <w:tblW w:w="9355" w:type="dxa"/>
        <w:tblInd w:w="392" w:type="dxa"/>
        <w:tblLook w:val="04A0" w:firstRow="1" w:lastRow="0" w:firstColumn="1" w:lastColumn="0" w:noHBand="0" w:noVBand="1"/>
      </w:tblPr>
      <w:tblGrid>
        <w:gridCol w:w="1876"/>
        <w:gridCol w:w="7479"/>
      </w:tblGrid>
      <w:tr w:rsidR="001B4197" w:rsidRPr="00956144" w:rsidTr="00C62A15">
        <w:tc>
          <w:tcPr>
            <w:tcW w:w="1876" w:type="dxa"/>
            <w:shd w:val="clear" w:color="auto" w:fill="auto"/>
          </w:tcPr>
          <w:p w:rsidR="001B4197" w:rsidRPr="00956144" w:rsidRDefault="001B4197" w:rsidP="001B4197">
            <w:pPr>
              <w:tabs>
                <w:tab w:val="left" w:pos="2410"/>
              </w:tabs>
              <w:ind w:firstLine="567"/>
              <w:rPr>
                <w:szCs w:val="24"/>
                <w:lang w:eastAsia="ru-RU"/>
              </w:rPr>
            </w:pPr>
            <w:r w:rsidRPr="00956144">
              <w:rPr>
                <w:szCs w:val="24"/>
                <w:lang w:eastAsia="ru-RU"/>
              </w:rPr>
              <w:t>Заказчик:</w:t>
            </w:r>
          </w:p>
        </w:tc>
        <w:tc>
          <w:tcPr>
            <w:tcW w:w="7479" w:type="dxa"/>
            <w:shd w:val="clear" w:color="auto" w:fill="auto"/>
          </w:tcPr>
          <w:p w:rsidR="001B4197" w:rsidRPr="00956144" w:rsidRDefault="001B4197" w:rsidP="007E5DAA">
            <w:pPr>
              <w:spacing w:line="360" w:lineRule="auto"/>
              <w:jc w:val="both"/>
              <w:rPr>
                <w:szCs w:val="24"/>
                <w:lang w:eastAsia="ru-RU"/>
              </w:rPr>
            </w:pPr>
            <w:r w:rsidRPr="00956144">
              <w:rPr>
                <w:szCs w:val="24"/>
                <w:lang w:eastAsia="ru-RU"/>
              </w:rPr>
              <w:t xml:space="preserve">Администрация </w:t>
            </w:r>
            <w:r>
              <w:rPr>
                <w:szCs w:val="24"/>
                <w:lang w:eastAsia="ru-RU"/>
              </w:rPr>
              <w:t>Мотыгинского</w:t>
            </w:r>
            <w:r w:rsidRPr="00956144">
              <w:rPr>
                <w:szCs w:val="24"/>
                <w:lang w:eastAsia="ru-RU"/>
              </w:rPr>
              <w:t xml:space="preserve"> муниципального района К</w:t>
            </w:r>
            <w:r>
              <w:rPr>
                <w:szCs w:val="24"/>
                <w:lang w:eastAsia="ru-RU"/>
              </w:rPr>
              <w:t>раснояр</w:t>
            </w:r>
            <w:r w:rsidRPr="00956144">
              <w:rPr>
                <w:szCs w:val="24"/>
                <w:lang w:eastAsia="ru-RU"/>
              </w:rPr>
              <w:t xml:space="preserve">ского края </w:t>
            </w:r>
          </w:p>
          <w:p w:rsidR="001B4197" w:rsidRPr="00956144" w:rsidRDefault="001B4197" w:rsidP="001B4197">
            <w:pPr>
              <w:tabs>
                <w:tab w:val="left" w:pos="2410"/>
              </w:tabs>
              <w:autoSpaceDE w:val="0"/>
              <w:autoSpaceDN w:val="0"/>
              <w:adjustRightInd w:val="0"/>
              <w:ind w:left="-108" w:firstLine="567"/>
              <w:rPr>
                <w:szCs w:val="24"/>
                <w:lang w:eastAsia="ru-RU"/>
              </w:rPr>
            </w:pPr>
          </w:p>
        </w:tc>
      </w:tr>
      <w:tr w:rsidR="001B4197" w:rsidRPr="00956144" w:rsidTr="001B4197">
        <w:tc>
          <w:tcPr>
            <w:tcW w:w="9355" w:type="dxa"/>
            <w:gridSpan w:val="2"/>
            <w:shd w:val="clear" w:color="auto" w:fill="auto"/>
          </w:tcPr>
          <w:p w:rsidR="001B4197" w:rsidRPr="00956144" w:rsidRDefault="001B4197" w:rsidP="001B4197">
            <w:pPr>
              <w:widowControl w:val="0"/>
              <w:suppressLineNumbers/>
              <w:tabs>
                <w:tab w:val="left" w:pos="142"/>
                <w:tab w:val="left" w:pos="2592"/>
              </w:tabs>
              <w:ind w:firstLine="567"/>
              <w:jc w:val="center"/>
              <w:rPr>
                <w:rFonts w:eastAsia="SimSun"/>
                <w:kern w:val="1"/>
                <w:szCs w:val="24"/>
                <w:lang w:eastAsia="zh-CN" w:bidi="hi-IN"/>
              </w:rPr>
            </w:pPr>
            <w:r w:rsidRPr="00956144">
              <w:rPr>
                <w:rFonts w:eastAsia="SimSun"/>
                <w:kern w:val="1"/>
                <w:szCs w:val="24"/>
                <w:lang w:eastAsia="zh-CN" w:bidi="hi-IN"/>
              </w:rPr>
              <w:t xml:space="preserve">Муниципальный контракт </w:t>
            </w:r>
            <w:r w:rsidR="003C1947" w:rsidRPr="00956144">
              <w:rPr>
                <w:rFonts w:eastAsia="SimSun"/>
                <w:kern w:val="1"/>
                <w:szCs w:val="24"/>
                <w:lang w:eastAsia="zh-CN" w:bidi="hi-IN"/>
              </w:rPr>
              <w:t xml:space="preserve">№ </w:t>
            </w:r>
            <w:r w:rsidR="003C1947" w:rsidRPr="003C1947">
              <w:rPr>
                <w:rFonts w:eastAsia="SimSun"/>
                <w:kern w:val="1"/>
                <w:szCs w:val="24"/>
                <w:lang w:eastAsia="zh-CN" w:bidi="hi-IN"/>
              </w:rPr>
              <w:t>341</w:t>
            </w:r>
          </w:p>
          <w:p w:rsidR="001B4197" w:rsidRPr="00956144" w:rsidRDefault="001B4197" w:rsidP="001B4197">
            <w:pPr>
              <w:tabs>
                <w:tab w:val="left" w:pos="2410"/>
              </w:tabs>
              <w:autoSpaceDE w:val="0"/>
              <w:autoSpaceDN w:val="0"/>
              <w:adjustRightInd w:val="0"/>
              <w:ind w:left="34" w:firstLine="567"/>
              <w:jc w:val="center"/>
              <w:rPr>
                <w:szCs w:val="24"/>
                <w:lang w:eastAsia="ru-RU"/>
              </w:rPr>
            </w:pPr>
            <w:r w:rsidRPr="00956144">
              <w:rPr>
                <w:rFonts w:eastAsia="SimSun"/>
                <w:kern w:val="1"/>
                <w:szCs w:val="24"/>
                <w:lang w:eastAsia="zh-CN" w:bidi="hi-IN"/>
              </w:rPr>
              <w:t>от 1</w:t>
            </w:r>
            <w:r>
              <w:rPr>
                <w:rFonts w:eastAsia="SimSun"/>
                <w:kern w:val="1"/>
                <w:szCs w:val="24"/>
                <w:lang w:eastAsia="zh-CN" w:bidi="hi-IN"/>
              </w:rPr>
              <w:t>0</w:t>
            </w:r>
            <w:r w:rsidRPr="00956144">
              <w:rPr>
                <w:rFonts w:eastAsia="SimSun"/>
                <w:kern w:val="1"/>
                <w:szCs w:val="24"/>
                <w:lang w:eastAsia="zh-CN" w:bidi="hi-IN"/>
              </w:rPr>
              <w:t>.</w:t>
            </w:r>
            <w:r>
              <w:rPr>
                <w:rFonts w:eastAsia="SimSun"/>
                <w:kern w:val="1"/>
                <w:szCs w:val="24"/>
                <w:lang w:eastAsia="zh-CN" w:bidi="hi-IN"/>
              </w:rPr>
              <w:t>11</w:t>
            </w:r>
            <w:r w:rsidRPr="00956144">
              <w:rPr>
                <w:rFonts w:eastAsia="SimSun"/>
                <w:kern w:val="1"/>
                <w:szCs w:val="24"/>
                <w:lang w:eastAsia="zh-CN" w:bidi="hi-IN"/>
              </w:rPr>
              <w:t>.20</w:t>
            </w:r>
            <w:r>
              <w:rPr>
                <w:rFonts w:eastAsia="SimSun"/>
                <w:kern w:val="1"/>
                <w:szCs w:val="24"/>
                <w:lang w:eastAsia="zh-CN" w:bidi="hi-IN"/>
              </w:rPr>
              <w:t>21</w:t>
            </w:r>
            <w:r w:rsidRPr="00956144">
              <w:rPr>
                <w:rFonts w:eastAsia="SimSun"/>
                <w:kern w:val="1"/>
                <w:szCs w:val="24"/>
                <w:lang w:eastAsia="zh-CN" w:bidi="hi-IN"/>
              </w:rPr>
              <w:t>г</w:t>
            </w:r>
          </w:p>
        </w:tc>
      </w:tr>
    </w:tbl>
    <w:p w:rsidR="001B4197" w:rsidRPr="00956144" w:rsidRDefault="001B4197" w:rsidP="001B4197">
      <w:pPr>
        <w:ind w:firstLine="567"/>
        <w:rPr>
          <w:szCs w:val="24"/>
          <w:lang w:eastAsia="ru-RU"/>
        </w:rPr>
      </w:pPr>
    </w:p>
    <w:p w:rsidR="001B4197" w:rsidRPr="00956144" w:rsidRDefault="001B4197" w:rsidP="001B4197">
      <w:pPr>
        <w:ind w:firstLine="567"/>
        <w:rPr>
          <w:szCs w:val="24"/>
          <w:lang w:eastAsia="ru-RU"/>
        </w:rPr>
      </w:pPr>
    </w:p>
    <w:tbl>
      <w:tblPr>
        <w:tblW w:w="9355" w:type="dxa"/>
        <w:tblInd w:w="392" w:type="dxa"/>
        <w:tblLayout w:type="fixed"/>
        <w:tblLook w:val="0000" w:firstRow="0" w:lastRow="0" w:firstColumn="0" w:lastColumn="0" w:noHBand="0" w:noVBand="0"/>
      </w:tblPr>
      <w:tblGrid>
        <w:gridCol w:w="9355"/>
      </w:tblGrid>
      <w:tr w:rsidR="001B4197" w:rsidRPr="00956144" w:rsidTr="001B4197">
        <w:tc>
          <w:tcPr>
            <w:tcW w:w="9355" w:type="dxa"/>
          </w:tcPr>
          <w:p w:rsidR="005D10E1" w:rsidRDefault="005D10E1" w:rsidP="005D10E1">
            <w:pPr>
              <w:ind w:firstLine="709"/>
              <w:jc w:val="center"/>
              <w:rPr>
                <w:b/>
                <w:sz w:val="24"/>
                <w:szCs w:val="24"/>
              </w:rPr>
            </w:pPr>
            <w:r>
              <w:rPr>
                <w:b/>
                <w:sz w:val="24"/>
                <w:szCs w:val="24"/>
              </w:rPr>
              <w:t>П</w:t>
            </w:r>
            <w:r w:rsidRPr="00343DE9">
              <w:rPr>
                <w:b/>
                <w:sz w:val="24"/>
                <w:szCs w:val="24"/>
              </w:rPr>
              <w:t>равила землепользования и застройки межселенной территории</w:t>
            </w:r>
          </w:p>
          <w:p w:rsidR="001B4197" w:rsidRPr="00956144" w:rsidRDefault="005D10E1" w:rsidP="005D10E1">
            <w:pPr>
              <w:widowControl w:val="0"/>
              <w:suppressLineNumbers/>
              <w:tabs>
                <w:tab w:val="left" w:pos="142"/>
                <w:tab w:val="left" w:pos="2592"/>
              </w:tabs>
              <w:ind w:firstLine="567"/>
              <w:jc w:val="center"/>
              <w:rPr>
                <w:rFonts w:eastAsia="SimSun"/>
                <w:b/>
                <w:kern w:val="1"/>
                <w:szCs w:val="24"/>
                <w:lang w:eastAsia="zh-CN" w:bidi="hi-IN"/>
              </w:rPr>
            </w:pPr>
            <w:r>
              <w:rPr>
                <w:b/>
                <w:sz w:val="24"/>
                <w:szCs w:val="24"/>
              </w:rPr>
              <w:t>М</w:t>
            </w:r>
            <w:r w:rsidR="003A14B7">
              <w:rPr>
                <w:b/>
                <w:sz w:val="24"/>
                <w:szCs w:val="24"/>
              </w:rPr>
              <w:t xml:space="preserve">отыгинского </w:t>
            </w:r>
            <w:r w:rsidR="00C62A15">
              <w:rPr>
                <w:b/>
                <w:sz w:val="24"/>
                <w:szCs w:val="24"/>
              </w:rPr>
              <w:t xml:space="preserve">муниципального </w:t>
            </w:r>
            <w:r w:rsidR="003A14B7">
              <w:rPr>
                <w:b/>
                <w:sz w:val="24"/>
                <w:szCs w:val="24"/>
              </w:rPr>
              <w:t>района К</w:t>
            </w:r>
            <w:r w:rsidRPr="00343DE9">
              <w:rPr>
                <w:b/>
                <w:sz w:val="24"/>
                <w:szCs w:val="24"/>
              </w:rPr>
              <w:t>расноярского края</w:t>
            </w:r>
          </w:p>
          <w:p w:rsidR="001B4197" w:rsidRPr="00956144" w:rsidRDefault="001B4197" w:rsidP="001B4197">
            <w:pPr>
              <w:tabs>
                <w:tab w:val="left" w:pos="2410"/>
              </w:tabs>
              <w:autoSpaceDE w:val="0"/>
              <w:autoSpaceDN w:val="0"/>
              <w:adjustRightInd w:val="0"/>
              <w:ind w:left="-108" w:firstLine="567"/>
              <w:jc w:val="center"/>
              <w:rPr>
                <w:b/>
                <w:bCs/>
                <w:szCs w:val="24"/>
                <w:lang w:eastAsia="ru-RU"/>
              </w:rPr>
            </w:pPr>
          </w:p>
          <w:p w:rsidR="001B4197" w:rsidRPr="00956144" w:rsidRDefault="001B4197" w:rsidP="001B4197">
            <w:pPr>
              <w:ind w:firstLine="567"/>
              <w:jc w:val="center"/>
              <w:rPr>
                <w:b/>
                <w:szCs w:val="24"/>
                <w:lang w:eastAsia="ru-RU"/>
              </w:rPr>
            </w:pPr>
          </w:p>
          <w:p w:rsidR="001B4197" w:rsidRPr="00956144" w:rsidRDefault="001B4197" w:rsidP="001B4197">
            <w:pPr>
              <w:ind w:firstLine="567"/>
              <w:jc w:val="center"/>
              <w:rPr>
                <w:b/>
                <w:szCs w:val="24"/>
                <w:lang w:eastAsia="ru-RU"/>
              </w:rPr>
            </w:pPr>
            <w:r w:rsidRPr="00956144">
              <w:rPr>
                <w:b/>
                <w:szCs w:val="24"/>
                <w:lang w:eastAsia="ru-RU"/>
              </w:rPr>
              <w:t xml:space="preserve">Шифр: </w:t>
            </w:r>
            <w:r>
              <w:rPr>
                <w:b/>
                <w:szCs w:val="24"/>
                <w:lang w:eastAsia="ru-RU"/>
              </w:rPr>
              <w:t>12</w:t>
            </w:r>
            <w:r w:rsidRPr="00956144">
              <w:rPr>
                <w:b/>
                <w:szCs w:val="24"/>
                <w:lang w:eastAsia="ru-RU"/>
              </w:rPr>
              <w:t>-</w:t>
            </w:r>
            <w:r>
              <w:rPr>
                <w:b/>
                <w:szCs w:val="24"/>
                <w:lang w:eastAsia="ru-RU"/>
              </w:rPr>
              <w:t>2021</w:t>
            </w:r>
          </w:p>
          <w:p w:rsidR="001B4197" w:rsidRPr="00956144" w:rsidRDefault="001B4197" w:rsidP="001B4197">
            <w:pPr>
              <w:ind w:firstLine="567"/>
              <w:jc w:val="center"/>
              <w:rPr>
                <w:b/>
                <w:szCs w:val="24"/>
                <w:lang w:eastAsia="ru-RU"/>
              </w:rPr>
            </w:pPr>
          </w:p>
          <w:p w:rsidR="001B4197" w:rsidRPr="00956144" w:rsidRDefault="001B4197" w:rsidP="001B4197">
            <w:pPr>
              <w:ind w:firstLine="567"/>
              <w:jc w:val="center"/>
              <w:rPr>
                <w:b/>
                <w:szCs w:val="24"/>
                <w:lang w:eastAsia="ru-RU"/>
              </w:rPr>
            </w:pPr>
          </w:p>
          <w:p w:rsidR="001B4197" w:rsidRPr="00956144" w:rsidRDefault="001B4197" w:rsidP="001B4197">
            <w:pPr>
              <w:ind w:firstLine="567"/>
              <w:jc w:val="center"/>
              <w:rPr>
                <w:b/>
                <w:szCs w:val="24"/>
                <w:lang w:eastAsia="ru-RU"/>
              </w:rPr>
            </w:pPr>
          </w:p>
          <w:p w:rsidR="001B4197" w:rsidRPr="00956144" w:rsidRDefault="001B4197" w:rsidP="001B4197">
            <w:pPr>
              <w:autoSpaceDE w:val="0"/>
              <w:autoSpaceDN w:val="0"/>
              <w:adjustRightInd w:val="0"/>
              <w:ind w:left="-108" w:firstLine="567"/>
              <w:jc w:val="center"/>
              <w:rPr>
                <w:szCs w:val="24"/>
                <w:lang w:eastAsia="ru-RU"/>
              </w:rPr>
            </w:pPr>
          </w:p>
        </w:tc>
      </w:tr>
    </w:tbl>
    <w:p w:rsidR="001B4197" w:rsidRPr="002B258F" w:rsidRDefault="002B258F" w:rsidP="002B258F">
      <w:pPr>
        <w:tabs>
          <w:tab w:val="left" w:pos="426"/>
        </w:tabs>
        <w:jc w:val="center"/>
        <w:rPr>
          <w:b/>
          <w:szCs w:val="24"/>
          <w:lang w:eastAsia="ru-RU"/>
        </w:rPr>
      </w:pPr>
      <w:r w:rsidRPr="002B258F">
        <w:rPr>
          <w:b/>
          <w:szCs w:val="24"/>
          <w:lang w:eastAsia="ru-RU"/>
        </w:rPr>
        <w:t>Часть 1. Порядок применения и внесения изменений</w:t>
      </w:r>
    </w:p>
    <w:p w:rsidR="001B4197" w:rsidRPr="00956144" w:rsidRDefault="001B4197" w:rsidP="001B4197">
      <w:pPr>
        <w:tabs>
          <w:tab w:val="left" w:pos="426"/>
        </w:tabs>
        <w:ind w:firstLine="567"/>
        <w:rPr>
          <w:szCs w:val="24"/>
          <w:lang w:eastAsia="ru-RU"/>
        </w:rPr>
      </w:pPr>
    </w:p>
    <w:p w:rsidR="001B4197" w:rsidRPr="00956144" w:rsidRDefault="001B4197" w:rsidP="001B4197">
      <w:pPr>
        <w:spacing w:line="276" w:lineRule="auto"/>
        <w:ind w:firstLine="567"/>
        <w:jc w:val="center"/>
        <w:rPr>
          <w:b/>
          <w:szCs w:val="24"/>
          <w:lang w:eastAsia="ru-RU"/>
        </w:rPr>
      </w:pPr>
    </w:p>
    <w:p w:rsidR="001B4197" w:rsidRPr="00956144" w:rsidRDefault="001B4197" w:rsidP="001B4197">
      <w:pPr>
        <w:tabs>
          <w:tab w:val="left" w:pos="3469"/>
        </w:tabs>
        <w:ind w:firstLine="567"/>
        <w:rPr>
          <w:szCs w:val="24"/>
          <w:lang w:eastAsia="ru-RU"/>
        </w:rPr>
      </w:pPr>
    </w:p>
    <w:p w:rsidR="001B4197" w:rsidRPr="00956144" w:rsidRDefault="001B4197" w:rsidP="001B4197">
      <w:pPr>
        <w:ind w:firstLine="567"/>
        <w:rPr>
          <w:szCs w:val="24"/>
          <w:lang w:eastAsia="ru-RU"/>
        </w:rPr>
      </w:pPr>
    </w:p>
    <w:p w:rsidR="001B4197" w:rsidRPr="00956144" w:rsidRDefault="001B4197" w:rsidP="001B4197">
      <w:pPr>
        <w:ind w:left="142" w:firstLine="567"/>
        <w:rPr>
          <w:szCs w:val="24"/>
          <w:lang w:eastAsia="ru-RU"/>
        </w:rPr>
      </w:pPr>
    </w:p>
    <w:p w:rsidR="001B4197" w:rsidRPr="00956144" w:rsidRDefault="001B4197" w:rsidP="001B4197">
      <w:pPr>
        <w:ind w:firstLine="567"/>
        <w:rPr>
          <w:szCs w:val="24"/>
          <w:lang w:eastAsia="ru-RU"/>
        </w:rPr>
      </w:pPr>
      <w:r w:rsidRPr="00956144">
        <w:rPr>
          <w:szCs w:val="24"/>
          <w:lang w:eastAsia="ru-RU"/>
        </w:rPr>
        <w:t>Директор ООО «Землемер-</w:t>
      </w:r>
      <w:proofErr w:type="spellStart"/>
      <w:r w:rsidRPr="00956144">
        <w:rPr>
          <w:szCs w:val="24"/>
          <w:lang w:eastAsia="ru-RU"/>
        </w:rPr>
        <w:t>Метео</w:t>
      </w:r>
      <w:proofErr w:type="spellEnd"/>
      <w:r w:rsidRPr="00956144">
        <w:rPr>
          <w:szCs w:val="24"/>
          <w:lang w:eastAsia="ru-RU"/>
        </w:rPr>
        <w:t>»</w:t>
      </w:r>
      <w:r w:rsidRPr="00956144">
        <w:rPr>
          <w:szCs w:val="24"/>
          <w:lang w:eastAsia="ru-RU"/>
        </w:rPr>
        <w:tab/>
      </w:r>
      <w:r w:rsidRPr="00956144">
        <w:rPr>
          <w:szCs w:val="24"/>
          <w:lang w:eastAsia="ru-RU"/>
        </w:rPr>
        <w:tab/>
      </w:r>
      <w:r w:rsidRPr="00956144">
        <w:rPr>
          <w:szCs w:val="24"/>
          <w:lang w:eastAsia="ru-RU"/>
        </w:rPr>
        <w:tab/>
      </w:r>
      <w:r w:rsidRPr="00956144">
        <w:rPr>
          <w:szCs w:val="24"/>
          <w:lang w:eastAsia="ru-RU"/>
        </w:rPr>
        <w:tab/>
      </w:r>
      <w:r>
        <w:rPr>
          <w:szCs w:val="24"/>
          <w:lang w:eastAsia="ru-RU"/>
        </w:rPr>
        <w:tab/>
        <w:t>С</w:t>
      </w:r>
      <w:r w:rsidRPr="00956144">
        <w:rPr>
          <w:szCs w:val="24"/>
          <w:lang w:eastAsia="ru-RU"/>
        </w:rPr>
        <w:t>.</w:t>
      </w:r>
      <w:r>
        <w:rPr>
          <w:szCs w:val="24"/>
          <w:lang w:eastAsia="ru-RU"/>
        </w:rPr>
        <w:t>С</w:t>
      </w:r>
      <w:r w:rsidRPr="00956144">
        <w:rPr>
          <w:szCs w:val="24"/>
          <w:lang w:eastAsia="ru-RU"/>
        </w:rPr>
        <w:t xml:space="preserve">. </w:t>
      </w:r>
      <w:r>
        <w:rPr>
          <w:szCs w:val="24"/>
          <w:lang w:eastAsia="ru-RU"/>
        </w:rPr>
        <w:t>Титов</w:t>
      </w:r>
    </w:p>
    <w:p w:rsidR="001B4197" w:rsidRPr="00956144" w:rsidRDefault="001B4197" w:rsidP="001B4197">
      <w:pPr>
        <w:ind w:firstLine="567"/>
        <w:rPr>
          <w:szCs w:val="24"/>
          <w:lang w:eastAsia="ru-RU"/>
        </w:rPr>
      </w:pPr>
    </w:p>
    <w:p w:rsidR="001B4197" w:rsidRPr="00956144" w:rsidRDefault="001B4197" w:rsidP="001B4197">
      <w:pPr>
        <w:ind w:firstLine="567"/>
        <w:rPr>
          <w:szCs w:val="24"/>
          <w:lang w:eastAsia="ru-RU"/>
        </w:rPr>
      </w:pPr>
    </w:p>
    <w:p w:rsidR="001B4197" w:rsidRPr="00956144" w:rsidRDefault="001B4197" w:rsidP="001B4197">
      <w:pPr>
        <w:ind w:firstLine="567"/>
        <w:rPr>
          <w:szCs w:val="24"/>
          <w:lang w:eastAsia="ru-RU"/>
        </w:rPr>
      </w:pPr>
      <w:r>
        <w:rPr>
          <w:szCs w:val="24"/>
          <w:lang w:eastAsia="ru-RU"/>
        </w:rPr>
        <w:t>Руководитель проектной группы</w:t>
      </w:r>
      <w:r w:rsidRPr="00956144">
        <w:rPr>
          <w:szCs w:val="24"/>
          <w:lang w:eastAsia="ru-RU"/>
        </w:rPr>
        <w:tab/>
      </w:r>
      <w:r w:rsidRPr="00956144">
        <w:rPr>
          <w:szCs w:val="24"/>
          <w:lang w:eastAsia="ru-RU"/>
        </w:rPr>
        <w:tab/>
      </w:r>
      <w:r w:rsidRPr="00956144">
        <w:rPr>
          <w:szCs w:val="24"/>
          <w:lang w:eastAsia="ru-RU"/>
        </w:rPr>
        <w:tab/>
      </w:r>
      <w:r w:rsidRPr="00956144">
        <w:rPr>
          <w:szCs w:val="24"/>
          <w:lang w:eastAsia="ru-RU"/>
        </w:rPr>
        <w:tab/>
      </w:r>
      <w:r w:rsidRPr="00956144">
        <w:rPr>
          <w:szCs w:val="24"/>
          <w:lang w:eastAsia="ru-RU"/>
        </w:rPr>
        <w:tab/>
        <w:t>А.</w:t>
      </w:r>
      <w:r>
        <w:rPr>
          <w:szCs w:val="24"/>
          <w:lang w:eastAsia="ru-RU"/>
        </w:rPr>
        <w:t>Н</w:t>
      </w:r>
      <w:r w:rsidRPr="00956144">
        <w:rPr>
          <w:szCs w:val="24"/>
          <w:lang w:eastAsia="ru-RU"/>
        </w:rPr>
        <w:t>. С</w:t>
      </w:r>
      <w:r>
        <w:rPr>
          <w:szCs w:val="24"/>
          <w:lang w:eastAsia="ru-RU"/>
        </w:rPr>
        <w:t>екретенко</w:t>
      </w:r>
    </w:p>
    <w:p w:rsidR="001B4197" w:rsidRPr="00956144" w:rsidRDefault="001B4197" w:rsidP="001B4197">
      <w:pPr>
        <w:ind w:firstLine="567"/>
        <w:rPr>
          <w:szCs w:val="24"/>
          <w:lang w:eastAsia="ru-RU"/>
        </w:rPr>
      </w:pPr>
    </w:p>
    <w:p w:rsidR="001B4197" w:rsidRPr="00956144" w:rsidRDefault="001B4197" w:rsidP="001B4197">
      <w:pPr>
        <w:rPr>
          <w:szCs w:val="24"/>
          <w:lang w:eastAsia="ru-RU"/>
        </w:rPr>
      </w:pPr>
    </w:p>
    <w:p w:rsidR="001B4197" w:rsidRPr="00956144" w:rsidRDefault="001B4197" w:rsidP="001B4197">
      <w:pPr>
        <w:ind w:firstLine="567"/>
        <w:jc w:val="cente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C62A15" w:rsidRDefault="00C62A15" w:rsidP="001B4197">
      <w:pPr>
        <w:rPr>
          <w:szCs w:val="24"/>
          <w:lang w:eastAsia="ru-RU"/>
        </w:rPr>
      </w:pPr>
    </w:p>
    <w:p w:rsidR="00C62A15" w:rsidRDefault="00C62A15" w:rsidP="001B4197">
      <w:pPr>
        <w:rPr>
          <w:szCs w:val="24"/>
          <w:lang w:eastAsia="ru-RU"/>
        </w:rPr>
      </w:pPr>
    </w:p>
    <w:p w:rsidR="001B4197" w:rsidRPr="00956144" w:rsidRDefault="001B4197" w:rsidP="001B4197">
      <w:pPr>
        <w:jc w:val="center"/>
        <w:rPr>
          <w:szCs w:val="24"/>
          <w:lang w:eastAsia="ru-RU"/>
        </w:rPr>
      </w:pPr>
      <w:r w:rsidRPr="00956144">
        <w:rPr>
          <w:szCs w:val="24"/>
          <w:lang w:eastAsia="ru-RU"/>
        </w:rPr>
        <w:t>г. Минусинск, 20</w:t>
      </w:r>
      <w:r>
        <w:rPr>
          <w:szCs w:val="24"/>
          <w:lang w:eastAsia="ru-RU"/>
        </w:rPr>
        <w:t>22</w:t>
      </w:r>
    </w:p>
    <w:p w:rsidR="00172028" w:rsidRDefault="00172028">
      <w:pPr>
        <w:suppressAutoHyphens w:val="0"/>
        <w:snapToGrid/>
        <w:spacing w:after="160" w:line="259" w:lineRule="auto"/>
      </w:pPr>
      <w:r>
        <w:br w:type="page"/>
      </w:r>
    </w:p>
    <w:sdt>
      <w:sdtPr>
        <w:rPr>
          <w:rFonts w:ascii="Times New Roman" w:eastAsia="Times New Roman" w:hAnsi="Times New Roman" w:cs="Times New Roman"/>
          <w:color w:val="auto"/>
          <w:sz w:val="22"/>
          <w:szCs w:val="22"/>
          <w:lang w:eastAsia="ar-SA"/>
        </w:rPr>
        <w:id w:val="-688365200"/>
        <w:docPartObj>
          <w:docPartGallery w:val="Table of Contents"/>
          <w:docPartUnique/>
        </w:docPartObj>
      </w:sdtPr>
      <w:sdtEndPr>
        <w:rPr>
          <w:b/>
          <w:bCs/>
        </w:rPr>
      </w:sdtEndPr>
      <w:sdtContent>
        <w:p w:rsidR="00105F7B" w:rsidRPr="00105F7B" w:rsidRDefault="00105F7B">
          <w:pPr>
            <w:pStyle w:val="af"/>
            <w:rPr>
              <w:rFonts w:ascii="Times New Roman" w:hAnsi="Times New Roman" w:cs="Times New Roman"/>
              <w:color w:val="auto"/>
              <w:sz w:val="24"/>
            </w:rPr>
          </w:pPr>
          <w:r w:rsidRPr="00105F7B">
            <w:rPr>
              <w:rFonts w:ascii="Times New Roman" w:hAnsi="Times New Roman" w:cs="Times New Roman"/>
              <w:color w:val="auto"/>
              <w:sz w:val="24"/>
            </w:rPr>
            <w:t>Оглавление</w:t>
          </w:r>
        </w:p>
        <w:p w:rsidR="00E13C1A" w:rsidRDefault="00105F7B">
          <w:pPr>
            <w:pStyle w:val="11"/>
            <w:tabs>
              <w:tab w:val="right" w:leader="dot" w:pos="9345"/>
            </w:tabs>
            <w:rPr>
              <w:rFonts w:asciiTheme="minorHAnsi" w:eastAsiaTheme="minorEastAsia" w:hAnsiTheme="minorHAnsi" w:cstheme="minorBidi"/>
              <w:noProof/>
              <w:lang w:eastAsia="ru-RU"/>
            </w:rPr>
          </w:pPr>
          <w:r>
            <w:rPr>
              <w:b/>
              <w:bCs/>
            </w:rPr>
            <w:fldChar w:fldCharType="begin"/>
          </w:r>
          <w:r>
            <w:rPr>
              <w:b/>
              <w:bCs/>
            </w:rPr>
            <w:instrText xml:space="preserve"> TOC \o "1-3" \h \z \u </w:instrText>
          </w:r>
          <w:r>
            <w:rPr>
              <w:b/>
              <w:bCs/>
            </w:rPr>
            <w:fldChar w:fldCharType="separate"/>
          </w:r>
          <w:hyperlink w:anchor="_Toc124254709" w:history="1">
            <w:r w:rsidR="00E13C1A" w:rsidRPr="0005435D">
              <w:rPr>
                <w:rStyle w:val="ac"/>
                <w:b/>
                <w:noProof/>
              </w:rPr>
              <w:t>ЧАСТЬ 1. ПОРЯДОК ПРИМЕНЕНИЯ ПРАВИЛ ЗЕМЛЕПОЛЬЗОВАНИЯ И ЗАСТРОЙКИ И ВНЕСЕНИЯ ИЗМЕНЕНИЙ В УКАЗАННЫЕ ПРАВИЛА.</w:t>
            </w:r>
            <w:r w:rsidR="00E13C1A">
              <w:rPr>
                <w:noProof/>
                <w:webHidden/>
              </w:rPr>
              <w:tab/>
            </w:r>
            <w:r w:rsidR="00E13C1A">
              <w:rPr>
                <w:noProof/>
                <w:webHidden/>
              </w:rPr>
              <w:fldChar w:fldCharType="begin"/>
            </w:r>
            <w:r w:rsidR="00E13C1A">
              <w:rPr>
                <w:noProof/>
                <w:webHidden/>
              </w:rPr>
              <w:instrText xml:space="preserve"> PAGEREF _Toc124254709 \h </w:instrText>
            </w:r>
            <w:r w:rsidR="00E13C1A">
              <w:rPr>
                <w:noProof/>
                <w:webHidden/>
              </w:rPr>
            </w:r>
            <w:r w:rsidR="00E13C1A">
              <w:rPr>
                <w:noProof/>
                <w:webHidden/>
              </w:rPr>
              <w:fldChar w:fldCharType="separate"/>
            </w:r>
            <w:r w:rsidR="00E13C1A">
              <w:rPr>
                <w:noProof/>
                <w:webHidden/>
              </w:rPr>
              <w:t>5</w:t>
            </w:r>
            <w:r w:rsidR="00E13C1A">
              <w:rPr>
                <w:noProof/>
                <w:webHidden/>
              </w:rPr>
              <w:fldChar w:fldCharType="end"/>
            </w:r>
          </w:hyperlink>
        </w:p>
        <w:p w:rsidR="00E13C1A" w:rsidRDefault="00E13C1A">
          <w:pPr>
            <w:pStyle w:val="21"/>
            <w:tabs>
              <w:tab w:val="right" w:leader="dot" w:pos="9345"/>
            </w:tabs>
            <w:rPr>
              <w:rFonts w:asciiTheme="minorHAnsi" w:eastAsiaTheme="minorEastAsia" w:hAnsiTheme="minorHAnsi" w:cstheme="minorBidi"/>
              <w:noProof/>
              <w:lang w:eastAsia="ru-RU"/>
            </w:rPr>
          </w:pPr>
          <w:hyperlink w:anchor="_Toc124254710" w:history="1">
            <w:r w:rsidRPr="0005435D">
              <w:rPr>
                <w:rStyle w:val="ac"/>
                <w:b/>
                <w:noProof/>
              </w:rPr>
              <w:t>ГЛАВА 1. Положение о регулировании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_Toc124254710 \h </w:instrText>
            </w:r>
            <w:r>
              <w:rPr>
                <w:noProof/>
                <w:webHidden/>
              </w:rPr>
            </w:r>
            <w:r>
              <w:rPr>
                <w:noProof/>
                <w:webHidden/>
              </w:rPr>
              <w:fldChar w:fldCharType="separate"/>
            </w:r>
            <w:r>
              <w:rPr>
                <w:noProof/>
                <w:webHidden/>
              </w:rPr>
              <w:t>5</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11" w:history="1">
            <w:r w:rsidRPr="0005435D">
              <w:rPr>
                <w:rStyle w:val="ac"/>
                <w:b/>
                <w:bCs/>
                <w:noProof/>
              </w:rPr>
              <w:t>Статья 1. Общие положения.</w:t>
            </w:r>
            <w:r>
              <w:rPr>
                <w:noProof/>
                <w:webHidden/>
              </w:rPr>
              <w:tab/>
            </w:r>
            <w:r>
              <w:rPr>
                <w:noProof/>
                <w:webHidden/>
              </w:rPr>
              <w:fldChar w:fldCharType="begin"/>
            </w:r>
            <w:r>
              <w:rPr>
                <w:noProof/>
                <w:webHidden/>
              </w:rPr>
              <w:instrText xml:space="preserve"> PAGEREF _Toc124254711 \h </w:instrText>
            </w:r>
            <w:r>
              <w:rPr>
                <w:noProof/>
                <w:webHidden/>
              </w:rPr>
            </w:r>
            <w:r>
              <w:rPr>
                <w:noProof/>
                <w:webHidden/>
              </w:rPr>
              <w:fldChar w:fldCharType="separate"/>
            </w:r>
            <w:r>
              <w:rPr>
                <w:noProof/>
                <w:webHidden/>
              </w:rPr>
              <w:t>5</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12" w:history="1">
            <w:r w:rsidRPr="0005435D">
              <w:rPr>
                <w:rStyle w:val="ac"/>
                <w:b/>
                <w:bCs/>
                <w:noProof/>
              </w:rPr>
              <w:t>Статья 2. Основные понятия, используемые в Правилах застройки.</w:t>
            </w:r>
            <w:r>
              <w:rPr>
                <w:noProof/>
                <w:webHidden/>
              </w:rPr>
              <w:tab/>
            </w:r>
            <w:r>
              <w:rPr>
                <w:noProof/>
                <w:webHidden/>
              </w:rPr>
              <w:fldChar w:fldCharType="begin"/>
            </w:r>
            <w:r>
              <w:rPr>
                <w:noProof/>
                <w:webHidden/>
              </w:rPr>
              <w:instrText xml:space="preserve"> PAGEREF _Toc124254712 \h </w:instrText>
            </w:r>
            <w:r>
              <w:rPr>
                <w:noProof/>
                <w:webHidden/>
              </w:rPr>
            </w:r>
            <w:r>
              <w:rPr>
                <w:noProof/>
                <w:webHidden/>
              </w:rPr>
              <w:fldChar w:fldCharType="separate"/>
            </w:r>
            <w:r>
              <w:rPr>
                <w:noProof/>
                <w:webHidden/>
              </w:rPr>
              <w:t>5</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13" w:history="1">
            <w:r w:rsidRPr="0005435D">
              <w:rPr>
                <w:rStyle w:val="ac"/>
                <w:b/>
                <w:bCs/>
                <w:noProof/>
              </w:rPr>
              <w:t>Статья 3. Цели Правил застройки.</w:t>
            </w:r>
            <w:r>
              <w:rPr>
                <w:noProof/>
                <w:webHidden/>
              </w:rPr>
              <w:tab/>
            </w:r>
            <w:r>
              <w:rPr>
                <w:noProof/>
                <w:webHidden/>
              </w:rPr>
              <w:fldChar w:fldCharType="begin"/>
            </w:r>
            <w:r>
              <w:rPr>
                <w:noProof/>
                <w:webHidden/>
              </w:rPr>
              <w:instrText xml:space="preserve"> PAGEREF _Toc124254713 \h </w:instrText>
            </w:r>
            <w:r>
              <w:rPr>
                <w:noProof/>
                <w:webHidden/>
              </w:rPr>
            </w:r>
            <w:r>
              <w:rPr>
                <w:noProof/>
                <w:webHidden/>
              </w:rPr>
              <w:fldChar w:fldCharType="separate"/>
            </w:r>
            <w:r>
              <w:rPr>
                <w:noProof/>
                <w:webHidden/>
              </w:rPr>
              <w:t>7</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14" w:history="1">
            <w:r w:rsidRPr="0005435D">
              <w:rPr>
                <w:rStyle w:val="ac"/>
                <w:b/>
                <w:bCs/>
                <w:noProof/>
              </w:rPr>
              <w:t>Статья 4. Область применения Правил застройки.</w:t>
            </w:r>
            <w:r>
              <w:rPr>
                <w:noProof/>
                <w:webHidden/>
              </w:rPr>
              <w:tab/>
            </w:r>
            <w:r>
              <w:rPr>
                <w:noProof/>
                <w:webHidden/>
              </w:rPr>
              <w:fldChar w:fldCharType="begin"/>
            </w:r>
            <w:r>
              <w:rPr>
                <w:noProof/>
                <w:webHidden/>
              </w:rPr>
              <w:instrText xml:space="preserve"> PAGEREF _Toc124254714 \h </w:instrText>
            </w:r>
            <w:r>
              <w:rPr>
                <w:noProof/>
                <w:webHidden/>
              </w:rPr>
            </w:r>
            <w:r>
              <w:rPr>
                <w:noProof/>
                <w:webHidden/>
              </w:rPr>
              <w:fldChar w:fldCharType="separate"/>
            </w:r>
            <w:r>
              <w:rPr>
                <w:noProof/>
                <w:webHidden/>
              </w:rPr>
              <w:t>9</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15" w:history="1">
            <w:r w:rsidRPr="0005435D">
              <w:rPr>
                <w:rStyle w:val="ac"/>
                <w:b/>
                <w:bCs/>
                <w:noProof/>
              </w:rPr>
              <w:t>Статья 5. Субъекты градостроительных отношений.</w:t>
            </w:r>
            <w:r>
              <w:rPr>
                <w:noProof/>
                <w:webHidden/>
              </w:rPr>
              <w:tab/>
            </w:r>
            <w:r>
              <w:rPr>
                <w:noProof/>
                <w:webHidden/>
              </w:rPr>
              <w:fldChar w:fldCharType="begin"/>
            </w:r>
            <w:r>
              <w:rPr>
                <w:noProof/>
                <w:webHidden/>
              </w:rPr>
              <w:instrText xml:space="preserve"> PAGEREF _Toc124254715 \h </w:instrText>
            </w:r>
            <w:r>
              <w:rPr>
                <w:noProof/>
                <w:webHidden/>
              </w:rPr>
            </w:r>
            <w:r>
              <w:rPr>
                <w:noProof/>
                <w:webHidden/>
              </w:rPr>
              <w:fldChar w:fldCharType="separate"/>
            </w:r>
            <w:r>
              <w:rPr>
                <w:noProof/>
                <w:webHidden/>
              </w:rPr>
              <w:t>9</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16" w:history="1">
            <w:r w:rsidRPr="0005435D">
              <w:rPr>
                <w:rStyle w:val="ac"/>
                <w:b/>
                <w:bCs/>
                <w:noProof/>
              </w:rPr>
              <w:t>Статья 6.</w:t>
            </w:r>
            <w:r w:rsidRPr="0005435D">
              <w:rPr>
                <w:rStyle w:val="ac"/>
                <w:noProof/>
              </w:rPr>
              <w:t xml:space="preserve"> </w:t>
            </w:r>
            <w:r w:rsidRPr="0005435D">
              <w:rPr>
                <w:rStyle w:val="ac"/>
                <w:b/>
                <w:bCs/>
                <w:noProof/>
              </w:rPr>
              <w:t>Общедоступность информации о землепользовании и застройке.</w:t>
            </w:r>
            <w:r>
              <w:rPr>
                <w:noProof/>
                <w:webHidden/>
              </w:rPr>
              <w:tab/>
            </w:r>
            <w:r>
              <w:rPr>
                <w:noProof/>
                <w:webHidden/>
              </w:rPr>
              <w:fldChar w:fldCharType="begin"/>
            </w:r>
            <w:r>
              <w:rPr>
                <w:noProof/>
                <w:webHidden/>
              </w:rPr>
              <w:instrText xml:space="preserve"> PAGEREF _Toc124254716 \h </w:instrText>
            </w:r>
            <w:r>
              <w:rPr>
                <w:noProof/>
                <w:webHidden/>
              </w:rPr>
            </w:r>
            <w:r>
              <w:rPr>
                <w:noProof/>
                <w:webHidden/>
              </w:rPr>
              <w:fldChar w:fldCharType="separate"/>
            </w:r>
            <w:r>
              <w:rPr>
                <w:noProof/>
                <w:webHidden/>
              </w:rPr>
              <w:t>10</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17" w:history="1">
            <w:r w:rsidRPr="0005435D">
              <w:rPr>
                <w:rStyle w:val="ac"/>
                <w:b/>
                <w:bCs/>
                <w:noProof/>
              </w:rPr>
              <w:t xml:space="preserve">Статья 7. </w:t>
            </w:r>
            <w:r w:rsidRPr="0005435D">
              <w:rPr>
                <w:rStyle w:val="ac"/>
                <w:b/>
                <w:noProof/>
              </w:rPr>
              <w:t>Действие Правил застройки по отношению к ранее возникшим правам.</w:t>
            </w:r>
            <w:r>
              <w:rPr>
                <w:noProof/>
                <w:webHidden/>
              </w:rPr>
              <w:tab/>
            </w:r>
            <w:r>
              <w:rPr>
                <w:noProof/>
                <w:webHidden/>
              </w:rPr>
              <w:fldChar w:fldCharType="begin"/>
            </w:r>
            <w:r>
              <w:rPr>
                <w:noProof/>
                <w:webHidden/>
              </w:rPr>
              <w:instrText xml:space="preserve"> PAGEREF _Toc124254717 \h </w:instrText>
            </w:r>
            <w:r>
              <w:rPr>
                <w:noProof/>
                <w:webHidden/>
              </w:rPr>
            </w:r>
            <w:r>
              <w:rPr>
                <w:noProof/>
                <w:webHidden/>
              </w:rPr>
              <w:fldChar w:fldCharType="separate"/>
            </w:r>
            <w:r>
              <w:rPr>
                <w:noProof/>
                <w:webHidden/>
              </w:rPr>
              <w:t>10</w:t>
            </w:r>
            <w:r>
              <w:rPr>
                <w:noProof/>
                <w:webHidden/>
              </w:rPr>
              <w:fldChar w:fldCharType="end"/>
            </w:r>
          </w:hyperlink>
        </w:p>
        <w:p w:rsidR="00E13C1A" w:rsidRDefault="00E13C1A">
          <w:pPr>
            <w:pStyle w:val="21"/>
            <w:tabs>
              <w:tab w:val="right" w:leader="dot" w:pos="9345"/>
            </w:tabs>
            <w:rPr>
              <w:rFonts w:asciiTheme="minorHAnsi" w:eastAsiaTheme="minorEastAsia" w:hAnsiTheme="minorHAnsi" w:cstheme="minorBidi"/>
              <w:noProof/>
              <w:lang w:eastAsia="ru-RU"/>
            </w:rPr>
          </w:pPr>
          <w:hyperlink w:anchor="_Toc124254718" w:history="1">
            <w:r w:rsidRPr="0005435D">
              <w:rPr>
                <w:rStyle w:val="ac"/>
                <w:b/>
                <w:bCs/>
                <w:noProof/>
              </w:rPr>
              <w:t>ГЛАВА 2. Регулирование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_Toc124254718 \h </w:instrText>
            </w:r>
            <w:r>
              <w:rPr>
                <w:noProof/>
                <w:webHidden/>
              </w:rPr>
            </w:r>
            <w:r>
              <w:rPr>
                <w:noProof/>
                <w:webHidden/>
              </w:rPr>
              <w:fldChar w:fldCharType="separate"/>
            </w:r>
            <w:r>
              <w:rPr>
                <w:noProof/>
                <w:webHidden/>
              </w:rPr>
              <w:t>10</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19" w:history="1">
            <w:r w:rsidRPr="0005435D">
              <w:rPr>
                <w:rStyle w:val="ac"/>
                <w:b/>
                <w:bCs/>
                <w:noProof/>
              </w:rPr>
              <w:t>Статья 8. Полномочия органов местного самоуправления в области градостроительной деятельности.</w:t>
            </w:r>
            <w:r>
              <w:rPr>
                <w:noProof/>
                <w:webHidden/>
              </w:rPr>
              <w:tab/>
            </w:r>
            <w:r>
              <w:rPr>
                <w:noProof/>
                <w:webHidden/>
              </w:rPr>
              <w:fldChar w:fldCharType="begin"/>
            </w:r>
            <w:r>
              <w:rPr>
                <w:noProof/>
                <w:webHidden/>
              </w:rPr>
              <w:instrText xml:space="preserve"> PAGEREF _Toc124254719 \h </w:instrText>
            </w:r>
            <w:r>
              <w:rPr>
                <w:noProof/>
                <w:webHidden/>
              </w:rPr>
            </w:r>
            <w:r>
              <w:rPr>
                <w:noProof/>
                <w:webHidden/>
              </w:rPr>
              <w:fldChar w:fldCharType="separate"/>
            </w:r>
            <w:r>
              <w:rPr>
                <w:noProof/>
                <w:webHidden/>
              </w:rPr>
              <w:t>10</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20" w:history="1">
            <w:r w:rsidRPr="0005435D">
              <w:rPr>
                <w:rStyle w:val="ac"/>
                <w:b/>
                <w:bCs/>
                <w:noProof/>
              </w:rPr>
              <w:t>Статья 9. Правовое регулирование отношений в сфере землепользования и застройки в муниципальном районе.</w:t>
            </w:r>
            <w:r>
              <w:rPr>
                <w:noProof/>
                <w:webHidden/>
              </w:rPr>
              <w:tab/>
            </w:r>
            <w:r>
              <w:rPr>
                <w:noProof/>
                <w:webHidden/>
              </w:rPr>
              <w:fldChar w:fldCharType="begin"/>
            </w:r>
            <w:r>
              <w:rPr>
                <w:noProof/>
                <w:webHidden/>
              </w:rPr>
              <w:instrText xml:space="preserve"> PAGEREF _Toc124254720 \h </w:instrText>
            </w:r>
            <w:r>
              <w:rPr>
                <w:noProof/>
                <w:webHidden/>
              </w:rPr>
            </w:r>
            <w:r>
              <w:rPr>
                <w:noProof/>
                <w:webHidden/>
              </w:rPr>
              <w:fldChar w:fldCharType="separate"/>
            </w:r>
            <w:r>
              <w:rPr>
                <w:noProof/>
                <w:webHidden/>
              </w:rPr>
              <w:t>11</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21" w:history="1">
            <w:r w:rsidRPr="0005435D">
              <w:rPr>
                <w:rStyle w:val="ac"/>
                <w:b/>
                <w:bCs/>
                <w:noProof/>
              </w:rPr>
              <w:t>Статья 10. Комиссия по подготовке проекта Правил землепользования и застройки межселенной территории Мотыгинского муниципального района.</w:t>
            </w:r>
            <w:r>
              <w:rPr>
                <w:noProof/>
                <w:webHidden/>
              </w:rPr>
              <w:tab/>
            </w:r>
            <w:r>
              <w:rPr>
                <w:noProof/>
                <w:webHidden/>
              </w:rPr>
              <w:fldChar w:fldCharType="begin"/>
            </w:r>
            <w:r>
              <w:rPr>
                <w:noProof/>
                <w:webHidden/>
              </w:rPr>
              <w:instrText xml:space="preserve"> PAGEREF _Toc124254721 \h </w:instrText>
            </w:r>
            <w:r>
              <w:rPr>
                <w:noProof/>
                <w:webHidden/>
              </w:rPr>
            </w:r>
            <w:r>
              <w:rPr>
                <w:noProof/>
                <w:webHidden/>
              </w:rPr>
              <w:fldChar w:fldCharType="separate"/>
            </w:r>
            <w:r>
              <w:rPr>
                <w:noProof/>
                <w:webHidden/>
              </w:rPr>
              <w:t>13</w:t>
            </w:r>
            <w:r>
              <w:rPr>
                <w:noProof/>
                <w:webHidden/>
              </w:rPr>
              <w:fldChar w:fldCharType="end"/>
            </w:r>
          </w:hyperlink>
        </w:p>
        <w:p w:rsidR="00E13C1A" w:rsidRDefault="00E13C1A">
          <w:pPr>
            <w:pStyle w:val="21"/>
            <w:tabs>
              <w:tab w:val="right" w:leader="dot" w:pos="9345"/>
            </w:tabs>
            <w:rPr>
              <w:rFonts w:asciiTheme="minorHAnsi" w:eastAsiaTheme="minorEastAsia" w:hAnsiTheme="minorHAnsi" w:cstheme="minorBidi"/>
              <w:noProof/>
              <w:lang w:eastAsia="ru-RU"/>
            </w:rPr>
          </w:pPr>
          <w:hyperlink w:anchor="_Toc124254722" w:history="1">
            <w:r w:rsidRPr="0005435D">
              <w:rPr>
                <w:rStyle w:val="ac"/>
                <w:b/>
                <w:bCs/>
                <w:noProof/>
              </w:rPr>
              <w:t>ГЛАВА 3. Положения о регулировании иных вопросов землепользования и застройки.</w:t>
            </w:r>
            <w:r>
              <w:rPr>
                <w:noProof/>
                <w:webHidden/>
              </w:rPr>
              <w:tab/>
            </w:r>
            <w:r>
              <w:rPr>
                <w:noProof/>
                <w:webHidden/>
              </w:rPr>
              <w:fldChar w:fldCharType="begin"/>
            </w:r>
            <w:r>
              <w:rPr>
                <w:noProof/>
                <w:webHidden/>
              </w:rPr>
              <w:instrText xml:space="preserve"> PAGEREF _Toc124254722 \h </w:instrText>
            </w:r>
            <w:r>
              <w:rPr>
                <w:noProof/>
                <w:webHidden/>
              </w:rPr>
            </w:r>
            <w:r>
              <w:rPr>
                <w:noProof/>
                <w:webHidden/>
              </w:rPr>
              <w:fldChar w:fldCharType="separate"/>
            </w:r>
            <w:r>
              <w:rPr>
                <w:noProof/>
                <w:webHidden/>
              </w:rPr>
              <w:t>13</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23" w:history="1">
            <w:r w:rsidRPr="0005435D">
              <w:rPr>
                <w:rStyle w:val="ac"/>
                <w:b/>
                <w:bCs/>
                <w:noProof/>
              </w:rPr>
              <w:t>Статья 11. Образование земельных участков из земель или земельных участков, находящихся в государственной или муниципальной собственности.</w:t>
            </w:r>
            <w:r>
              <w:rPr>
                <w:noProof/>
                <w:webHidden/>
              </w:rPr>
              <w:tab/>
            </w:r>
            <w:r>
              <w:rPr>
                <w:noProof/>
                <w:webHidden/>
              </w:rPr>
              <w:fldChar w:fldCharType="begin"/>
            </w:r>
            <w:r>
              <w:rPr>
                <w:noProof/>
                <w:webHidden/>
              </w:rPr>
              <w:instrText xml:space="preserve"> PAGEREF _Toc124254723 \h </w:instrText>
            </w:r>
            <w:r>
              <w:rPr>
                <w:noProof/>
                <w:webHidden/>
              </w:rPr>
            </w:r>
            <w:r>
              <w:rPr>
                <w:noProof/>
                <w:webHidden/>
              </w:rPr>
              <w:fldChar w:fldCharType="separate"/>
            </w:r>
            <w:r>
              <w:rPr>
                <w:noProof/>
                <w:webHidden/>
              </w:rPr>
              <w:t>13</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24" w:history="1">
            <w:r w:rsidRPr="0005435D">
              <w:rPr>
                <w:rStyle w:val="ac"/>
                <w:b/>
                <w:noProof/>
              </w:rPr>
              <w:t>Статья 12.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Pr>
                <w:noProof/>
                <w:webHidden/>
              </w:rPr>
              <w:tab/>
            </w:r>
            <w:r>
              <w:rPr>
                <w:noProof/>
                <w:webHidden/>
              </w:rPr>
              <w:fldChar w:fldCharType="begin"/>
            </w:r>
            <w:r>
              <w:rPr>
                <w:noProof/>
                <w:webHidden/>
              </w:rPr>
              <w:instrText xml:space="preserve"> PAGEREF _Toc124254724 \h </w:instrText>
            </w:r>
            <w:r>
              <w:rPr>
                <w:noProof/>
                <w:webHidden/>
              </w:rPr>
            </w:r>
            <w:r>
              <w:rPr>
                <w:noProof/>
                <w:webHidden/>
              </w:rPr>
              <w:fldChar w:fldCharType="separate"/>
            </w:r>
            <w:r>
              <w:rPr>
                <w:noProof/>
                <w:webHidden/>
              </w:rPr>
              <w:t>14</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25" w:history="1">
            <w:r w:rsidRPr="0005435D">
              <w:rPr>
                <w:rStyle w:val="ac"/>
                <w:b/>
                <w:iCs/>
                <w:noProof/>
              </w:rPr>
              <w:t>Статья 13. Обмен земельного участка, находящегося в муниципальной собственности, на земельный участок, находящийся в частной собственности.</w:t>
            </w:r>
            <w:r>
              <w:rPr>
                <w:noProof/>
                <w:webHidden/>
              </w:rPr>
              <w:tab/>
            </w:r>
            <w:r>
              <w:rPr>
                <w:noProof/>
                <w:webHidden/>
              </w:rPr>
              <w:fldChar w:fldCharType="begin"/>
            </w:r>
            <w:r>
              <w:rPr>
                <w:noProof/>
                <w:webHidden/>
              </w:rPr>
              <w:instrText xml:space="preserve"> PAGEREF _Toc124254725 \h </w:instrText>
            </w:r>
            <w:r>
              <w:rPr>
                <w:noProof/>
                <w:webHidden/>
              </w:rPr>
            </w:r>
            <w:r>
              <w:rPr>
                <w:noProof/>
                <w:webHidden/>
              </w:rPr>
              <w:fldChar w:fldCharType="separate"/>
            </w:r>
            <w:r>
              <w:rPr>
                <w:noProof/>
                <w:webHidden/>
              </w:rPr>
              <w:t>14</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26" w:history="1">
            <w:r w:rsidRPr="0005435D">
              <w:rPr>
                <w:rStyle w:val="ac"/>
                <w:b/>
                <w:iCs/>
                <w:noProof/>
              </w:rPr>
              <w:t xml:space="preserve">Статья 14. </w:t>
            </w:r>
            <w:r w:rsidRPr="0005435D">
              <w:rPr>
                <w:rStyle w:val="ac"/>
                <w:b/>
                <w:bCs/>
                <w:noProof/>
              </w:rPr>
              <w:t>Изъятие земельных участков для государственных или муниципальных нужд.</w:t>
            </w:r>
            <w:r>
              <w:rPr>
                <w:noProof/>
                <w:webHidden/>
              </w:rPr>
              <w:tab/>
            </w:r>
            <w:r>
              <w:rPr>
                <w:noProof/>
                <w:webHidden/>
              </w:rPr>
              <w:fldChar w:fldCharType="begin"/>
            </w:r>
            <w:r>
              <w:rPr>
                <w:noProof/>
                <w:webHidden/>
              </w:rPr>
              <w:instrText xml:space="preserve"> PAGEREF _Toc124254726 \h </w:instrText>
            </w:r>
            <w:r>
              <w:rPr>
                <w:noProof/>
                <w:webHidden/>
              </w:rPr>
            </w:r>
            <w:r>
              <w:rPr>
                <w:noProof/>
                <w:webHidden/>
              </w:rPr>
              <w:fldChar w:fldCharType="separate"/>
            </w:r>
            <w:r>
              <w:rPr>
                <w:noProof/>
                <w:webHidden/>
              </w:rPr>
              <w:t>15</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27" w:history="1">
            <w:r w:rsidRPr="0005435D">
              <w:rPr>
                <w:rStyle w:val="ac"/>
                <w:b/>
                <w:iCs/>
                <w:noProof/>
              </w:rPr>
              <w:t xml:space="preserve">Статья 15. </w:t>
            </w:r>
            <w:r w:rsidRPr="0005435D">
              <w:rPr>
                <w:rStyle w:val="ac"/>
                <w:b/>
                <w:bCs/>
                <w:noProof/>
              </w:rPr>
              <w:t>Возмещение убытков при изъятии земельных участков для муниципальных нужд.</w:t>
            </w:r>
            <w:r>
              <w:rPr>
                <w:noProof/>
                <w:webHidden/>
              </w:rPr>
              <w:tab/>
            </w:r>
            <w:r>
              <w:rPr>
                <w:noProof/>
                <w:webHidden/>
              </w:rPr>
              <w:fldChar w:fldCharType="begin"/>
            </w:r>
            <w:r>
              <w:rPr>
                <w:noProof/>
                <w:webHidden/>
              </w:rPr>
              <w:instrText xml:space="preserve"> PAGEREF _Toc124254727 \h </w:instrText>
            </w:r>
            <w:r>
              <w:rPr>
                <w:noProof/>
                <w:webHidden/>
              </w:rPr>
            </w:r>
            <w:r>
              <w:rPr>
                <w:noProof/>
                <w:webHidden/>
              </w:rPr>
              <w:fldChar w:fldCharType="separate"/>
            </w:r>
            <w:r>
              <w:rPr>
                <w:noProof/>
                <w:webHidden/>
              </w:rPr>
              <w:t>15</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28" w:history="1">
            <w:r w:rsidRPr="0005435D">
              <w:rPr>
                <w:rStyle w:val="ac"/>
                <w:b/>
                <w:iCs/>
                <w:noProof/>
              </w:rPr>
              <w:t xml:space="preserve">Статья 16. </w:t>
            </w:r>
            <w:r w:rsidRPr="0005435D">
              <w:rPr>
                <w:rStyle w:val="ac"/>
                <w:b/>
                <w:bCs/>
                <w:noProof/>
              </w:rPr>
              <w:t>Резервирование земель для государственных или муниципальных нужд.</w:t>
            </w:r>
            <w:r>
              <w:rPr>
                <w:noProof/>
                <w:webHidden/>
              </w:rPr>
              <w:tab/>
            </w:r>
            <w:r>
              <w:rPr>
                <w:noProof/>
                <w:webHidden/>
              </w:rPr>
              <w:fldChar w:fldCharType="begin"/>
            </w:r>
            <w:r>
              <w:rPr>
                <w:noProof/>
                <w:webHidden/>
              </w:rPr>
              <w:instrText xml:space="preserve"> PAGEREF _Toc124254728 \h </w:instrText>
            </w:r>
            <w:r>
              <w:rPr>
                <w:noProof/>
                <w:webHidden/>
              </w:rPr>
            </w:r>
            <w:r>
              <w:rPr>
                <w:noProof/>
                <w:webHidden/>
              </w:rPr>
              <w:fldChar w:fldCharType="separate"/>
            </w:r>
            <w:r>
              <w:rPr>
                <w:noProof/>
                <w:webHidden/>
              </w:rPr>
              <w:t>16</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29" w:history="1">
            <w:r w:rsidRPr="0005435D">
              <w:rPr>
                <w:rStyle w:val="ac"/>
                <w:b/>
                <w:bCs/>
                <w:noProof/>
              </w:rPr>
              <w:t>Статья 17. Общие принципы установления публичных сервитутов на межселенной территории Мотыгинского муниципального района.</w:t>
            </w:r>
            <w:r>
              <w:rPr>
                <w:noProof/>
                <w:webHidden/>
              </w:rPr>
              <w:tab/>
            </w:r>
            <w:r>
              <w:rPr>
                <w:noProof/>
                <w:webHidden/>
              </w:rPr>
              <w:fldChar w:fldCharType="begin"/>
            </w:r>
            <w:r>
              <w:rPr>
                <w:noProof/>
                <w:webHidden/>
              </w:rPr>
              <w:instrText xml:space="preserve"> PAGEREF _Toc124254729 \h </w:instrText>
            </w:r>
            <w:r>
              <w:rPr>
                <w:noProof/>
                <w:webHidden/>
              </w:rPr>
            </w:r>
            <w:r>
              <w:rPr>
                <w:noProof/>
                <w:webHidden/>
              </w:rPr>
              <w:fldChar w:fldCharType="separate"/>
            </w:r>
            <w:r>
              <w:rPr>
                <w:noProof/>
                <w:webHidden/>
              </w:rPr>
              <w:t>17</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30" w:history="1">
            <w:r w:rsidRPr="0005435D">
              <w:rPr>
                <w:rStyle w:val="ac"/>
                <w:b/>
                <w:bCs/>
                <w:noProof/>
              </w:rPr>
              <w:t>Статья 18. Государственный земельный надзор, муниципальный земельный контроль, общественный и производственный контроль.</w:t>
            </w:r>
            <w:r>
              <w:rPr>
                <w:noProof/>
                <w:webHidden/>
              </w:rPr>
              <w:tab/>
            </w:r>
            <w:r>
              <w:rPr>
                <w:noProof/>
                <w:webHidden/>
              </w:rPr>
              <w:fldChar w:fldCharType="begin"/>
            </w:r>
            <w:r>
              <w:rPr>
                <w:noProof/>
                <w:webHidden/>
              </w:rPr>
              <w:instrText xml:space="preserve"> PAGEREF _Toc124254730 \h </w:instrText>
            </w:r>
            <w:r>
              <w:rPr>
                <w:noProof/>
                <w:webHidden/>
              </w:rPr>
            </w:r>
            <w:r>
              <w:rPr>
                <w:noProof/>
                <w:webHidden/>
              </w:rPr>
              <w:fldChar w:fldCharType="separate"/>
            </w:r>
            <w:r>
              <w:rPr>
                <w:noProof/>
                <w:webHidden/>
              </w:rPr>
              <w:t>17</w:t>
            </w:r>
            <w:r>
              <w:rPr>
                <w:noProof/>
                <w:webHidden/>
              </w:rPr>
              <w:fldChar w:fldCharType="end"/>
            </w:r>
          </w:hyperlink>
        </w:p>
        <w:p w:rsidR="00E13C1A" w:rsidRDefault="00E13C1A">
          <w:pPr>
            <w:pStyle w:val="21"/>
            <w:tabs>
              <w:tab w:val="right" w:leader="dot" w:pos="9345"/>
            </w:tabs>
            <w:rPr>
              <w:rFonts w:asciiTheme="minorHAnsi" w:eastAsiaTheme="minorEastAsia" w:hAnsiTheme="minorHAnsi" w:cstheme="minorBidi"/>
              <w:noProof/>
              <w:lang w:eastAsia="ru-RU"/>
            </w:rPr>
          </w:pPr>
          <w:hyperlink w:anchor="_Toc124254731" w:history="1">
            <w:r w:rsidRPr="0005435D">
              <w:rPr>
                <w:rStyle w:val="ac"/>
                <w:b/>
                <w:noProof/>
              </w:rPr>
              <w:t>ГЛАВА 4. Подготовка документации по планировке территории органами местного самоуправления применительно к межселенной территории Мотыгинского муниципального района.</w:t>
            </w:r>
            <w:r>
              <w:rPr>
                <w:noProof/>
                <w:webHidden/>
              </w:rPr>
              <w:tab/>
            </w:r>
            <w:r>
              <w:rPr>
                <w:noProof/>
                <w:webHidden/>
              </w:rPr>
              <w:fldChar w:fldCharType="begin"/>
            </w:r>
            <w:r>
              <w:rPr>
                <w:noProof/>
                <w:webHidden/>
              </w:rPr>
              <w:instrText xml:space="preserve"> PAGEREF _Toc124254731 \h </w:instrText>
            </w:r>
            <w:r>
              <w:rPr>
                <w:noProof/>
                <w:webHidden/>
              </w:rPr>
            </w:r>
            <w:r>
              <w:rPr>
                <w:noProof/>
                <w:webHidden/>
              </w:rPr>
              <w:fldChar w:fldCharType="separate"/>
            </w:r>
            <w:r>
              <w:rPr>
                <w:noProof/>
                <w:webHidden/>
              </w:rPr>
              <w:t>17</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32" w:history="1">
            <w:r w:rsidRPr="0005435D">
              <w:rPr>
                <w:rStyle w:val="ac"/>
                <w:b/>
                <w:bCs/>
                <w:noProof/>
              </w:rPr>
              <w:t>Статья 19. Общие положения о планировке территории.</w:t>
            </w:r>
            <w:r>
              <w:rPr>
                <w:noProof/>
                <w:webHidden/>
              </w:rPr>
              <w:tab/>
            </w:r>
            <w:r>
              <w:rPr>
                <w:noProof/>
                <w:webHidden/>
              </w:rPr>
              <w:fldChar w:fldCharType="begin"/>
            </w:r>
            <w:r>
              <w:rPr>
                <w:noProof/>
                <w:webHidden/>
              </w:rPr>
              <w:instrText xml:space="preserve"> PAGEREF _Toc124254732 \h </w:instrText>
            </w:r>
            <w:r>
              <w:rPr>
                <w:noProof/>
                <w:webHidden/>
              </w:rPr>
            </w:r>
            <w:r>
              <w:rPr>
                <w:noProof/>
                <w:webHidden/>
              </w:rPr>
              <w:fldChar w:fldCharType="separate"/>
            </w:r>
            <w:r>
              <w:rPr>
                <w:noProof/>
                <w:webHidden/>
              </w:rPr>
              <w:t>18</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33" w:history="1">
            <w:r w:rsidRPr="0005435D">
              <w:rPr>
                <w:rStyle w:val="ac"/>
                <w:b/>
                <w:bCs/>
                <w:noProof/>
              </w:rPr>
              <w:t xml:space="preserve">Статья 20. Подготовка и утверждение документации по планировке территории </w:t>
            </w:r>
            <w:r w:rsidRPr="0005435D">
              <w:rPr>
                <w:rStyle w:val="ac"/>
                <w:b/>
                <w:noProof/>
              </w:rPr>
              <w:t xml:space="preserve">применительно к межселенной территории </w:t>
            </w:r>
            <w:r w:rsidRPr="0005435D">
              <w:rPr>
                <w:rStyle w:val="ac"/>
                <w:b/>
                <w:bCs/>
                <w:noProof/>
              </w:rPr>
              <w:t>Мотыгинского муниципального района.</w:t>
            </w:r>
            <w:r>
              <w:rPr>
                <w:noProof/>
                <w:webHidden/>
              </w:rPr>
              <w:tab/>
            </w:r>
            <w:r>
              <w:rPr>
                <w:noProof/>
                <w:webHidden/>
              </w:rPr>
              <w:fldChar w:fldCharType="begin"/>
            </w:r>
            <w:r>
              <w:rPr>
                <w:noProof/>
                <w:webHidden/>
              </w:rPr>
              <w:instrText xml:space="preserve"> PAGEREF _Toc124254733 \h </w:instrText>
            </w:r>
            <w:r>
              <w:rPr>
                <w:noProof/>
                <w:webHidden/>
              </w:rPr>
            </w:r>
            <w:r>
              <w:rPr>
                <w:noProof/>
                <w:webHidden/>
              </w:rPr>
              <w:fldChar w:fldCharType="separate"/>
            </w:r>
            <w:r>
              <w:rPr>
                <w:noProof/>
                <w:webHidden/>
              </w:rPr>
              <w:t>19</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34" w:history="1">
            <w:r w:rsidRPr="0005435D">
              <w:rPr>
                <w:rStyle w:val="ac"/>
                <w:b/>
                <w:noProof/>
              </w:rPr>
              <w:t>Статья 21. Особенности подготовки документации по планировке территории применительно к межселенной территории Мотыгинского муниципального района.</w:t>
            </w:r>
            <w:r>
              <w:rPr>
                <w:noProof/>
                <w:webHidden/>
              </w:rPr>
              <w:tab/>
            </w:r>
            <w:r>
              <w:rPr>
                <w:noProof/>
                <w:webHidden/>
              </w:rPr>
              <w:fldChar w:fldCharType="begin"/>
            </w:r>
            <w:r>
              <w:rPr>
                <w:noProof/>
                <w:webHidden/>
              </w:rPr>
              <w:instrText xml:space="preserve"> PAGEREF _Toc124254734 \h </w:instrText>
            </w:r>
            <w:r>
              <w:rPr>
                <w:noProof/>
                <w:webHidden/>
              </w:rPr>
            </w:r>
            <w:r>
              <w:rPr>
                <w:noProof/>
                <w:webHidden/>
              </w:rPr>
              <w:fldChar w:fldCharType="separate"/>
            </w:r>
            <w:r>
              <w:rPr>
                <w:noProof/>
                <w:webHidden/>
              </w:rPr>
              <w:t>22</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35" w:history="1">
            <w:r w:rsidRPr="0005435D">
              <w:rPr>
                <w:rStyle w:val="ac"/>
                <w:b/>
                <w:bCs/>
                <w:noProof/>
              </w:rPr>
              <w:t xml:space="preserve">Статья 22. Общественные обсуждения, публичные слушания по проектам правил землепользования и застройки, проектам планировки территории, проектам межевания </w:t>
            </w:r>
            <w:r w:rsidRPr="0005435D">
              <w:rPr>
                <w:rStyle w:val="ac"/>
                <w:b/>
                <w:bCs/>
                <w:noProof/>
              </w:rPr>
              <w:lastRenderedPageBreak/>
              <w:t>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_Toc124254735 \h </w:instrText>
            </w:r>
            <w:r>
              <w:rPr>
                <w:noProof/>
                <w:webHidden/>
              </w:rPr>
            </w:r>
            <w:r>
              <w:rPr>
                <w:noProof/>
                <w:webHidden/>
              </w:rPr>
              <w:fldChar w:fldCharType="separate"/>
            </w:r>
            <w:r>
              <w:rPr>
                <w:noProof/>
                <w:webHidden/>
              </w:rPr>
              <w:t>24</w:t>
            </w:r>
            <w:r>
              <w:rPr>
                <w:noProof/>
                <w:webHidden/>
              </w:rPr>
              <w:fldChar w:fldCharType="end"/>
            </w:r>
          </w:hyperlink>
        </w:p>
        <w:p w:rsidR="00E13C1A" w:rsidRDefault="00E13C1A">
          <w:pPr>
            <w:pStyle w:val="21"/>
            <w:tabs>
              <w:tab w:val="right" w:leader="dot" w:pos="9345"/>
            </w:tabs>
            <w:rPr>
              <w:rFonts w:asciiTheme="minorHAnsi" w:eastAsiaTheme="minorEastAsia" w:hAnsiTheme="minorHAnsi" w:cstheme="minorBidi"/>
              <w:noProof/>
              <w:lang w:eastAsia="ru-RU"/>
            </w:rPr>
          </w:pPr>
          <w:hyperlink w:anchor="_Toc124254736" w:history="1">
            <w:r w:rsidRPr="0005435D">
              <w:rPr>
                <w:rStyle w:val="ac"/>
                <w:b/>
                <w:noProof/>
                <w:lang w:eastAsia="ru-RU"/>
              </w:rPr>
              <w:t>ГЛАВА 5.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_Toc124254736 \h </w:instrText>
            </w:r>
            <w:r>
              <w:rPr>
                <w:noProof/>
                <w:webHidden/>
              </w:rPr>
            </w:r>
            <w:r>
              <w:rPr>
                <w:noProof/>
                <w:webHidden/>
              </w:rPr>
              <w:fldChar w:fldCharType="separate"/>
            </w:r>
            <w:r>
              <w:rPr>
                <w:noProof/>
                <w:webHidden/>
              </w:rPr>
              <w:t>29</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37" w:history="1">
            <w:r w:rsidRPr="0005435D">
              <w:rPr>
                <w:rStyle w:val="ac"/>
                <w:b/>
                <w:noProof/>
                <w:lang w:eastAsia="ru-RU"/>
              </w:rPr>
              <w:t>Статья 23. Порядок предоставления разрешения на условно разрешённый вид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_Toc124254737 \h </w:instrText>
            </w:r>
            <w:r>
              <w:rPr>
                <w:noProof/>
                <w:webHidden/>
              </w:rPr>
            </w:r>
            <w:r>
              <w:rPr>
                <w:noProof/>
                <w:webHidden/>
              </w:rPr>
              <w:fldChar w:fldCharType="separate"/>
            </w:r>
            <w:r>
              <w:rPr>
                <w:noProof/>
                <w:webHidden/>
              </w:rPr>
              <w:t>29</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38" w:history="1">
            <w:r w:rsidRPr="0005435D">
              <w:rPr>
                <w:rStyle w:val="ac"/>
                <w:b/>
                <w:bCs/>
                <w:noProof/>
              </w:rPr>
              <w:t>Статья 24.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_Toc124254738 \h </w:instrText>
            </w:r>
            <w:r>
              <w:rPr>
                <w:noProof/>
                <w:webHidden/>
              </w:rPr>
            </w:r>
            <w:r>
              <w:rPr>
                <w:noProof/>
                <w:webHidden/>
              </w:rPr>
              <w:fldChar w:fldCharType="separate"/>
            </w:r>
            <w:r>
              <w:rPr>
                <w:noProof/>
                <w:webHidden/>
              </w:rPr>
              <w:t>31</w:t>
            </w:r>
            <w:r>
              <w:rPr>
                <w:noProof/>
                <w:webHidden/>
              </w:rPr>
              <w:fldChar w:fldCharType="end"/>
            </w:r>
          </w:hyperlink>
        </w:p>
        <w:p w:rsidR="00E13C1A" w:rsidRDefault="00E13C1A">
          <w:pPr>
            <w:pStyle w:val="21"/>
            <w:tabs>
              <w:tab w:val="right" w:leader="dot" w:pos="9345"/>
            </w:tabs>
            <w:rPr>
              <w:rFonts w:asciiTheme="minorHAnsi" w:eastAsiaTheme="minorEastAsia" w:hAnsiTheme="minorHAnsi" w:cstheme="minorBidi"/>
              <w:noProof/>
              <w:lang w:eastAsia="ru-RU"/>
            </w:rPr>
          </w:pPr>
          <w:hyperlink w:anchor="_Toc124254739" w:history="1">
            <w:r w:rsidRPr="0005435D">
              <w:rPr>
                <w:rStyle w:val="ac"/>
                <w:b/>
                <w:bCs/>
                <w:noProof/>
              </w:rPr>
              <w:t>ГЛАВА 6. Проектная документация. Разрешение на строительство. Разрешение на ввод объекта в эксплуатацию.</w:t>
            </w:r>
            <w:r>
              <w:rPr>
                <w:noProof/>
                <w:webHidden/>
              </w:rPr>
              <w:tab/>
            </w:r>
            <w:r>
              <w:rPr>
                <w:noProof/>
                <w:webHidden/>
              </w:rPr>
              <w:fldChar w:fldCharType="begin"/>
            </w:r>
            <w:r>
              <w:rPr>
                <w:noProof/>
                <w:webHidden/>
              </w:rPr>
              <w:instrText xml:space="preserve"> PAGEREF _Toc124254739 \h </w:instrText>
            </w:r>
            <w:r>
              <w:rPr>
                <w:noProof/>
                <w:webHidden/>
              </w:rPr>
            </w:r>
            <w:r>
              <w:rPr>
                <w:noProof/>
                <w:webHidden/>
              </w:rPr>
              <w:fldChar w:fldCharType="separate"/>
            </w:r>
            <w:r>
              <w:rPr>
                <w:noProof/>
                <w:webHidden/>
              </w:rPr>
              <w:t>32</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40" w:history="1">
            <w:r w:rsidRPr="0005435D">
              <w:rPr>
                <w:rStyle w:val="ac"/>
                <w:b/>
                <w:bCs/>
                <w:noProof/>
              </w:rPr>
              <w:t>Статья 25. Проектная документация.</w:t>
            </w:r>
            <w:r>
              <w:rPr>
                <w:noProof/>
                <w:webHidden/>
              </w:rPr>
              <w:tab/>
            </w:r>
            <w:r>
              <w:rPr>
                <w:noProof/>
                <w:webHidden/>
              </w:rPr>
              <w:fldChar w:fldCharType="begin"/>
            </w:r>
            <w:r>
              <w:rPr>
                <w:noProof/>
                <w:webHidden/>
              </w:rPr>
              <w:instrText xml:space="preserve"> PAGEREF _Toc124254740 \h </w:instrText>
            </w:r>
            <w:r>
              <w:rPr>
                <w:noProof/>
                <w:webHidden/>
              </w:rPr>
            </w:r>
            <w:r>
              <w:rPr>
                <w:noProof/>
                <w:webHidden/>
              </w:rPr>
              <w:fldChar w:fldCharType="separate"/>
            </w:r>
            <w:r>
              <w:rPr>
                <w:noProof/>
                <w:webHidden/>
              </w:rPr>
              <w:t>32</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41" w:history="1">
            <w:r w:rsidRPr="0005435D">
              <w:rPr>
                <w:rStyle w:val="ac"/>
                <w:b/>
                <w:bCs/>
                <w:noProof/>
              </w:rPr>
              <w:t>Статья 26. Разрешение на строительство, уведомление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noProof/>
                <w:webHidden/>
              </w:rPr>
              <w:tab/>
            </w:r>
            <w:r>
              <w:rPr>
                <w:noProof/>
                <w:webHidden/>
              </w:rPr>
              <w:fldChar w:fldCharType="begin"/>
            </w:r>
            <w:r>
              <w:rPr>
                <w:noProof/>
                <w:webHidden/>
              </w:rPr>
              <w:instrText xml:space="preserve"> PAGEREF _Toc124254741 \h </w:instrText>
            </w:r>
            <w:r>
              <w:rPr>
                <w:noProof/>
                <w:webHidden/>
              </w:rPr>
            </w:r>
            <w:r>
              <w:rPr>
                <w:noProof/>
                <w:webHidden/>
              </w:rPr>
              <w:fldChar w:fldCharType="separate"/>
            </w:r>
            <w:r>
              <w:rPr>
                <w:noProof/>
                <w:webHidden/>
              </w:rPr>
              <w:t>33</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42" w:history="1">
            <w:r w:rsidRPr="0005435D">
              <w:rPr>
                <w:rStyle w:val="ac"/>
                <w:b/>
                <w:bCs/>
                <w:noProof/>
              </w:rPr>
              <w:t>Статья 27. Разрешение на ввод объекта в эксплуатацию,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Pr>
                <w:noProof/>
                <w:webHidden/>
              </w:rPr>
              <w:tab/>
            </w:r>
            <w:r>
              <w:rPr>
                <w:noProof/>
                <w:webHidden/>
              </w:rPr>
              <w:fldChar w:fldCharType="begin"/>
            </w:r>
            <w:r>
              <w:rPr>
                <w:noProof/>
                <w:webHidden/>
              </w:rPr>
              <w:instrText xml:space="preserve"> PAGEREF _Toc124254742 \h </w:instrText>
            </w:r>
            <w:r>
              <w:rPr>
                <w:noProof/>
                <w:webHidden/>
              </w:rPr>
            </w:r>
            <w:r>
              <w:rPr>
                <w:noProof/>
                <w:webHidden/>
              </w:rPr>
              <w:fldChar w:fldCharType="separate"/>
            </w:r>
            <w:r>
              <w:rPr>
                <w:noProof/>
                <w:webHidden/>
              </w:rPr>
              <w:t>34</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43" w:history="1">
            <w:r w:rsidRPr="0005435D">
              <w:rPr>
                <w:rStyle w:val="ac"/>
                <w:b/>
                <w:bCs/>
                <w:noProof/>
              </w:rPr>
              <w:t>Статья 28. Строительный контроль и государственный строительный надзор.</w:t>
            </w:r>
            <w:r>
              <w:rPr>
                <w:noProof/>
                <w:webHidden/>
              </w:rPr>
              <w:tab/>
            </w:r>
            <w:r>
              <w:rPr>
                <w:noProof/>
                <w:webHidden/>
              </w:rPr>
              <w:fldChar w:fldCharType="begin"/>
            </w:r>
            <w:r>
              <w:rPr>
                <w:noProof/>
                <w:webHidden/>
              </w:rPr>
              <w:instrText xml:space="preserve"> PAGEREF _Toc124254743 \h </w:instrText>
            </w:r>
            <w:r>
              <w:rPr>
                <w:noProof/>
                <w:webHidden/>
              </w:rPr>
            </w:r>
            <w:r>
              <w:rPr>
                <w:noProof/>
                <w:webHidden/>
              </w:rPr>
              <w:fldChar w:fldCharType="separate"/>
            </w:r>
            <w:r>
              <w:rPr>
                <w:noProof/>
                <w:webHidden/>
              </w:rPr>
              <w:t>34</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44" w:history="1">
            <w:r w:rsidRPr="0005435D">
              <w:rPr>
                <w:rStyle w:val="ac"/>
                <w:b/>
                <w:bCs/>
                <w:noProof/>
              </w:rPr>
              <w:t>Статья 29. Порядок внесения изменений в настоящие Правила застройки.</w:t>
            </w:r>
            <w:r>
              <w:rPr>
                <w:noProof/>
                <w:webHidden/>
              </w:rPr>
              <w:tab/>
            </w:r>
            <w:r>
              <w:rPr>
                <w:noProof/>
                <w:webHidden/>
              </w:rPr>
              <w:fldChar w:fldCharType="begin"/>
            </w:r>
            <w:r>
              <w:rPr>
                <w:noProof/>
                <w:webHidden/>
              </w:rPr>
              <w:instrText xml:space="preserve"> PAGEREF _Toc124254744 \h </w:instrText>
            </w:r>
            <w:r>
              <w:rPr>
                <w:noProof/>
                <w:webHidden/>
              </w:rPr>
            </w:r>
            <w:r>
              <w:rPr>
                <w:noProof/>
                <w:webHidden/>
              </w:rPr>
              <w:fldChar w:fldCharType="separate"/>
            </w:r>
            <w:r>
              <w:rPr>
                <w:noProof/>
                <w:webHidden/>
              </w:rPr>
              <w:t>34</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45" w:history="1">
            <w:r w:rsidRPr="0005435D">
              <w:rPr>
                <w:rStyle w:val="ac"/>
                <w:b/>
                <w:bCs/>
                <w:noProof/>
              </w:rPr>
              <w:t>Статья 30. Ответственность за нарушение Правил застройки.</w:t>
            </w:r>
            <w:r>
              <w:rPr>
                <w:noProof/>
                <w:webHidden/>
              </w:rPr>
              <w:tab/>
            </w:r>
            <w:r>
              <w:rPr>
                <w:noProof/>
                <w:webHidden/>
              </w:rPr>
              <w:fldChar w:fldCharType="begin"/>
            </w:r>
            <w:r>
              <w:rPr>
                <w:noProof/>
                <w:webHidden/>
              </w:rPr>
              <w:instrText xml:space="preserve"> PAGEREF _Toc124254745 \h </w:instrText>
            </w:r>
            <w:r>
              <w:rPr>
                <w:noProof/>
                <w:webHidden/>
              </w:rPr>
            </w:r>
            <w:r>
              <w:rPr>
                <w:noProof/>
                <w:webHidden/>
              </w:rPr>
              <w:fldChar w:fldCharType="separate"/>
            </w:r>
            <w:r>
              <w:rPr>
                <w:noProof/>
                <w:webHidden/>
              </w:rPr>
              <w:t>38</w:t>
            </w:r>
            <w:r>
              <w:rPr>
                <w:noProof/>
                <w:webHidden/>
              </w:rPr>
              <w:fldChar w:fldCharType="end"/>
            </w:r>
          </w:hyperlink>
        </w:p>
        <w:p w:rsidR="00E13C1A" w:rsidRDefault="00E13C1A">
          <w:pPr>
            <w:pStyle w:val="11"/>
            <w:tabs>
              <w:tab w:val="right" w:leader="dot" w:pos="9345"/>
            </w:tabs>
            <w:rPr>
              <w:rFonts w:asciiTheme="minorHAnsi" w:eastAsiaTheme="minorEastAsia" w:hAnsiTheme="minorHAnsi" w:cstheme="minorBidi"/>
              <w:noProof/>
              <w:lang w:eastAsia="ru-RU"/>
            </w:rPr>
          </w:pPr>
          <w:hyperlink w:anchor="_Toc124254746" w:history="1">
            <w:r w:rsidRPr="0005435D">
              <w:rPr>
                <w:rStyle w:val="ac"/>
                <w:b/>
                <w:bCs/>
                <w:noProof/>
              </w:rPr>
              <w:t>ЧАСТЬ 2. КАРТА ГРАДОСТРОИТЕЛЬНОГО ЗОНИРОВАНИЯ. КАРТА ЗОН С ОСОБЫМИ УСЛОВИЯМИ ИСПОЛЬЗОВАНИЯ ТЕРРИТОРИИ</w:t>
            </w:r>
            <w:r>
              <w:rPr>
                <w:noProof/>
                <w:webHidden/>
              </w:rPr>
              <w:tab/>
            </w:r>
            <w:r>
              <w:rPr>
                <w:noProof/>
                <w:webHidden/>
              </w:rPr>
              <w:fldChar w:fldCharType="begin"/>
            </w:r>
            <w:r>
              <w:rPr>
                <w:noProof/>
                <w:webHidden/>
              </w:rPr>
              <w:instrText xml:space="preserve"> PAGEREF _Toc124254746 \h </w:instrText>
            </w:r>
            <w:r>
              <w:rPr>
                <w:noProof/>
                <w:webHidden/>
              </w:rPr>
            </w:r>
            <w:r>
              <w:rPr>
                <w:noProof/>
                <w:webHidden/>
              </w:rPr>
              <w:fldChar w:fldCharType="separate"/>
            </w:r>
            <w:r>
              <w:rPr>
                <w:noProof/>
                <w:webHidden/>
              </w:rPr>
              <w:t>38</w:t>
            </w:r>
            <w:r>
              <w:rPr>
                <w:noProof/>
                <w:webHidden/>
              </w:rPr>
              <w:fldChar w:fldCharType="end"/>
            </w:r>
          </w:hyperlink>
        </w:p>
        <w:p w:rsidR="00E13C1A" w:rsidRDefault="00E13C1A">
          <w:pPr>
            <w:pStyle w:val="21"/>
            <w:tabs>
              <w:tab w:val="right" w:leader="dot" w:pos="9345"/>
            </w:tabs>
            <w:rPr>
              <w:rFonts w:asciiTheme="minorHAnsi" w:eastAsiaTheme="minorEastAsia" w:hAnsiTheme="minorHAnsi" w:cstheme="minorBidi"/>
              <w:noProof/>
              <w:lang w:eastAsia="ru-RU"/>
            </w:rPr>
          </w:pPr>
          <w:hyperlink w:anchor="_Toc124254747" w:history="1">
            <w:r w:rsidRPr="0005435D">
              <w:rPr>
                <w:rStyle w:val="ac"/>
                <w:b/>
                <w:bCs/>
                <w:noProof/>
              </w:rPr>
              <w:t>ГЛАВА 7. Карта градостроительного зонирования. Карта зон с особыми условиями использования территории.</w:t>
            </w:r>
            <w:r>
              <w:rPr>
                <w:noProof/>
                <w:webHidden/>
              </w:rPr>
              <w:tab/>
            </w:r>
            <w:r>
              <w:rPr>
                <w:noProof/>
                <w:webHidden/>
              </w:rPr>
              <w:fldChar w:fldCharType="begin"/>
            </w:r>
            <w:r>
              <w:rPr>
                <w:noProof/>
                <w:webHidden/>
              </w:rPr>
              <w:instrText xml:space="preserve"> PAGEREF _Toc124254747 \h </w:instrText>
            </w:r>
            <w:r>
              <w:rPr>
                <w:noProof/>
                <w:webHidden/>
              </w:rPr>
            </w:r>
            <w:r>
              <w:rPr>
                <w:noProof/>
                <w:webHidden/>
              </w:rPr>
              <w:fldChar w:fldCharType="separate"/>
            </w:r>
            <w:r>
              <w:rPr>
                <w:noProof/>
                <w:webHidden/>
              </w:rPr>
              <w:t>38</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48" w:history="1">
            <w:r w:rsidRPr="0005435D">
              <w:rPr>
                <w:rStyle w:val="ac"/>
                <w:b/>
                <w:bCs/>
                <w:noProof/>
              </w:rPr>
              <w:t>Статья 31. Карта градостроительного зонирования.</w:t>
            </w:r>
            <w:r>
              <w:rPr>
                <w:noProof/>
                <w:webHidden/>
              </w:rPr>
              <w:tab/>
            </w:r>
            <w:r>
              <w:rPr>
                <w:noProof/>
                <w:webHidden/>
              </w:rPr>
              <w:fldChar w:fldCharType="begin"/>
            </w:r>
            <w:r>
              <w:rPr>
                <w:noProof/>
                <w:webHidden/>
              </w:rPr>
              <w:instrText xml:space="preserve"> PAGEREF _Toc124254748 \h </w:instrText>
            </w:r>
            <w:r>
              <w:rPr>
                <w:noProof/>
                <w:webHidden/>
              </w:rPr>
            </w:r>
            <w:r>
              <w:rPr>
                <w:noProof/>
                <w:webHidden/>
              </w:rPr>
              <w:fldChar w:fldCharType="separate"/>
            </w:r>
            <w:r>
              <w:rPr>
                <w:noProof/>
                <w:webHidden/>
              </w:rPr>
              <w:t>38</w:t>
            </w:r>
            <w:r>
              <w:rPr>
                <w:noProof/>
                <w:webHidden/>
              </w:rPr>
              <w:fldChar w:fldCharType="end"/>
            </w:r>
          </w:hyperlink>
        </w:p>
        <w:p w:rsidR="00E13C1A" w:rsidRDefault="00E13C1A">
          <w:pPr>
            <w:pStyle w:val="31"/>
            <w:tabs>
              <w:tab w:val="right" w:leader="dot" w:pos="9345"/>
            </w:tabs>
            <w:rPr>
              <w:rFonts w:asciiTheme="minorHAnsi" w:eastAsiaTheme="minorEastAsia" w:hAnsiTheme="minorHAnsi" w:cstheme="minorBidi"/>
              <w:noProof/>
              <w:lang w:eastAsia="ru-RU"/>
            </w:rPr>
          </w:pPr>
          <w:hyperlink w:anchor="_Toc124254749" w:history="1">
            <w:r w:rsidRPr="0005435D">
              <w:rPr>
                <w:rStyle w:val="ac"/>
                <w:b/>
                <w:bCs/>
                <w:noProof/>
              </w:rPr>
              <w:t>Статья 32. Карта зон с особыми условиями использования территории.</w:t>
            </w:r>
            <w:r>
              <w:rPr>
                <w:noProof/>
                <w:webHidden/>
              </w:rPr>
              <w:tab/>
            </w:r>
            <w:r>
              <w:rPr>
                <w:noProof/>
                <w:webHidden/>
              </w:rPr>
              <w:fldChar w:fldCharType="begin"/>
            </w:r>
            <w:r>
              <w:rPr>
                <w:noProof/>
                <w:webHidden/>
              </w:rPr>
              <w:instrText xml:space="preserve"> PAGEREF _Toc124254749 \h </w:instrText>
            </w:r>
            <w:r>
              <w:rPr>
                <w:noProof/>
                <w:webHidden/>
              </w:rPr>
            </w:r>
            <w:r>
              <w:rPr>
                <w:noProof/>
                <w:webHidden/>
              </w:rPr>
              <w:fldChar w:fldCharType="separate"/>
            </w:r>
            <w:r>
              <w:rPr>
                <w:noProof/>
                <w:webHidden/>
              </w:rPr>
              <w:t>39</w:t>
            </w:r>
            <w:r>
              <w:rPr>
                <w:noProof/>
                <w:webHidden/>
              </w:rPr>
              <w:fldChar w:fldCharType="end"/>
            </w:r>
          </w:hyperlink>
        </w:p>
        <w:p w:rsidR="00105F7B" w:rsidRDefault="00105F7B">
          <w:r>
            <w:rPr>
              <w:b/>
              <w:bCs/>
            </w:rPr>
            <w:fldChar w:fldCharType="end"/>
          </w:r>
        </w:p>
      </w:sdtContent>
    </w:sdt>
    <w:p w:rsidR="00306F09" w:rsidRDefault="00306F09" w:rsidP="00A2184C">
      <w:pPr>
        <w:suppressAutoHyphens w:val="0"/>
        <w:snapToGrid/>
        <w:spacing w:after="160" w:line="259" w:lineRule="auto"/>
        <w:ind w:firstLine="709"/>
      </w:pPr>
      <w:r>
        <w:br w:type="page"/>
      </w:r>
      <w:bookmarkStart w:id="24" w:name="_GoBack"/>
      <w:bookmarkEnd w:id="24"/>
    </w:p>
    <w:p w:rsidR="00C51E66" w:rsidRPr="00B25CA3" w:rsidRDefault="00FA1CCE" w:rsidP="00A2184C">
      <w:pPr>
        <w:pStyle w:val="1"/>
        <w:ind w:firstLine="709"/>
        <w:jc w:val="both"/>
        <w:rPr>
          <w:rStyle w:val="a3"/>
          <w:rFonts w:ascii="Times New Roman" w:hAnsi="Times New Roman" w:cs="Times New Roman"/>
          <w:bCs w:val="0"/>
          <w:color w:val="000000" w:themeColor="text1"/>
          <w:sz w:val="24"/>
          <w:szCs w:val="24"/>
        </w:rPr>
      </w:pPr>
      <w:bookmarkStart w:id="25" w:name="_Toc96786659"/>
      <w:bookmarkStart w:id="26" w:name="_Toc124254709"/>
      <w:r>
        <w:rPr>
          <w:rStyle w:val="a3"/>
          <w:rFonts w:ascii="Times New Roman" w:hAnsi="Times New Roman" w:cs="Times New Roman"/>
          <w:bCs w:val="0"/>
          <w:color w:val="000000" w:themeColor="text1"/>
          <w:sz w:val="24"/>
          <w:szCs w:val="24"/>
        </w:rPr>
        <w:lastRenderedPageBreak/>
        <w:t>ЧАСТЬ 1. П</w:t>
      </w:r>
      <w:r w:rsidRPr="00B25CA3">
        <w:rPr>
          <w:rStyle w:val="a3"/>
          <w:rFonts w:ascii="Times New Roman" w:hAnsi="Times New Roman" w:cs="Times New Roman"/>
          <w:bCs w:val="0"/>
          <w:color w:val="000000" w:themeColor="text1"/>
          <w:sz w:val="24"/>
          <w:szCs w:val="24"/>
        </w:rPr>
        <w:t>ОРЯДОК ПРИМЕНЕНИЯ ПРАВИЛ ЗЕМЛЕПОЛЬЗОВАНИЯ И ЗАСТРОЙКИ И ВНЕСЕНИЯ ИЗМЕНЕНИЙ В УКАЗАННЫЕ ПРАВИЛА.</w:t>
      </w:r>
      <w:bookmarkEnd w:id="25"/>
      <w:bookmarkEnd w:id="26"/>
    </w:p>
    <w:p w:rsidR="00306F09" w:rsidRPr="00BC0373" w:rsidRDefault="00306F09" w:rsidP="00A2184C">
      <w:pPr>
        <w:ind w:firstLine="709"/>
        <w:jc w:val="both"/>
        <w:rPr>
          <w:rStyle w:val="a3"/>
        </w:rPr>
      </w:pPr>
    </w:p>
    <w:p w:rsidR="00306F09" w:rsidRPr="00B25CA3" w:rsidRDefault="00587705" w:rsidP="00A2184C">
      <w:pPr>
        <w:pStyle w:val="2"/>
        <w:ind w:firstLine="709"/>
        <w:jc w:val="both"/>
        <w:rPr>
          <w:rStyle w:val="a3"/>
          <w:rFonts w:ascii="Times New Roman" w:hAnsi="Times New Roman" w:cs="Times New Roman"/>
          <w:bCs w:val="0"/>
          <w:color w:val="000000" w:themeColor="text1"/>
          <w:sz w:val="24"/>
          <w:szCs w:val="24"/>
        </w:rPr>
      </w:pPr>
      <w:bookmarkStart w:id="27" w:name="_Toc96786660"/>
      <w:bookmarkStart w:id="28" w:name="_Toc124254710"/>
      <w:r w:rsidRPr="00B25CA3">
        <w:rPr>
          <w:rStyle w:val="a3"/>
          <w:rFonts w:ascii="Times New Roman" w:hAnsi="Times New Roman" w:cs="Times New Roman"/>
          <w:bCs w:val="0"/>
          <w:color w:val="000000" w:themeColor="text1"/>
          <w:sz w:val="24"/>
          <w:szCs w:val="24"/>
        </w:rPr>
        <w:t xml:space="preserve">ГЛАВА 1. </w:t>
      </w:r>
      <w:r w:rsidR="00FA1CCE">
        <w:rPr>
          <w:rStyle w:val="a3"/>
          <w:rFonts w:ascii="Times New Roman" w:hAnsi="Times New Roman" w:cs="Times New Roman"/>
          <w:bCs w:val="0"/>
          <w:color w:val="000000" w:themeColor="text1"/>
          <w:sz w:val="24"/>
          <w:szCs w:val="24"/>
        </w:rPr>
        <w:t>П</w:t>
      </w:r>
      <w:r w:rsidR="00FA1CCE" w:rsidRPr="00B25CA3">
        <w:rPr>
          <w:rStyle w:val="a3"/>
          <w:rFonts w:ascii="Times New Roman" w:hAnsi="Times New Roman" w:cs="Times New Roman"/>
          <w:bCs w:val="0"/>
          <w:color w:val="000000" w:themeColor="text1"/>
          <w:sz w:val="24"/>
          <w:szCs w:val="24"/>
        </w:rPr>
        <w:t>оложение о регулировании землепользования и застройки органами местного самоуправления</w:t>
      </w:r>
      <w:r w:rsidRPr="00B25CA3">
        <w:rPr>
          <w:rStyle w:val="a3"/>
          <w:rFonts w:ascii="Times New Roman" w:hAnsi="Times New Roman" w:cs="Times New Roman"/>
          <w:bCs w:val="0"/>
          <w:color w:val="000000" w:themeColor="text1"/>
          <w:sz w:val="24"/>
          <w:szCs w:val="24"/>
        </w:rPr>
        <w:t>.</w:t>
      </w:r>
      <w:bookmarkEnd w:id="27"/>
      <w:bookmarkEnd w:id="28"/>
    </w:p>
    <w:p w:rsidR="00306F09" w:rsidRPr="00C54035" w:rsidRDefault="00306F09" w:rsidP="00A2184C">
      <w:pPr>
        <w:ind w:firstLine="709"/>
        <w:jc w:val="both"/>
        <w:rPr>
          <w:rStyle w:val="a3"/>
        </w:rPr>
      </w:pPr>
    </w:p>
    <w:p w:rsidR="00C54035" w:rsidRDefault="00C54035" w:rsidP="00A2184C">
      <w:pPr>
        <w:pStyle w:val="3"/>
        <w:ind w:firstLine="709"/>
        <w:jc w:val="both"/>
        <w:rPr>
          <w:rStyle w:val="a3"/>
          <w:rFonts w:ascii="Times New Roman" w:hAnsi="Times New Roman" w:cs="Times New Roman"/>
          <w:color w:val="000000" w:themeColor="text1"/>
        </w:rPr>
      </w:pPr>
      <w:bookmarkStart w:id="29" w:name="_Toc96786661"/>
      <w:bookmarkStart w:id="30" w:name="_Toc124254711"/>
      <w:r w:rsidRPr="00B25CA3">
        <w:rPr>
          <w:rStyle w:val="a3"/>
          <w:rFonts w:ascii="Times New Roman" w:hAnsi="Times New Roman" w:cs="Times New Roman"/>
          <w:color w:val="000000" w:themeColor="text1"/>
        </w:rPr>
        <w:t>Статья 1. Общие положения.</w:t>
      </w:r>
      <w:bookmarkEnd w:id="29"/>
      <w:bookmarkEnd w:id="30"/>
    </w:p>
    <w:p w:rsidR="006F3FE3" w:rsidRPr="006F3FE3" w:rsidRDefault="006F3FE3" w:rsidP="00A2184C">
      <w:pPr>
        <w:ind w:firstLine="709"/>
      </w:pPr>
    </w:p>
    <w:p w:rsidR="00306F09" w:rsidRPr="00151E70" w:rsidRDefault="00E874EB" w:rsidP="00A2184C">
      <w:pPr>
        <w:ind w:firstLine="709"/>
        <w:jc w:val="both"/>
        <w:rPr>
          <w:rStyle w:val="a3"/>
          <w:b w:val="0"/>
          <w:sz w:val="24"/>
          <w:szCs w:val="24"/>
        </w:rPr>
      </w:pPr>
      <w:r w:rsidRPr="00911B26">
        <w:rPr>
          <w:rStyle w:val="a3"/>
          <w:b w:val="0"/>
          <w:bCs w:val="0"/>
          <w:sz w:val="24"/>
          <w:szCs w:val="24"/>
        </w:rPr>
        <w:t>1.</w:t>
      </w:r>
      <w:r w:rsidRPr="00911B26">
        <w:rPr>
          <w:rStyle w:val="a3"/>
          <w:b w:val="0"/>
          <w:sz w:val="24"/>
          <w:szCs w:val="24"/>
        </w:rPr>
        <w:t xml:space="preserve"> </w:t>
      </w:r>
      <w:r w:rsidR="00306F09" w:rsidRPr="00911B26">
        <w:rPr>
          <w:rStyle w:val="a3"/>
          <w:b w:val="0"/>
          <w:sz w:val="24"/>
          <w:szCs w:val="24"/>
        </w:rPr>
        <w:t xml:space="preserve">Правила землепользования и застройки </w:t>
      </w:r>
      <w:r w:rsidR="00C54035" w:rsidRPr="00911B26">
        <w:rPr>
          <w:sz w:val="24"/>
          <w:szCs w:val="24"/>
        </w:rPr>
        <w:t xml:space="preserve">межселенной территории </w:t>
      </w:r>
      <w:r w:rsidR="00017C6C" w:rsidRPr="00911B26">
        <w:rPr>
          <w:rStyle w:val="a3"/>
          <w:b w:val="0"/>
          <w:sz w:val="24"/>
          <w:szCs w:val="24"/>
        </w:rPr>
        <w:t xml:space="preserve">Мотыгинского </w:t>
      </w:r>
      <w:r w:rsidR="00055E1A">
        <w:rPr>
          <w:rStyle w:val="a3"/>
          <w:b w:val="0"/>
          <w:sz w:val="24"/>
          <w:szCs w:val="24"/>
        </w:rPr>
        <w:t xml:space="preserve">муниципального </w:t>
      </w:r>
      <w:r w:rsidR="00C54035" w:rsidRPr="00911B26">
        <w:rPr>
          <w:rStyle w:val="a3"/>
          <w:b w:val="0"/>
          <w:sz w:val="24"/>
          <w:szCs w:val="24"/>
        </w:rPr>
        <w:t>район</w:t>
      </w:r>
      <w:r w:rsidR="00017C6C" w:rsidRPr="00911B26">
        <w:rPr>
          <w:rStyle w:val="a3"/>
          <w:b w:val="0"/>
          <w:sz w:val="24"/>
          <w:szCs w:val="24"/>
        </w:rPr>
        <w:t>а Красноярского края</w:t>
      </w:r>
      <w:r w:rsidR="00306F09" w:rsidRPr="00151E70">
        <w:rPr>
          <w:rStyle w:val="a3"/>
          <w:b w:val="0"/>
          <w:sz w:val="24"/>
          <w:szCs w:val="24"/>
        </w:rPr>
        <w:t xml:space="preserve"> (далее</w:t>
      </w:r>
      <w:r w:rsidR="00CE1FDF">
        <w:rPr>
          <w:rStyle w:val="a3"/>
          <w:b w:val="0"/>
          <w:sz w:val="24"/>
          <w:szCs w:val="24"/>
        </w:rPr>
        <w:t xml:space="preserve"> по тексту</w:t>
      </w:r>
      <w:r w:rsidR="00306F09" w:rsidRPr="00151E70">
        <w:rPr>
          <w:rStyle w:val="a3"/>
          <w:b w:val="0"/>
          <w:sz w:val="24"/>
          <w:szCs w:val="24"/>
        </w:rPr>
        <w:t xml:space="preserve"> – Правила</w:t>
      </w:r>
      <w:r w:rsidR="00BD1AD8" w:rsidRPr="00151E70">
        <w:rPr>
          <w:rStyle w:val="a3"/>
          <w:b w:val="0"/>
          <w:sz w:val="24"/>
          <w:szCs w:val="24"/>
        </w:rPr>
        <w:t xml:space="preserve"> застройки</w:t>
      </w:r>
      <w:r w:rsidR="00306F09" w:rsidRPr="00151E70">
        <w:rPr>
          <w:rStyle w:val="a3"/>
          <w:b w:val="0"/>
          <w:sz w:val="24"/>
          <w:szCs w:val="24"/>
        </w:rPr>
        <w:t xml:space="preserve">) </w:t>
      </w:r>
      <w:r w:rsidR="00D44A2A" w:rsidRPr="00151E70">
        <w:rPr>
          <w:rStyle w:val="a3"/>
          <w:b w:val="0"/>
          <w:sz w:val="24"/>
          <w:szCs w:val="24"/>
        </w:rPr>
        <w:t>имеют статус нормативного правового акта прямого действия органов местного самоуправления</w:t>
      </w:r>
      <w:r w:rsidR="00306F09" w:rsidRPr="00151E70">
        <w:rPr>
          <w:rStyle w:val="a3"/>
          <w:b w:val="0"/>
          <w:sz w:val="24"/>
          <w:szCs w:val="24"/>
        </w:rPr>
        <w:t>,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00A24AD0" w:rsidRPr="00151E70">
        <w:rPr>
          <w:rStyle w:val="a3"/>
          <w:b w:val="0"/>
          <w:sz w:val="24"/>
          <w:szCs w:val="24"/>
        </w:rPr>
        <w:t>,</w:t>
      </w:r>
      <w:r w:rsidR="00306F09" w:rsidRPr="00151E70">
        <w:rPr>
          <w:rStyle w:val="a3"/>
          <w:b w:val="0"/>
          <w:sz w:val="24"/>
          <w:szCs w:val="24"/>
        </w:rPr>
        <w:t xml:space="preserve"> </w:t>
      </w:r>
      <w:r w:rsidR="00A24AD0" w:rsidRPr="00151E70">
        <w:rPr>
          <w:rStyle w:val="a3"/>
          <w:b w:val="0"/>
          <w:sz w:val="24"/>
          <w:szCs w:val="24"/>
        </w:rPr>
        <w:t>законом Российской Федерации «Об особо охраняемых природных территориях»</w:t>
      </w:r>
      <w:r w:rsidR="002244DC" w:rsidRPr="00151E70">
        <w:rPr>
          <w:rStyle w:val="a3"/>
          <w:b w:val="0"/>
          <w:sz w:val="24"/>
          <w:szCs w:val="24"/>
        </w:rPr>
        <w:t xml:space="preserve"> от 14.03.1995 №33-ФЗ</w:t>
      </w:r>
      <w:r w:rsidR="00A24AD0" w:rsidRPr="00151E70">
        <w:rPr>
          <w:rStyle w:val="a3"/>
          <w:b w:val="0"/>
          <w:sz w:val="24"/>
          <w:szCs w:val="24"/>
        </w:rPr>
        <w:t xml:space="preserve">, </w:t>
      </w:r>
      <w:r w:rsidR="00A24AD0" w:rsidRPr="00151E70">
        <w:rPr>
          <w:sz w:val="24"/>
          <w:szCs w:val="24"/>
          <w:lang w:eastAsia="ru-RU"/>
        </w:rPr>
        <w:t>приказом Федеральной службы</w:t>
      </w:r>
      <w:r w:rsidR="00151E70" w:rsidRPr="00151E70">
        <w:rPr>
          <w:sz w:val="24"/>
          <w:szCs w:val="24"/>
          <w:lang w:eastAsia="ru-RU"/>
        </w:rPr>
        <w:t xml:space="preserve"> государственн</w:t>
      </w:r>
      <w:r w:rsidR="00417C4C" w:rsidRPr="00151E70">
        <w:rPr>
          <w:sz w:val="24"/>
          <w:szCs w:val="24"/>
          <w:lang w:eastAsia="ru-RU"/>
        </w:rPr>
        <w:t>ой регистрации, кадастра и картографии</w:t>
      </w:r>
      <w:r w:rsidR="00A24AD0" w:rsidRPr="00151E70">
        <w:rPr>
          <w:sz w:val="24"/>
          <w:szCs w:val="24"/>
          <w:lang w:eastAsia="ru-RU"/>
        </w:rPr>
        <w:t xml:space="preserve"> </w:t>
      </w:r>
      <w:r w:rsidR="00417C4C" w:rsidRPr="00151E70">
        <w:rPr>
          <w:sz w:val="24"/>
          <w:szCs w:val="24"/>
          <w:lang w:eastAsia="ru-RU"/>
        </w:rPr>
        <w:t xml:space="preserve">от </w:t>
      </w:r>
      <w:r w:rsidR="00A24AD0" w:rsidRPr="00151E70">
        <w:rPr>
          <w:sz w:val="24"/>
          <w:szCs w:val="24"/>
          <w:lang w:eastAsia="ru-RU"/>
        </w:rPr>
        <w:t>1</w:t>
      </w:r>
      <w:r w:rsidR="002244DC" w:rsidRPr="00151E70">
        <w:rPr>
          <w:sz w:val="24"/>
          <w:szCs w:val="24"/>
          <w:lang w:eastAsia="ru-RU"/>
        </w:rPr>
        <w:t>0.11.2020 №</w:t>
      </w:r>
      <w:r w:rsidR="00417C4C" w:rsidRPr="00151E70">
        <w:rPr>
          <w:sz w:val="24"/>
          <w:szCs w:val="24"/>
          <w:lang w:eastAsia="ru-RU"/>
        </w:rPr>
        <w:t>П/0412</w:t>
      </w:r>
      <w:r w:rsidR="00A24AD0" w:rsidRPr="00151E70">
        <w:rPr>
          <w:sz w:val="24"/>
          <w:szCs w:val="24"/>
          <w:lang w:eastAsia="ru-RU"/>
        </w:rPr>
        <w:t xml:space="preserve"> «</w:t>
      </w:r>
      <w:r w:rsidR="00417C4C" w:rsidRPr="00151E70">
        <w:rPr>
          <w:sz w:val="24"/>
          <w:szCs w:val="24"/>
          <w:lang w:eastAsia="ru-RU"/>
        </w:rPr>
        <w:t>Об утверждении классификатора видов разрешенного использования земельных участков</w:t>
      </w:r>
      <w:r w:rsidR="00A24AD0" w:rsidRPr="00151E70">
        <w:rPr>
          <w:sz w:val="24"/>
          <w:szCs w:val="24"/>
          <w:lang w:eastAsia="ru-RU"/>
        </w:rPr>
        <w:t>»</w:t>
      </w:r>
      <w:r w:rsidR="00A24AD0" w:rsidRPr="00151E70">
        <w:rPr>
          <w:rStyle w:val="a3"/>
          <w:b w:val="0"/>
          <w:sz w:val="24"/>
          <w:szCs w:val="24"/>
        </w:rPr>
        <w:t xml:space="preserve"> </w:t>
      </w:r>
      <w:r w:rsidR="00602897" w:rsidRPr="00151E70">
        <w:rPr>
          <w:rStyle w:val="a3"/>
          <w:b w:val="0"/>
          <w:sz w:val="24"/>
          <w:szCs w:val="24"/>
        </w:rPr>
        <w:t xml:space="preserve">иными федеральными законами, нормативными правовыми актами Красноярского края и Мотыгинского </w:t>
      </w:r>
      <w:r w:rsidR="00055E1A">
        <w:rPr>
          <w:rStyle w:val="a3"/>
          <w:b w:val="0"/>
          <w:sz w:val="24"/>
          <w:szCs w:val="24"/>
        </w:rPr>
        <w:t>муниципального</w:t>
      </w:r>
      <w:r w:rsidR="00055E1A" w:rsidRPr="00151E70">
        <w:rPr>
          <w:rStyle w:val="a3"/>
          <w:b w:val="0"/>
          <w:sz w:val="24"/>
          <w:szCs w:val="24"/>
        </w:rPr>
        <w:t xml:space="preserve"> </w:t>
      </w:r>
      <w:r w:rsidR="00602897" w:rsidRPr="00151E70">
        <w:rPr>
          <w:rStyle w:val="a3"/>
          <w:b w:val="0"/>
          <w:sz w:val="24"/>
          <w:szCs w:val="24"/>
        </w:rPr>
        <w:t xml:space="preserve">района, Уставом Мотыгинского </w:t>
      </w:r>
      <w:r w:rsidR="00055E1A">
        <w:rPr>
          <w:rStyle w:val="a3"/>
          <w:b w:val="0"/>
          <w:sz w:val="24"/>
          <w:szCs w:val="24"/>
        </w:rPr>
        <w:t>муниципального</w:t>
      </w:r>
      <w:r w:rsidR="00055E1A" w:rsidRPr="00151E70">
        <w:rPr>
          <w:rStyle w:val="a3"/>
          <w:b w:val="0"/>
          <w:sz w:val="24"/>
          <w:szCs w:val="24"/>
        </w:rPr>
        <w:t xml:space="preserve"> </w:t>
      </w:r>
      <w:r w:rsidR="00602897" w:rsidRPr="00151E70">
        <w:rPr>
          <w:rStyle w:val="a3"/>
          <w:b w:val="0"/>
          <w:sz w:val="24"/>
          <w:szCs w:val="24"/>
        </w:rPr>
        <w:t>района Красноярского края (далее по тексту – Устав), иными м</w:t>
      </w:r>
      <w:r w:rsidR="00E828EE" w:rsidRPr="00151E70">
        <w:rPr>
          <w:rStyle w:val="a3"/>
          <w:b w:val="0"/>
          <w:sz w:val="24"/>
          <w:szCs w:val="24"/>
        </w:rPr>
        <w:t xml:space="preserve">униципальными правовыми актами </w:t>
      </w:r>
      <w:r w:rsidR="00602897" w:rsidRPr="00151E70">
        <w:rPr>
          <w:rStyle w:val="a3"/>
          <w:b w:val="0"/>
          <w:sz w:val="24"/>
          <w:szCs w:val="24"/>
        </w:rPr>
        <w:t xml:space="preserve">Мотыгинского </w:t>
      </w:r>
      <w:r w:rsidR="00055E1A">
        <w:rPr>
          <w:rStyle w:val="a3"/>
          <w:b w:val="0"/>
          <w:sz w:val="24"/>
          <w:szCs w:val="24"/>
        </w:rPr>
        <w:t>муниципального</w:t>
      </w:r>
      <w:r w:rsidR="00055E1A" w:rsidRPr="00151E70">
        <w:rPr>
          <w:rStyle w:val="a3"/>
          <w:b w:val="0"/>
          <w:sz w:val="24"/>
          <w:szCs w:val="24"/>
        </w:rPr>
        <w:t xml:space="preserve"> </w:t>
      </w:r>
      <w:r w:rsidR="00602897" w:rsidRPr="00151E70">
        <w:rPr>
          <w:rStyle w:val="a3"/>
          <w:b w:val="0"/>
          <w:sz w:val="24"/>
          <w:szCs w:val="24"/>
        </w:rPr>
        <w:t xml:space="preserve">района </w:t>
      </w:r>
      <w:r w:rsidR="00275DB4" w:rsidRPr="00151E70">
        <w:rPr>
          <w:rStyle w:val="a3"/>
          <w:b w:val="0"/>
          <w:sz w:val="24"/>
          <w:szCs w:val="24"/>
        </w:rPr>
        <w:t>Красноярского</w:t>
      </w:r>
      <w:r w:rsidR="00602897" w:rsidRPr="00151E70">
        <w:rPr>
          <w:rStyle w:val="a3"/>
          <w:b w:val="0"/>
          <w:sz w:val="24"/>
          <w:szCs w:val="24"/>
        </w:rPr>
        <w:t xml:space="preserve"> края, которые регулируют отношения по землепользованию и застройке в </w:t>
      </w:r>
      <w:proofErr w:type="spellStart"/>
      <w:r w:rsidR="00275DB4" w:rsidRPr="00151E70">
        <w:rPr>
          <w:rStyle w:val="a3"/>
          <w:b w:val="0"/>
          <w:sz w:val="24"/>
          <w:szCs w:val="24"/>
        </w:rPr>
        <w:t>Мотыгинском</w:t>
      </w:r>
      <w:proofErr w:type="spellEnd"/>
      <w:r w:rsidR="007D1765" w:rsidRPr="00151E70">
        <w:rPr>
          <w:rStyle w:val="a3"/>
          <w:b w:val="0"/>
          <w:sz w:val="24"/>
          <w:szCs w:val="24"/>
        </w:rPr>
        <w:t xml:space="preserve"> </w:t>
      </w:r>
      <w:r w:rsidR="00055E1A">
        <w:rPr>
          <w:rStyle w:val="a3"/>
          <w:b w:val="0"/>
          <w:sz w:val="24"/>
          <w:szCs w:val="24"/>
        </w:rPr>
        <w:t>муниципальном</w:t>
      </w:r>
      <w:r w:rsidR="00055E1A" w:rsidRPr="00151E70">
        <w:rPr>
          <w:rStyle w:val="a3"/>
          <w:b w:val="0"/>
          <w:sz w:val="24"/>
          <w:szCs w:val="24"/>
        </w:rPr>
        <w:t xml:space="preserve"> </w:t>
      </w:r>
      <w:r w:rsidR="00602897" w:rsidRPr="00151E70">
        <w:rPr>
          <w:rStyle w:val="a3"/>
          <w:b w:val="0"/>
          <w:sz w:val="24"/>
          <w:szCs w:val="24"/>
        </w:rPr>
        <w:t xml:space="preserve">районе </w:t>
      </w:r>
      <w:r w:rsidR="00275DB4" w:rsidRPr="00151E70">
        <w:rPr>
          <w:rStyle w:val="a3"/>
          <w:b w:val="0"/>
          <w:sz w:val="24"/>
          <w:szCs w:val="24"/>
        </w:rPr>
        <w:t>Красноярского</w:t>
      </w:r>
      <w:r w:rsidR="00602897" w:rsidRPr="00151E70">
        <w:rPr>
          <w:rStyle w:val="a3"/>
          <w:b w:val="0"/>
          <w:sz w:val="24"/>
          <w:szCs w:val="24"/>
        </w:rPr>
        <w:t xml:space="preserve"> края, в том числе на межселенной территории.</w:t>
      </w:r>
    </w:p>
    <w:p w:rsidR="007D1765" w:rsidRDefault="00E874EB" w:rsidP="00A2184C">
      <w:pPr>
        <w:ind w:firstLine="709"/>
        <w:jc w:val="both"/>
        <w:rPr>
          <w:rStyle w:val="a3"/>
          <w:b w:val="0"/>
          <w:sz w:val="24"/>
          <w:szCs w:val="24"/>
        </w:rPr>
      </w:pPr>
      <w:r>
        <w:rPr>
          <w:rStyle w:val="a3"/>
          <w:b w:val="0"/>
          <w:sz w:val="24"/>
          <w:szCs w:val="24"/>
        </w:rPr>
        <w:t xml:space="preserve">2. </w:t>
      </w:r>
      <w:r w:rsidR="00267CB4">
        <w:rPr>
          <w:rStyle w:val="a3"/>
          <w:b w:val="0"/>
          <w:sz w:val="24"/>
          <w:szCs w:val="24"/>
        </w:rPr>
        <w:t xml:space="preserve">Правила </w:t>
      </w:r>
      <w:r w:rsidR="00E828EE" w:rsidRPr="00E828EE">
        <w:rPr>
          <w:rStyle w:val="a3"/>
          <w:b w:val="0"/>
          <w:sz w:val="24"/>
          <w:szCs w:val="24"/>
        </w:rPr>
        <w:t xml:space="preserve">застройки </w:t>
      </w:r>
      <w:r w:rsidR="00E828EE" w:rsidRPr="0004440C">
        <w:rPr>
          <w:rStyle w:val="a3"/>
          <w:b w:val="0"/>
          <w:sz w:val="24"/>
          <w:szCs w:val="24"/>
        </w:rPr>
        <w:t>являются</w:t>
      </w:r>
      <w:r w:rsidR="00E828EE" w:rsidRPr="00E828EE">
        <w:rPr>
          <w:rStyle w:val="a3"/>
          <w:b w:val="0"/>
          <w:sz w:val="24"/>
          <w:szCs w:val="24"/>
        </w:rPr>
        <w:t xml:space="preserve"> документом </w:t>
      </w:r>
      <w:r w:rsidR="00E65DDE">
        <w:rPr>
          <w:rStyle w:val="a3"/>
          <w:b w:val="0"/>
          <w:sz w:val="24"/>
          <w:szCs w:val="24"/>
        </w:rPr>
        <w:t xml:space="preserve">градостроительного зонирования, </w:t>
      </w:r>
      <w:r w:rsidR="00E828EE" w:rsidRPr="00E828EE">
        <w:rPr>
          <w:rStyle w:val="a3"/>
          <w:b w:val="0"/>
          <w:sz w:val="24"/>
          <w:szCs w:val="24"/>
        </w:rPr>
        <w:t>в котором устанавливаются территориальные зоны, градостроительные регламенты, порядок применения такого документа и по</w:t>
      </w:r>
      <w:r>
        <w:rPr>
          <w:rStyle w:val="a3"/>
          <w:b w:val="0"/>
          <w:sz w:val="24"/>
          <w:szCs w:val="24"/>
        </w:rPr>
        <w:t>рядок внесения в него изменений</w:t>
      </w:r>
    </w:p>
    <w:p w:rsidR="00E874EB" w:rsidRPr="00E874EB" w:rsidRDefault="00BD1AD8" w:rsidP="00A2184C">
      <w:pPr>
        <w:ind w:firstLine="709"/>
        <w:jc w:val="both"/>
        <w:rPr>
          <w:rStyle w:val="a3"/>
          <w:b w:val="0"/>
          <w:sz w:val="24"/>
          <w:szCs w:val="24"/>
        </w:rPr>
      </w:pPr>
      <w:r>
        <w:rPr>
          <w:rStyle w:val="a3"/>
          <w:b w:val="0"/>
          <w:sz w:val="24"/>
          <w:szCs w:val="24"/>
        </w:rPr>
        <w:t>3</w:t>
      </w:r>
      <w:r w:rsidR="00E874EB" w:rsidRPr="00E874EB">
        <w:rPr>
          <w:rStyle w:val="a3"/>
          <w:b w:val="0"/>
          <w:sz w:val="24"/>
          <w:szCs w:val="24"/>
        </w:rPr>
        <w:t xml:space="preserve">. Правила </w:t>
      </w:r>
      <w:r w:rsidR="00C83F57">
        <w:rPr>
          <w:rStyle w:val="a3"/>
          <w:b w:val="0"/>
          <w:sz w:val="24"/>
          <w:szCs w:val="24"/>
        </w:rPr>
        <w:t>застройки</w:t>
      </w:r>
      <w:r w:rsidR="00E874EB" w:rsidRPr="0004440C">
        <w:rPr>
          <w:rStyle w:val="a3"/>
          <w:b w:val="0"/>
          <w:sz w:val="24"/>
          <w:szCs w:val="24"/>
        </w:rPr>
        <w:t xml:space="preserve"> </w:t>
      </w:r>
      <w:r w:rsidR="00E874EB" w:rsidRPr="00E874EB">
        <w:rPr>
          <w:rStyle w:val="a3"/>
          <w:b w:val="0"/>
          <w:sz w:val="24"/>
          <w:szCs w:val="24"/>
        </w:rPr>
        <w:t>включают в себя:</w:t>
      </w:r>
    </w:p>
    <w:p w:rsidR="00E874EB" w:rsidRPr="00E874EB" w:rsidRDefault="00E874EB" w:rsidP="00A2184C">
      <w:pPr>
        <w:ind w:firstLine="709"/>
        <w:jc w:val="both"/>
        <w:rPr>
          <w:rStyle w:val="a3"/>
          <w:b w:val="0"/>
          <w:sz w:val="24"/>
          <w:szCs w:val="24"/>
        </w:rPr>
      </w:pPr>
      <w:r w:rsidRPr="00E874EB">
        <w:rPr>
          <w:rStyle w:val="a3"/>
          <w:b w:val="0"/>
          <w:sz w:val="24"/>
          <w:szCs w:val="24"/>
        </w:rPr>
        <w:t xml:space="preserve">1) порядок их применения и </w:t>
      </w:r>
      <w:r w:rsidR="005915F5">
        <w:rPr>
          <w:rStyle w:val="a3"/>
          <w:b w:val="0"/>
          <w:sz w:val="24"/>
          <w:szCs w:val="24"/>
        </w:rPr>
        <w:t>внесения изменений в указанные П</w:t>
      </w:r>
      <w:r w:rsidRPr="00E874EB">
        <w:rPr>
          <w:rStyle w:val="a3"/>
          <w:b w:val="0"/>
          <w:sz w:val="24"/>
          <w:szCs w:val="24"/>
        </w:rPr>
        <w:t>равила</w:t>
      </w:r>
      <w:r w:rsidR="00F16C09">
        <w:rPr>
          <w:rStyle w:val="a3"/>
          <w:b w:val="0"/>
          <w:sz w:val="24"/>
          <w:szCs w:val="24"/>
        </w:rPr>
        <w:t xml:space="preserve"> застройки</w:t>
      </w:r>
      <w:r w:rsidRPr="00E874EB">
        <w:rPr>
          <w:rStyle w:val="a3"/>
          <w:b w:val="0"/>
          <w:sz w:val="24"/>
          <w:szCs w:val="24"/>
        </w:rPr>
        <w:t>;</w:t>
      </w:r>
    </w:p>
    <w:p w:rsidR="00E874EB" w:rsidRPr="00E874EB" w:rsidRDefault="00E874EB" w:rsidP="00A2184C">
      <w:pPr>
        <w:ind w:firstLine="709"/>
        <w:jc w:val="both"/>
        <w:rPr>
          <w:rStyle w:val="a3"/>
          <w:b w:val="0"/>
          <w:sz w:val="24"/>
          <w:szCs w:val="24"/>
        </w:rPr>
      </w:pPr>
      <w:r w:rsidRPr="00E874EB">
        <w:rPr>
          <w:rStyle w:val="a3"/>
          <w:b w:val="0"/>
          <w:sz w:val="24"/>
          <w:szCs w:val="24"/>
        </w:rPr>
        <w:t>2) карту градостроительного зонирования;</w:t>
      </w:r>
    </w:p>
    <w:p w:rsidR="00E874EB" w:rsidRDefault="00E874EB" w:rsidP="00A2184C">
      <w:pPr>
        <w:ind w:firstLine="709"/>
        <w:jc w:val="both"/>
        <w:rPr>
          <w:rStyle w:val="a3"/>
          <w:b w:val="0"/>
          <w:sz w:val="24"/>
          <w:szCs w:val="24"/>
        </w:rPr>
      </w:pPr>
      <w:r w:rsidRPr="00E874EB">
        <w:rPr>
          <w:rStyle w:val="a3"/>
          <w:b w:val="0"/>
          <w:sz w:val="24"/>
          <w:szCs w:val="24"/>
        </w:rPr>
        <w:t>3) градостроительные регламенты.</w:t>
      </w:r>
    </w:p>
    <w:p w:rsidR="00C83F57" w:rsidRDefault="00C83F57" w:rsidP="00A2184C">
      <w:pPr>
        <w:ind w:firstLine="709"/>
        <w:jc w:val="both"/>
        <w:rPr>
          <w:rStyle w:val="a3"/>
          <w:b w:val="0"/>
          <w:sz w:val="24"/>
          <w:szCs w:val="24"/>
        </w:rPr>
      </w:pPr>
    </w:p>
    <w:p w:rsidR="00BD1AD8" w:rsidRDefault="00BD1AD8" w:rsidP="00A2184C">
      <w:pPr>
        <w:pStyle w:val="3"/>
        <w:ind w:firstLine="709"/>
        <w:jc w:val="both"/>
        <w:rPr>
          <w:rStyle w:val="a3"/>
          <w:rFonts w:ascii="Times New Roman" w:hAnsi="Times New Roman" w:cs="Times New Roman"/>
          <w:color w:val="000000" w:themeColor="text1"/>
        </w:rPr>
      </w:pPr>
      <w:bookmarkStart w:id="31" w:name="_Toc96786662"/>
      <w:bookmarkStart w:id="32" w:name="_Toc124254712"/>
      <w:r w:rsidRPr="00E639C2">
        <w:rPr>
          <w:rStyle w:val="a3"/>
          <w:rFonts w:ascii="Times New Roman" w:hAnsi="Times New Roman" w:cs="Times New Roman"/>
          <w:color w:val="000000" w:themeColor="text1"/>
        </w:rPr>
        <w:t>Статья 2. Основные понятия, используемые в Правилах застройки</w:t>
      </w:r>
      <w:r w:rsidR="00164F6A">
        <w:rPr>
          <w:rStyle w:val="a3"/>
          <w:rFonts w:ascii="Times New Roman" w:hAnsi="Times New Roman" w:cs="Times New Roman"/>
          <w:color w:val="000000" w:themeColor="text1"/>
        </w:rPr>
        <w:t>.</w:t>
      </w:r>
      <w:bookmarkEnd w:id="31"/>
      <w:bookmarkEnd w:id="32"/>
    </w:p>
    <w:p w:rsidR="006F3FE3" w:rsidRPr="006F3FE3" w:rsidRDefault="006F3FE3" w:rsidP="00A2184C">
      <w:pPr>
        <w:ind w:firstLine="709"/>
      </w:pPr>
    </w:p>
    <w:p w:rsidR="00BD1AD8" w:rsidRPr="00BD1AD8" w:rsidRDefault="00BD1AD8" w:rsidP="00A2184C">
      <w:pPr>
        <w:ind w:firstLine="709"/>
        <w:jc w:val="both"/>
        <w:rPr>
          <w:rStyle w:val="a3"/>
          <w:b w:val="0"/>
          <w:sz w:val="24"/>
          <w:szCs w:val="24"/>
        </w:rPr>
      </w:pPr>
      <w:r w:rsidRPr="00BD1AD8">
        <w:rPr>
          <w:rStyle w:val="a3"/>
          <w:b w:val="0"/>
          <w:sz w:val="24"/>
          <w:szCs w:val="24"/>
        </w:rPr>
        <w:t>1. В целях применения Правил</w:t>
      </w:r>
      <w:r w:rsidR="00DC2925">
        <w:rPr>
          <w:rStyle w:val="a3"/>
          <w:b w:val="0"/>
          <w:sz w:val="24"/>
          <w:szCs w:val="24"/>
        </w:rPr>
        <w:t xml:space="preserve"> застройки</w:t>
      </w:r>
      <w:r w:rsidRPr="00BD1AD8">
        <w:rPr>
          <w:rStyle w:val="a3"/>
          <w:b w:val="0"/>
          <w:sz w:val="24"/>
          <w:szCs w:val="24"/>
        </w:rPr>
        <w:t>, используются следующие основные понятия:</w:t>
      </w:r>
    </w:p>
    <w:p w:rsidR="00AC7DD8" w:rsidRPr="00AC7DD8" w:rsidRDefault="00AC7DD8" w:rsidP="00A2184C">
      <w:pPr>
        <w:ind w:firstLine="709"/>
        <w:jc w:val="both"/>
        <w:rPr>
          <w:rStyle w:val="a3"/>
          <w:b w:val="0"/>
          <w:sz w:val="24"/>
          <w:szCs w:val="24"/>
        </w:rPr>
      </w:pPr>
      <w:r>
        <w:rPr>
          <w:rStyle w:val="a3"/>
          <w:b w:val="0"/>
          <w:sz w:val="24"/>
          <w:szCs w:val="24"/>
        </w:rPr>
        <w:t>А</w:t>
      </w:r>
      <w:r w:rsidRPr="00AC7DD8">
        <w:rPr>
          <w:rStyle w:val="a3"/>
          <w:b w:val="0"/>
          <w:sz w:val="24"/>
          <w:szCs w:val="24"/>
        </w:rPr>
        <w:t>рендатор земельного участка – лицо, владеющее и пользующееся земельным участком на основании договора аренды или договора субаренды.</w:t>
      </w:r>
    </w:p>
    <w:p w:rsidR="00CE7773" w:rsidRPr="00CE7773" w:rsidRDefault="00CE7773" w:rsidP="00A2184C">
      <w:pPr>
        <w:ind w:firstLine="709"/>
        <w:jc w:val="both"/>
        <w:rPr>
          <w:rStyle w:val="a3"/>
          <w:b w:val="0"/>
          <w:sz w:val="24"/>
          <w:szCs w:val="24"/>
        </w:rPr>
      </w:pPr>
      <w:r w:rsidRPr="00CE7773">
        <w:rPr>
          <w:rStyle w:val="a3"/>
          <w:b w:val="0"/>
          <w:sz w:val="24"/>
          <w:szCs w:val="24"/>
        </w:rPr>
        <w:t xml:space="preserve">Градостроительное зонирование – зонирование </w:t>
      </w:r>
      <w:r>
        <w:rPr>
          <w:rStyle w:val="a3"/>
          <w:b w:val="0"/>
          <w:sz w:val="24"/>
          <w:szCs w:val="24"/>
        </w:rPr>
        <w:t xml:space="preserve">межселенной </w:t>
      </w:r>
      <w:r w:rsidRPr="00CE7773">
        <w:rPr>
          <w:rStyle w:val="a3"/>
          <w:b w:val="0"/>
          <w:sz w:val="24"/>
          <w:szCs w:val="24"/>
        </w:rPr>
        <w:t xml:space="preserve">территории </w:t>
      </w:r>
      <w:r>
        <w:rPr>
          <w:rStyle w:val="a3"/>
          <w:b w:val="0"/>
          <w:sz w:val="24"/>
          <w:szCs w:val="24"/>
        </w:rPr>
        <w:t>Мотыгинского</w:t>
      </w:r>
      <w:r w:rsidRPr="00CE7773">
        <w:rPr>
          <w:rStyle w:val="a3"/>
          <w:b w:val="0"/>
          <w:sz w:val="24"/>
          <w:szCs w:val="24"/>
        </w:rPr>
        <w:t xml:space="preserve"> </w:t>
      </w:r>
      <w:r w:rsidR="00055E1A">
        <w:rPr>
          <w:rStyle w:val="a3"/>
          <w:b w:val="0"/>
          <w:sz w:val="24"/>
          <w:szCs w:val="24"/>
        </w:rPr>
        <w:t xml:space="preserve">муниципального </w:t>
      </w:r>
      <w:r>
        <w:rPr>
          <w:rStyle w:val="a3"/>
          <w:b w:val="0"/>
          <w:sz w:val="24"/>
          <w:szCs w:val="24"/>
        </w:rPr>
        <w:t xml:space="preserve">района </w:t>
      </w:r>
      <w:r w:rsidRPr="00CE7773">
        <w:rPr>
          <w:rStyle w:val="a3"/>
          <w:b w:val="0"/>
          <w:sz w:val="24"/>
          <w:szCs w:val="24"/>
        </w:rPr>
        <w:t>в целях определения территориальных зон и установления градостроительных регламентов.</w:t>
      </w:r>
    </w:p>
    <w:p w:rsidR="00CE7773" w:rsidRPr="00CE7773" w:rsidRDefault="00CE7773" w:rsidP="00A2184C">
      <w:pPr>
        <w:ind w:firstLine="709"/>
        <w:jc w:val="both"/>
        <w:rPr>
          <w:rStyle w:val="a3"/>
          <w:b w:val="0"/>
          <w:sz w:val="24"/>
          <w:szCs w:val="24"/>
        </w:rPr>
      </w:pPr>
      <w:r w:rsidRPr="00CE7773">
        <w:rPr>
          <w:rStyle w:val="a3"/>
          <w:b w:val="0"/>
          <w:sz w:val="24"/>
          <w:szCs w:val="24"/>
        </w:rPr>
        <w:t xml:space="preserve">Градостроительный регламент – </w:t>
      </w:r>
      <w:r w:rsidR="0011780D" w:rsidRPr="0011780D">
        <w:rPr>
          <w:rStyle w:val="a3"/>
          <w:b w:val="0"/>
          <w:sz w:val="24"/>
          <w:szCs w:val="24"/>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w:t>
      </w:r>
      <w:r w:rsidR="0011780D" w:rsidRPr="006F01B7">
        <w:rPr>
          <w:rStyle w:val="a3"/>
          <w:b w:val="0"/>
          <w:sz w:val="24"/>
          <w:szCs w:val="24"/>
        </w:rPr>
        <w:t xml:space="preserve">деятельности по комплексному </w:t>
      </w:r>
      <w:r w:rsidR="0011780D" w:rsidRPr="0011780D">
        <w:rPr>
          <w:rStyle w:val="a3"/>
          <w:b w:val="0"/>
          <w:sz w:val="24"/>
          <w:szCs w:val="24"/>
        </w:rPr>
        <w:t xml:space="preserve">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w:t>
      </w:r>
      <w:r w:rsidR="0011780D" w:rsidRPr="0011780D">
        <w:rPr>
          <w:rStyle w:val="a3"/>
          <w:b w:val="0"/>
          <w:sz w:val="24"/>
          <w:szCs w:val="24"/>
        </w:rPr>
        <w:lastRenderedPageBreak/>
        <w:t>расчетные показатели максимально допустимого уровня территориальной доступности указанных объектов для населения</w:t>
      </w:r>
      <w:r w:rsidR="0011780D">
        <w:rPr>
          <w:rStyle w:val="a3"/>
          <w:b w:val="0"/>
          <w:sz w:val="24"/>
          <w:szCs w:val="24"/>
        </w:rPr>
        <w:t>.</w:t>
      </w:r>
    </w:p>
    <w:p w:rsidR="00CE7773" w:rsidRPr="00CE7773" w:rsidRDefault="00CE7773" w:rsidP="00A2184C">
      <w:pPr>
        <w:ind w:firstLine="709"/>
        <w:jc w:val="both"/>
        <w:rPr>
          <w:rStyle w:val="a3"/>
          <w:b w:val="0"/>
          <w:sz w:val="24"/>
          <w:szCs w:val="24"/>
        </w:rPr>
      </w:pPr>
      <w:r w:rsidRPr="00CE7773">
        <w:rPr>
          <w:rStyle w:val="a3"/>
          <w:b w:val="0"/>
          <w:sz w:val="24"/>
          <w:szCs w:val="24"/>
        </w:rPr>
        <w:t>Документация по планировке территории – проекты планировки территории; проекты межевания территории; градостроительные планы земельных участков.</w:t>
      </w:r>
    </w:p>
    <w:p w:rsidR="00CE7773" w:rsidRPr="008F6DD6" w:rsidRDefault="00CE7773" w:rsidP="00A2184C">
      <w:pPr>
        <w:suppressAutoHyphens w:val="0"/>
        <w:snapToGrid/>
        <w:ind w:firstLine="709"/>
        <w:jc w:val="both"/>
        <w:rPr>
          <w:rStyle w:val="a3"/>
          <w:b w:val="0"/>
          <w:bCs w:val="0"/>
          <w:lang w:eastAsia="ru-RU"/>
        </w:rPr>
      </w:pPr>
      <w:r w:rsidRPr="00CE7773">
        <w:rPr>
          <w:rStyle w:val="a3"/>
          <w:b w:val="0"/>
          <w:sz w:val="24"/>
          <w:szCs w:val="24"/>
        </w:rPr>
        <w:t>Застройщик – физическое или юридическое лицо, обеспечивающее на принадлежащем ему земельном участке строительство, ре</w:t>
      </w:r>
      <w:r w:rsidR="008F6DD6">
        <w:rPr>
          <w:rStyle w:val="a3"/>
          <w:b w:val="0"/>
          <w:sz w:val="24"/>
          <w:szCs w:val="24"/>
        </w:rPr>
        <w:t>конструкцию, капитальный ремонт, с</w:t>
      </w:r>
      <w:r w:rsidR="008F6DD6" w:rsidRPr="008F6DD6">
        <w:rPr>
          <w:rStyle w:val="a3"/>
          <w:b w:val="0"/>
          <w:sz w:val="24"/>
          <w:szCs w:val="24"/>
        </w:rPr>
        <w:t>нос</w:t>
      </w:r>
      <w:r w:rsidR="008F6DD6" w:rsidRPr="008F6DD6">
        <w:rPr>
          <w:rStyle w:val="a3"/>
          <w:sz w:val="24"/>
          <w:szCs w:val="24"/>
        </w:rPr>
        <w:t xml:space="preserve"> </w:t>
      </w:r>
      <w:r w:rsidRPr="00CE7773">
        <w:rPr>
          <w:rStyle w:val="a3"/>
          <w:b w:val="0"/>
          <w:sz w:val="24"/>
          <w:szCs w:val="24"/>
        </w:rPr>
        <w:t>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E7773" w:rsidRPr="00321658" w:rsidRDefault="00CE7773" w:rsidP="00A2184C">
      <w:pPr>
        <w:ind w:firstLine="709"/>
        <w:jc w:val="both"/>
        <w:rPr>
          <w:rStyle w:val="a3"/>
          <w:b w:val="0"/>
          <w:sz w:val="24"/>
          <w:szCs w:val="24"/>
        </w:rPr>
      </w:pPr>
      <w:r w:rsidRPr="00321658">
        <w:rPr>
          <w:rStyle w:val="a3"/>
          <w:b w:val="0"/>
          <w:sz w:val="24"/>
          <w:szCs w:val="24"/>
        </w:rPr>
        <w:t xml:space="preserve">Зоны с особыми условиями использования территорий – </w:t>
      </w:r>
      <w:r w:rsidR="005978F0" w:rsidRPr="00321658">
        <w:rPr>
          <w:rStyle w:val="a3"/>
          <w:b w:val="0"/>
          <w:sz w:val="24"/>
          <w:szCs w:val="24"/>
        </w:rPr>
        <w:t>охранные, санитарно-защитные зоны, зоны охраны объектов культурного наследия (памятников истории и культуры</w:t>
      </w:r>
      <w:r w:rsidR="00321658">
        <w:rPr>
          <w:rStyle w:val="a3"/>
          <w:b w:val="0"/>
          <w:sz w:val="24"/>
          <w:szCs w:val="24"/>
        </w:rPr>
        <w:t>) народов Российской Федерации</w:t>
      </w:r>
      <w:r w:rsidR="005978F0" w:rsidRPr="00321658">
        <w:rPr>
          <w:rStyle w:val="a3"/>
          <w:b w:val="0"/>
          <w:sz w:val="24"/>
          <w:szCs w:val="24"/>
        </w:rPr>
        <w:t xml:space="preserve">, защитные зоны объектов культурного наследия, </w:t>
      </w:r>
      <w:proofErr w:type="spellStart"/>
      <w:r w:rsidR="005978F0" w:rsidRPr="00321658">
        <w:rPr>
          <w:rStyle w:val="a3"/>
          <w:b w:val="0"/>
          <w:sz w:val="24"/>
          <w:szCs w:val="24"/>
        </w:rPr>
        <w:t>водоохранные</w:t>
      </w:r>
      <w:proofErr w:type="spellEnd"/>
      <w:r w:rsidR="005978F0" w:rsidRPr="00321658">
        <w:rPr>
          <w:rStyle w:val="a3"/>
          <w:b w:val="0"/>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5978F0" w:rsidRPr="00321658">
        <w:rPr>
          <w:rStyle w:val="a3"/>
          <w:b w:val="0"/>
          <w:sz w:val="24"/>
          <w:szCs w:val="24"/>
        </w:rPr>
        <w:t>приаэродромная</w:t>
      </w:r>
      <w:proofErr w:type="spellEnd"/>
      <w:r w:rsidR="005978F0" w:rsidRPr="00321658">
        <w:rPr>
          <w:rStyle w:val="a3"/>
          <w:b w:val="0"/>
          <w:sz w:val="24"/>
          <w:szCs w:val="24"/>
        </w:rPr>
        <w:t xml:space="preserve"> территория, иные зоны, устанавливаемые в соответствии с законодательством Российской Федерации.</w:t>
      </w:r>
    </w:p>
    <w:p w:rsidR="00CE7773" w:rsidRPr="00321658" w:rsidRDefault="00CE7773" w:rsidP="00A2184C">
      <w:pPr>
        <w:ind w:firstLine="709"/>
        <w:jc w:val="both"/>
        <w:rPr>
          <w:rStyle w:val="a3"/>
          <w:b w:val="0"/>
          <w:sz w:val="24"/>
          <w:szCs w:val="24"/>
        </w:rPr>
      </w:pPr>
      <w:r w:rsidRPr="00321658">
        <w:rPr>
          <w:rStyle w:val="a3"/>
          <w:b w:val="0"/>
          <w:sz w:val="24"/>
          <w:szCs w:val="24"/>
        </w:rPr>
        <w:t xml:space="preserve">Красные линии – </w:t>
      </w:r>
      <w:r w:rsidR="005D1F1E" w:rsidRPr="005D1F1E">
        <w:rPr>
          <w:rStyle w:val="a3"/>
          <w:b w:val="0"/>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321658">
        <w:rPr>
          <w:rStyle w:val="a3"/>
          <w:b w:val="0"/>
          <w:sz w:val="24"/>
          <w:szCs w:val="24"/>
        </w:rPr>
        <w:t>.</w:t>
      </w:r>
    </w:p>
    <w:p w:rsidR="00CE7773" w:rsidRPr="00321658" w:rsidRDefault="00CE7773" w:rsidP="00A2184C">
      <w:pPr>
        <w:ind w:firstLine="709"/>
        <w:jc w:val="both"/>
        <w:rPr>
          <w:rStyle w:val="a3"/>
          <w:b w:val="0"/>
          <w:sz w:val="24"/>
          <w:szCs w:val="24"/>
        </w:rPr>
      </w:pPr>
      <w:r w:rsidRPr="00321658">
        <w:rPr>
          <w:rStyle w:val="a3"/>
          <w:b w:val="0"/>
          <w:sz w:val="24"/>
          <w:szCs w:val="24"/>
        </w:rPr>
        <w:t xml:space="preserve">Линейные объекты – </w:t>
      </w:r>
      <w:r w:rsidR="005978F0" w:rsidRPr="00321658">
        <w:rPr>
          <w:rStyle w:val="a3"/>
          <w:b w:val="0"/>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321658">
        <w:rPr>
          <w:rStyle w:val="a3"/>
          <w:b w:val="0"/>
          <w:sz w:val="24"/>
          <w:szCs w:val="24"/>
        </w:rPr>
        <w:t>.</w:t>
      </w:r>
    </w:p>
    <w:p w:rsidR="00CE7773" w:rsidRDefault="00CE7773" w:rsidP="00A2184C">
      <w:pPr>
        <w:ind w:firstLine="709"/>
        <w:jc w:val="both"/>
        <w:rPr>
          <w:rStyle w:val="a3"/>
          <w:b w:val="0"/>
          <w:sz w:val="24"/>
          <w:szCs w:val="24"/>
        </w:rPr>
      </w:pPr>
      <w:r w:rsidRPr="00321658">
        <w:rPr>
          <w:rStyle w:val="a3"/>
          <w:b w:val="0"/>
          <w:sz w:val="24"/>
          <w:szCs w:val="24"/>
        </w:rPr>
        <w:t xml:space="preserve">Объект капитального строительства – </w:t>
      </w:r>
      <w:r w:rsidR="008E450A" w:rsidRPr="00321658">
        <w:rPr>
          <w:rStyle w:val="a3"/>
          <w:b w:val="0"/>
          <w:sz w:val="24"/>
          <w:szCs w:val="24"/>
        </w:rPr>
        <w:t>здание, строение, сооружение, объекты, строительство которых не завершено,</w:t>
      </w:r>
      <w:r w:rsidR="00BF14A6">
        <w:rPr>
          <w:rStyle w:val="a3"/>
          <w:b w:val="0"/>
          <w:sz w:val="24"/>
          <w:szCs w:val="24"/>
        </w:rPr>
        <w:t xml:space="preserve"> за исключением некапитальных </w:t>
      </w:r>
      <w:r w:rsidR="008E450A" w:rsidRPr="00321658">
        <w:rPr>
          <w:rStyle w:val="a3"/>
          <w:b w:val="0"/>
          <w:sz w:val="24"/>
          <w:szCs w:val="24"/>
        </w:rPr>
        <w:t>строений, сооружений и неотделимых улучшений земельного участка (замощение, покрытие и другие)</w:t>
      </w:r>
      <w:r w:rsidRPr="00321658">
        <w:rPr>
          <w:rStyle w:val="a3"/>
          <w:b w:val="0"/>
          <w:sz w:val="24"/>
          <w:szCs w:val="24"/>
        </w:rPr>
        <w:t>.</w:t>
      </w:r>
    </w:p>
    <w:p w:rsidR="004D5F66" w:rsidRPr="004D5F66" w:rsidRDefault="004D5F66" w:rsidP="00A2184C">
      <w:pPr>
        <w:ind w:firstLine="709"/>
        <w:jc w:val="both"/>
        <w:rPr>
          <w:rStyle w:val="a3"/>
          <w:b w:val="0"/>
          <w:sz w:val="24"/>
          <w:szCs w:val="24"/>
        </w:rPr>
      </w:pPr>
      <w:r>
        <w:rPr>
          <w:rStyle w:val="a3"/>
          <w:b w:val="0"/>
          <w:sz w:val="24"/>
          <w:szCs w:val="24"/>
        </w:rPr>
        <w:t>О</w:t>
      </w:r>
      <w:r w:rsidRPr="004D5F66">
        <w:rPr>
          <w:rStyle w:val="a3"/>
          <w:b w:val="0"/>
          <w:sz w:val="24"/>
          <w:szCs w:val="24"/>
        </w:rPr>
        <w:t>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w:t>
      </w:r>
      <w:r w:rsidR="00DC6E01">
        <w:rPr>
          <w:rStyle w:val="a3"/>
          <w:b w:val="0"/>
          <w:sz w:val="24"/>
          <w:szCs w:val="24"/>
        </w:rPr>
        <w:t xml:space="preserve"> к ведению Российской Федерации.</w:t>
      </w:r>
    </w:p>
    <w:p w:rsidR="004D5F66" w:rsidRPr="004D5F66" w:rsidRDefault="004D5F66" w:rsidP="00A2184C">
      <w:pPr>
        <w:ind w:firstLine="709"/>
        <w:jc w:val="both"/>
        <w:rPr>
          <w:rStyle w:val="a3"/>
          <w:b w:val="0"/>
          <w:sz w:val="24"/>
          <w:szCs w:val="24"/>
        </w:rPr>
      </w:pPr>
      <w:r>
        <w:rPr>
          <w:rStyle w:val="a3"/>
          <w:b w:val="0"/>
          <w:sz w:val="24"/>
          <w:szCs w:val="24"/>
        </w:rPr>
        <w:t>О</w:t>
      </w:r>
      <w:r w:rsidRPr="004D5F66">
        <w:rPr>
          <w:rStyle w:val="a3"/>
          <w:b w:val="0"/>
          <w:sz w:val="24"/>
          <w:szCs w:val="24"/>
        </w:rPr>
        <w:t xml:space="preserve">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w:t>
      </w:r>
      <w:r w:rsidR="00DC6E01">
        <w:rPr>
          <w:rStyle w:val="a3"/>
          <w:b w:val="0"/>
          <w:sz w:val="24"/>
          <w:szCs w:val="24"/>
        </w:rPr>
        <w:t>субъекта Российской Федераци</w:t>
      </w:r>
      <w:r w:rsidR="00930269">
        <w:rPr>
          <w:rStyle w:val="a3"/>
          <w:b w:val="0"/>
          <w:sz w:val="24"/>
          <w:szCs w:val="24"/>
        </w:rPr>
        <w:t>и</w:t>
      </w:r>
      <w:r w:rsidR="00DC6E01">
        <w:rPr>
          <w:rStyle w:val="a3"/>
          <w:b w:val="0"/>
          <w:sz w:val="24"/>
          <w:szCs w:val="24"/>
        </w:rPr>
        <w:t>.</w:t>
      </w:r>
    </w:p>
    <w:p w:rsidR="004D5F66" w:rsidRDefault="004D5F66" w:rsidP="00A2184C">
      <w:pPr>
        <w:ind w:firstLine="709"/>
        <w:jc w:val="both"/>
        <w:rPr>
          <w:rStyle w:val="a3"/>
          <w:b w:val="0"/>
          <w:sz w:val="24"/>
          <w:szCs w:val="24"/>
        </w:rPr>
      </w:pPr>
      <w:r>
        <w:rPr>
          <w:rStyle w:val="a3"/>
          <w:b w:val="0"/>
          <w:sz w:val="24"/>
          <w:szCs w:val="24"/>
        </w:rPr>
        <w:t>О</w:t>
      </w:r>
      <w:r w:rsidRPr="004D5F66">
        <w:rPr>
          <w:rStyle w:val="a3"/>
          <w:b w:val="0"/>
          <w:sz w:val="24"/>
          <w:szCs w:val="24"/>
        </w:rPr>
        <w:t xml:space="preserve">бъекты местного значения - объекты капитального строительства, иные объекты,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w:t>
      </w:r>
      <w:r>
        <w:rPr>
          <w:rStyle w:val="a3"/>
          <w:b w:val="0"/>
          <w:sz w:val="24"/>
          <w:szCs w:val="24"/>
        </w:rPr>
        <w:t>Красноярского</w:t>
      </w:r>
      <w:r w:rsidRPr="004D5F66">
        <w:rPr>
          <w:rStyle w:val="a3"/>
          <w:b w:val="0"/>
          <w:sz w:val="24"/>
          <w:szCs w:val="24"/>
        </w:rPr>
        <w:t xml:space="preserve"> края, </w:t>
      </w:r>
      <w:r w:rsidR="001E3B9C">
        <w:rPr>
          <w:rStyle w:val="a3"/>
          <w:b w:val="0"/>
          <w:sz w:val="24"/>
          <w:szCs w:val="24"/>
        </w:rPr>
        <w:t>У</w:t>
      </w:r>
      <w:r w:rsidRPr="004D5F66">
        <w:rPr>
          <w:rStyle w:val="a3"/>
          <w:b w:val="0"/>
          <w:sz w:val="24"/>
          <w:szCs w:val="24"/>
        </w:rPr>
        <w:t xml:space="preserve">ставом </w:t>
      </w:r>
      <w:r w:rsidR="00563939">
        <w:rPr>
          <w:rStyle w:val="a3"/>
          <w:b w:val="0"/>
          <w:sz w:val="24"/>
          <w:szCs w:val="24"/>
        </w:rPr>
        <w:t>Мотыгинского</w:t>
      </w:r>
      <w:r w:rsidRPr="004D5F66">
        <w:rPr>
          <w:rStyle w:val="a3"/>
          <w:b w:val="0"/>
          <w:sz w:val="24"/>
          <w:szCs w:val="24"/>
        </w:rPr>
        <w:t xml:space="preserve"> </w:t>
      </w:r>
      <w:r w:rsidR="00055E1A" w:rsidRPr="00055E1A">
        <w:rPr>
          <w:rStyle w:val="a3"/>
          <w:b w:val="0"/>
          <w:sz w:val="24"/>
          <w:szCs w:val="24"/>
        </w:rPr>
        <w:t xml:space="preserve">муниципального </w:t>
      </w:r>
      <w:r w:rsidRPr="004D5F66">
        <w:rPr>
          <w:rStyle w:val="a3"/>
          <w:b w:val="0"/>
          <w:sz w:val="24"/>
          <w:szCs w:val="24"/>
        </w:rPr>
        <w:t xml:space="preserve">района и оказывают существенное влияние на социально-экономическое развитие </w:t>
      </w:r>
      <w:r>
        <w:rPr>
          <w:rStyle w:val="a3"/>
          <w:b w:val="0"/>
          <w:sz w:val="24"/>
          <w:szCs w:val="24"/>
        </w:rPr>
        <w:t>Мотыгинского</w:t>
      </w:r>
      <w:r w:rsidRPr="004D5F66">
        <w:rPr>
          <w:rStyle w:val="a3"/>
          <w:b w:val="0"/>
          <w:sz w:val="24"/>
          <w:szCs w:val="24"/>
        </w:rPr>
        <w:t xml:space="preserve"> </w:t>
      </w:r>
      <w:r w:rsidR="00055E1A">
        <w:rPr>
          <w:rStyle w:val="a3"/>
          <w:b w:val="0"/>
          <w:sz w:val="24"/>
          <w:szCs w:val="24"/>
        </w:rPr>
        <w:t>муниципального</w:t>
      </w:r>
      <w:r w:rsidR="00055E1A" w:rsidRPr="004D5F66">
        <w:rPr>
          <w:rStyle w:val="a3"/>
          <w:b w:val="0"/>
          <w:sz w:val="24"/>
          <w:szCs w:val="24"/>
        </w:rPr>
        <w:t xml:space="preserve"> </w:t>
      </w:r>
      <w:r w:rsidRPr="004D5F66">
        <w:rPr>
          <w:rStyle w:val="a3"/>
          <w:b w:val="0"/>
          <w:sz w:val="24"/>
          <w:szCs w:val="24"/>
        </w:rPr>
        <w:t xml:space="preserve">района. Виды объектов местного значения муниципального района, указанных в пункте 1 части 3 статьи 19 и пункте 1 части </w:t>
      </w:r>
      <w:r w:rsidR="00716B66">
        <w:rPr>
          <w:rStyle w:val="a3"/>
          <w:b w:val="0"/>
          <w:sz w:val="24"/>
          <w:szCs w:val="24"/>
        </w:rPr>
        <w:t>5 статьи 23 Градостроительного к</w:t>
      </w:r>
      <w:r w:rsidRPr="004D5F66">
        <w:rPr>
          <w:rStyle w:val="a3"/>
          <w:b w:val="0"/>
          <w:sz w:val="24"/>
          <w:szCs w:val="24"/>
        </w:rPr>
        <w:t xml:space="preserve">одекса </w:t>
      </w:r>
      <w:r w:rsidR="00716B66">
        <w:rPr>
          <w:rStyle w:val="a3"/>
          <w:b w:val="0"/>
          <w:sz w:val="24"/>
          <w:szCs w:val="24"/>
        </w:rPr>
        <w:t xml:space="preserve">Российской Федерации </w:t>
      </w:r>
      <w:r w:rsidRPr="004D5F66">
        <w:rPr>
          <w:rStyle w:val="a3"/>
          <w:b w:val="0"/>
          <w:sz w:val="24"/>
          <w:szCs w:val="24"/>
        </w:rPr>
        <w:t xml:space="preserve">областях, подлежащих отображению на схеме территориального планирования муниципального района, определяются законом </w:t>
      </w:r>
      <w:r>
        <w:rPr>
          <w:rStyle w:val="a3"/>
          <w:b w:val="0"/>
          <w:sz w:val="24"/>
          <w:szCs w:val="24"/>
        </w:rPr>
        <w:t>Красноярского</w:t>
      </w:r>
      <w:r w:rsidR="00DC6E01">
        <w:rPr>
          <w:rStyle w:val="a3"/>
          <w:b w:val="0"/>
          <w:sz w:val="24"/>
          <w:szCs w:val="24"/>
        </w:rPr>
        <w:t xml:space="preserve"> кра</w:t>
      </w:r>
      <w:r w:rsidR="0003336D">
        <w:rPr>
          <w:rStyle w:val="a3"/>
          <w:b w:val="0"/>
          <w:sz w:val="24"/>
          <w:szCs w:val="24"/>
        </w:rPr>
        <w:t>я</w:t>
      </w:r>
      <w:r w:rsidR="00DC6E01">
        <w:rPr>
          <w:rStyle w:val="a3"/>
          <w:b w:val="0"/>
          <w:sz w:val="24"/>
          <w:szCs w:val="24"/>
        </w:rPr>
        <w:t>.</w:t>
      </w:r>
    </w:p>
    <w:p w:rsidR="00D47828" w:rsidRPr="00CE7773" w:rsidRDefault="00D47828" w:rsidP="00A2184C">
      <w:pPr>
        <w:ind w:firstLine="709"/>
        <w:jc w:val="both"/>
        <w:rPr>
          <w:rStyle w:val="a3"/>
          <w:b w:val="0"/>
          <w:sz w:val="24"/>
          <w:szCs w:val="24"/>
        </w:rPr>
      </w:pPr>
      <w:r>
        <w:rPr>
          <w:rStyle w:val="a3"/>
          <w:b w:val="0"/>
          <w:sz w:val="24"/>
          <w:szCs w:val="24"/>
        </w:rPr>
        <w:t>О</w:t>
      </w:r>
      <w:r w:rsidRPr="00D47828">
        <w:rPr>
          <w:rStyle w:val="a3"/>
          <w:b w:val="0"/>
          <w:sz w:val="24"/>
          <w:szCs w:val="24"/>
        </w:rPr>
        <w:t xml:space="preserve">бщественные обсуждения, публичные слушания по вопросам градостроительной деятельности – форма участия населения </w:t>
      </w:r>
      <w:r w:rsidR="00517D34">
        <w:rPr>
          <w:rStyle w:val="a3"/>
          <w:b w:val="0"/>
          <w:sz w:val="24"/>
          <w:szCs w:val="24"/>
        </w:rPr>
        <w:t>района</w:t>
      </w:r>
      <w:r w:rsidRPr="00D47828">
        <w:rPr>
          <w:rStyle w:val="a3"/>
          <w:b w:val="0"/>
          <w:sz w:val="24"/>
          <w:szCs w:val="24"/>
        </w:rPr>
        <w:t xml:space="preserve"> в решении вопросов местного значения, используемая в случаях, предусмотренных Градостроительным кодексом Российской Федерации, иными федеральными законами, и регламентированная Правилами</w:t>
      </w:r>
      <w:r>
        <w:rPr>
          <w:rStyle w:val="a3"/>
          <w:b w:val="0"/>
          <w:sz w:val="24"/>
          <w:szCs w:val="24"/>
        </w:rPr>
        <w:t xml:space="preserve"> застройки.</w:t>
      </w:r>
    </w:p>
    <w:p w:rsidR="00CE7773" w:rsidRPr="00FC0210" w:rsidRDefault="00CE7773" w:rsidP="00A2184C">
      <w:pPr>
        <w:ind w:firstLine="709"/>
        <w:jc w:val="both"/>
        <w:rPr>
          <w:rStyle w:val="a3"/>
          <w:b w:val="0"/>
          <w:sz w:val="24"/>
          <w:szCs w:val="24"/>
        </w:rPr>
      </w:pPr>
      <w:r w:rsidRPr="00CE7773">
        <w:rPr>
          <w:rStyle w:val="a3"/>
          <w:b w:val="0"/>
          <w:sz w:val="24"/>
          <w:szCs w:val="24"/>
        </w:rPr>
        <w:t xml:space="preserve">Планировка территории – осуществление деятельности по развитию территорий посредством разработки проектов планировки территории, проектов межевания </w:t>
      </w:r>
      <w:r w:rsidRPr="00FC0210">
        <w:rPr>
          <w:rStyle w:val="a3"/>
          <w:b w:val="0"/>
          <w:sz w:val="24"/>
          <w:szCs w:val="24"/>
        </w:rPr>
        <w:t xml:space="preserve">территории и градостроительных планов земельных участков. </w:t>
      </w:r>
    </w:p>
    <w:p w:rsidR="00CE7773" w:rsidRPr="00FC0210" w:rsidRDefault="00CE7773" w:rsidP="00A2184C">
      <w:pPr>
        <w:ind w:firstLine="709"/>
        <w:jc w:val="both"/>
        <w:rPr>
          <w:rStyle w:val="a3"/>
          <w:b w:val="0"/>
          <w:sz w:val="24"/>
          <w:szCs w:val="24"/>
        </w:rPr>
      </w:pPr>
      <w:r w:rsidRPr="00FC0210">
        <w:rPr>
          <w:rStyle w:val="a3"/>
          <w:b w:val="0"/>
          <w:sz w:val="24"/>
          <w:szCs w:val="24"/>
        </w:rPr>
        <w:t xml:space="preserve">Правила землепользования и застройки – </w:t>
      </w:r>
      <w:r w:rsidR="005978F0" w:rsidRPr="00FC0210">
        <w:rPr>
          <w:rStyle w:val="a3"/>
          <w:b w:val="0"/>
          <w:sz w:val="24"/>
          <w:szCs w:val="24"/>
        </w:rPr>
        <w:t xml:space="preserve">документ градостроительного зонирования, который утверждается нормативными правовыми актами органов местного </w:t>
      </w:r>
      <w:r w:rsidR="005978F0" w:rsidRPr="00FC0210">
        <w:rPr>
          <w:rStyle w:val="a3"/>
          <w:b w:val="0"/>
          <w:sz w:val="24"/>
          <w:szCs w:val="24"/>
        </w:rPr>
        <w:lastRenderedPageBreak/>
        <w:t>самоуправления,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FC0210">
        <w:rPr>
          <w:rStyle w:val="a3"/>
          <w:b w:val="0"/>
          <w:sz w:val="24"/>
          <w:szCs w:val="24"/>
        </w:rPr>
        <w:t>.</w:t>
      </w:r>
    </w:p>
    <w:p w:rsidR="00CE7773" w:rsidRPr="00FC0210" w:rsidRDefault="005675D5" w:rsidP="00A2184C">
      <w:pPr>
        <w:ind w:firstLine="709"/>
        <w:jc w:val="both"/>
        <w:rPr>
          <w:rStyle w:val="a3"/>
          <w:b w:val="0"/>
          <w:sz w:val="24"/>
          <w:szCs w:val="24"/>
        </w:rPr>
      </w:pPr>
      <w:r w:rsidRPr="00FC0210">
        <w:rPr>
          <w:rStyle w:val="a3"/>
          <w:b w:val="0"/>
          <w:sz w:val="24"/>
          <w:szCs w:val="24"/>
        </w:rPr>
        <w:t>Местные</w:t>
      </w:r>
      <w:r w:rsidR="00CE7773" w:rsidRPr="00FC0210">
        <w:rPr>
          <w:rStyle w:val="a3"/>
          <w:b w:val="0"/>
          <w:sz w:val="24"/>
          <w:szCs w:val="24"/>
        </w:rPr>
        <w:t xml:space="preserve"> нормативы градостроительного проектирования – </w:t>
      </w:r>
      <w:r w:rsidRPr="00FC0210">
        <w:rPr>
          <w:rStyle w:val="a3"/>
          <w:b w:val="0"/>
          <w:sz w:val="24"/>
          <w:szCs w:val="24"/>
        </w:rPr>
        <w:t>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часть 4 статьи 29.2 Градостроительного Кодекса Российской Федерации,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w:t>
      </w:r>
      <w:r w:rsidR="00CE7773" w:rsidRPr="00FC0210">
        <w:rPr>
          <w:rStyle w:val="a3"/>
          <w:b w:val="0"/>
          <w:sz w:val="24"/>
          <w:szCs w:val="24"/>
        </w:rPr>
        <w:t>.</w:t>
      </w:r>
    </w:p>
    <w:p w:rsidR="00CE7773" w:rsidRPr="00FC0210" w:rsidRDefault="00CE7773" w:rsidP="00A2184C">
      <w:pPr>
        <w:ind w:firstLine="709"/>
        <w:jc w:val="both"/>
        <w:rPr>
          <w:rStyle w:val="a3"/>
          <w:b w:val="0"/>
          <w:sz w:val="24"/>
          <w:szCs w:val="24"/>
        </w:rPr>
      </w:pPr>
      <w:r w:rsidRPr="00FC0210">
        <w:rPr>
          <w:rStyle w:val="a3"/>
          <w:b w:val="0"/>
          <w:sz w:val="24"/>
          <w:szCs w:val="24"/>
        </w:rPr>
        <w:t>Резервирование территорий – деятельность органов исполнительной власти по определению территорий, необходимых для государственных и общественных нужд, и установлению для них правового режима, обеспечивающего их использование, для размещения новых или расширения существующих объектов, необходимых для государственных и общественных нужд.</w:t>
      </w:r>
    </w:p>
    <w:p w:rsidR="00CE7773" w:rsidRPr="00FC0210" w:rsidRDefault="00CE7773" w:rsidP="00A2184C">
      <w:pPr>
        <w:ind w:firstLine="709"/>
        <w:jc w:val="both"/>
        <w:rPr>
          <w:rStyle w:val="a3"/>
          <w:b w:val="0"/>
          <w:sz w:val="24"/>
          <w:szCs w:val="24"/>
        </w:rPr>
      </w:pPr>
      <w:r w:rsidRPr="00FC0210">
        <w:rPr>
          <w:rStyle w:val="a3"/>
          <w:b w:val="0"/>
          <w:sz w:val="24"/>
          <w:szCs w:val="24"/>
        </w:rPr>
        <w:t xml:space="preserve">Реконструкция объектов капительного строительства </w:t>
      </w:r>
      <w:r w:rsidR="005675D5" w:rsidRPr="00FC0210">
        <w:rPr>
          <w:rStyle w:val="a3"/>
          <w:b w:val="0"/>
          <w:sz w:val="24"/>
          <w:szCs w:val="24"/>
        </w:rPr>
        <w:t>(за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FC0210">
        <w:rPr>
          <w:rStyle w:val="a3"/>
          <w:b w:val="0"/>
          <w:sz w:val="24"/>
          <w:szCs w:val="24"/>
        </w:rPr>
        <w:t>.</w:t>
      </w:r>
    </w:p>
    <w:p w:rsidR="004D5F66" w:rsidRDefault="00CE7773" w:rsidP="00A2184C">
      <w:pPr>
        <w:ind w:firstLine="709"/>
        <w:jc w:val="both"/>
        <w:rPr>
          <w:rStyle w:val="a3"/>
          <w:b w:val="0"/>
          <w:sz w:val="24"/>
          <w:szCs w:val="24"/>
        </w:rPr>
      </w:pPr>
      <w:r w:rsidRPr="00FC0210">
        <w:rPr>
          <w:rStyle w:val="a3"/>
          <w:b w:val="0"/>
          <w:sz w:val="24"/>
          <w:szCs w:val="24"/>
        </w:rPr>
        <w:t xml:space="preserve">Реконструкция линейных объектов – </w:t>
      </w:r>
      <w:r w:rsidR="005675D5" w:rsidRPr="00FC0210">
        <w:rPr>
          <w:rStyle w:val="a3"/>
          <w:b w:val="0"/>
          <w:sz w:val="24"/>
          <w:szCs w:val="24"/>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r w:rsidRPr="00FC0210">
        <w:rPr>
          <w:rStyle w:val="a3"/>
          <w:b w:val="0"/>
          <w:sz w:val="24"/>
          <w:szCs w:val="24"/>
        </w:rPr>
        <w:t>.</w:t>
      </w:r>
    </w:p>
    <w:p w:rsidR="00AC7DD8" w:rsidRDefault="00AC7DD8" w:rsidP="00A2184C">
      <w:pPr>
        <w:ind w:firstLine="709"/>
        <w:jc w:val="both"/>
        <w:rPr>
          <w:rStyle w:val="a3"/>
          <w:b w:val="0"/>
          <w:sz w:val="24"/>
          <w:szCs w:val="24"/>
        </w:rPr>
      </w:pPr>
      <w:r>
        <w:rPr>
          <w:rStyle w:val="a3"/>
          <w:b w:val="0"/>
          <w:sz w:val="24"/>
          <w:szCs w:val="24"/>
        </w:rPr>
        <w:t>С</w:t>
      </w:r>
      <w:r w:rsidRPr="00AC7DD8">
        <w:rPr>
          <w:rStyle w:val="a3"/>
          <w:b w:val="0"/>
          <w:sz w:val="24"/>
          <w:szCs w:val="24"/>
        </w:rPr>
        <w:t>обственники земельных участков - лица, являющиеся со</w:t>
      </w:r>
      <w:r>
        <w:rPr>
          <w:rStyle w:val="a3"/>
          <w:b w:val="0"/>
          <w:sz w:val="24"/>
          <w:szCs w:val="24"/>
        </w:rPr>
        <w:t>бственниками земельных участков.</w:t>
      </w:r>
    </w:p>
    <w:p w:rsidR="004D5F66" w:rsidRDefault="004D5F66" w:rsidP="00A2184C">
      <w:pPr>
        <w:ind w:firstLine="709"/>
        <w:jc w:val="both"/>
        <w:rPr>
          <w:rStyle w:val="a3"/>
          <w:b w:val="0"/>
          <w:sz w:val="24"/>
          <w:szCs w:val="24"/>
        </w:rPr>
      </w:pPr>
      <w:r>
        <w:rPr>
          <w:rStyle w:val="a3"/>
          <w:b w:val="0"/>
          <w:sz w:val="24"/>
          <w:szCs w:val="24"/>
        </w:rPr>
        <w:t>С</w:t>
      </w:r>
      <w:r w:rsidRPr="004D5F66">
        <w:rPr>
          <w:rStyle w:val="a3"/>
          <w:b w:val="0"/>
          <w:sz w:val="24"/>
          <w:szCs w:val="24"/>
        </w:rPr>
        <w:t>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CE7773" w:rsidRPr="00CE7773" w:rsidRDefault="00CE7773" w:rsidP="00A2184C">
      <w:pPr>
        <w:ind w:firstLine="709"/>
        <w:jc w:val="both"/>
        <w:rPr>
          <w:rStyle w:val="a3"/>
          <w:b w:val="0"/>
          <w:sz w:val="24"/>
          <w:szCs w:val="24"/>
        </w:rPr>
      </w:pPr>
      <w:r w:rsidRPr="00CE7773">
        <w:rPr>
          <w:rStyle w:val="a3"/>
          <w:b w:val="0"/>
          <w:sz w:val="24"/>
          <w:szCs w:val="24"/>
        </w:rPr>
        <w:t>Строительные намерения заявителя – планируемое строительство, реконструкция, капитальный ремонт объекта капитального строительства.</w:t>
      </w:r>
    </w:p>
    <w:p w:rsidR="00CE7773" w:rsidRPr="00CE7773" w:rsidRDefault="00CE7773" w:rsidP="00A2184C">
      <w:pPr>
        <w:ind w:firstLine="709"/>
        <w:jc w:val="both"/>
        <w:rPr>
          <w:rStyle w:val="a3"/>
          <w:b w:val="0"/>
          <w:sz w:val="24"/>
          <w:szCs w:val="24"/>
        </w:rPr>
      </w:pPr>
      <w:r w:rsidRPr="00CE7773">
        <w:rPr>
          <w:rStyle w:val="a3"/>
          <w:b w:val="0"/>
          <w:sz w:val="24"/>
          <w:szCs w:val="24"/>
        </w:rPr>
        <w:t>Строительство – создание зданий, строений, сооружений (в том числе на месте сносимых объектов капитального строительства).</w:t>
      </w:r>
    </w:p>
    <w:p w:rsidR="00CE7773" w:rsidRPr="00CE7773" w:rsidRDefault="00CE7773" w:rsidP="00A2184C">
      <w:pPr>
        <w:ind w:firstLine="709"/>
        <w:jc w:val="both"/>
        <w:rPr>
          <w:rStyle w:val="a3"/>
          <w:b w:val="0"/>
          <w:sz w:val="24"/>
          <w:szCs w:val="24"/>
        </w:rPr>
      </w:pPr>
      <w:r w:rsidRPr="00CE7773">
        <w:rPr>
          <w:rStyle w:val="a3"/>
          <w:b w:val="0"/>
          <w:sz w:val="24"/>
          <w:szCs w:val="24"/>
        </w:rPr>
        <w:t>Территориальные зоны – зоны, для которых в Правилах застройки определены границы и установлены градостроительные регламенты.</w:t>
      </w:r>
    </w:p>
    <w:p w:rsidR="00C83F57" w:rsidRDefault="00CE7773" w:rsidP="00A2184C">
      <w:pPr>
        <w:ind w:firstLine="709"/>
        <w:jc w:val="both"/>
        <w:rPr>
          <w:rStyle w:val="a3"/>
          <w:b w:val="0"/>
          <w:sz w:val="24"/>
          <w:szCs w:val="24"/>
        </w:rPr>
      </w:pPr>
      <w:r w:rsidRPr="00CE7773">
        <w:rPr>
          <w:rStyle w:val="a3"/>
          <w:b w:val="0"/>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47828" w:rsidRPr="00D47828" w:rsidRDefault="00D47828" w:rsidP="00A2184C">
      <w:pPr>
        <w:ind w:firstLine="709"/>
        <w:jc w:val="both"/>
        <w:rPr>
          <w:rStyle w:val="a3"/>
          <w:b w:val="0"/>
          <w:sz w:val="24"/>
          <w:szCs w:val="24"/>
        </w:rPr>
      </w:pPr>
      <w:r w:rsidRPr="00D47828">
        <w:rPr>
          <w:rStyle w:val="a3"/>
          <w:b w:val="0"/>
          <w:sz w:val="24"/>
          <w:szCs w:val="24"/>
        </w:rPr>
        <w:t xml:space="preserve">2. Иные термины и понятия используются в настоящих Правилах </w:t>
      </w:r>
      <w:r w:rsidR="00EA3FD1">
        <w:rPr>
          <w:rStyle w:val="a3"/>
          <w:b w:val="0"/>
          <w:sz w:val="24"/>
          <w:szCs w:val="24"/>
        </w:rPr>
        <w:t xml:space="preserve">застройки </w:t>
      </w:r>
      <w:r w:rsidRPr="00D47828">
        <w:rPr>
          <w:rStyle w:val="a3"/>
          <w:b w:val="0"/>
          <w:sz w:val="24"/>
          <w:szCs w:val="24"/>
        </w:rPr>
        <w:t xml:space="preserve">в значениях, установленных Градостроительным кодексом Российской Федерации и иными федеральными законами, </w:t>
      </w:r>
      <w:r w:rsidR="00746B73">
        <w:rPr>
          <w:rStyle w:val="a3"/>
          <w:b w:val="0"/>
          <w:sz w:val="24"/>
          <w:szCs w:val="24"/>
        </w:rPr>
        <w:t xml:space="preserve">местными </w:t>
      </w:r>
      <w:r w:rsidRPr="00E1440E">
        <w:rPr>
          <w:rStyle w:val="a3"/>
          <w:b w:val="0"/>
          <w:sz w:val="24"/>
          <w:szCs w:val="24"/>
        </w:rPr>
        <w:t xml:space="preserve">нормативами градостроительного проектирования Мотыгинского </w:t>
      </w:r>
      <w:r w:rsidR="00F8492C" w:rsidRPr="00E1440E">
        <w:rPr>
          <w:rStyle w:val="a3"/>
          <w:b w:val="0"/>
          <w:sz w:val="24"/>
          <w:szCs w:val="24"/>
        </w:rPr>
        <w:t xml:space="preserve">муниципального </w:t>
      </w:r>
      <w:r w:rsidRPr="00E1440E">
        <w:rPr>
          <w:rStyle w:val="a3"/>
          <w:b w:val="0"/>
          <w:sz w:val="24"/>
          <w:szCs w:val="24"/>
        </w:rPr>
        <w:t xml:space="preserve">района, утвержденными </w:t>
      </w:r>
      <w:r w:rsidR="00864CB4" w:rsidRPr="00E1440E">
        <w:rPr>
          <w:rStyle w:val="a3"/>
          <w:b w:val="0"/>
          <w:sz w:val="24"/>
          <w:szCs w:val="24"/>
        </w:rPr>
        <w:t>постановлением</w:t>
      </w:r>
      <w:r w:rsidRPr="00E1440E">
        <w:rPr>
          <w:rStyle w:val="a3"/>
          <w:b w:val="0"/>
          <w:sz w:val="24"/>
          <w:szCs w:val="24"/>
        </w:rPr>
        <w:t xml:space="preserve"> </w:t>
      </w:r>
      <w:r w:rsidR="00864CB4" w:rsidRPr="00E1440E">
        <w:rPr>
          <w:rStyle w:val="a3"/>
          <w:b w:val="0"/>
          <w:sz w:val="24"/>
          <w:szCs w:val="24"/>
        </w:rPr>
        <w:t xml:space="preserve">администрации Мотыгинского </w:t>
      </w:r>
      <w:r w:rsidR="00055E1A">
        <w:rPr>
          <w:rStyle w:val="a3"/>
          <w:b w:val="0"/>
          <w:sz w:val="24"/>
          <w:szCs w:val="24"/>
        </w:rPr>
        <w:t>муниципального</w:t>
      </w:r>
      <w:r w:rsidR="00055E1A" w:rsidRPr="00E1440E">
        <w:rPr>
          <w:rStyle w:val="a3"/>
          <w:b w:val="0"/>
          <w:sz w:val="24"/>
          <w:szCs w:val="24"/>
        </w:rPr>
        <w:t xml:space="preserve"> </w:t>
      </w:r>
      <w:r w:rsidR="00864CB4" w:rsidRPr="00E1440E">
        <w:rPr>
          <w:rStyle w:val="a3"/>
          <w:b w:val="0"/>
          <w:sz w:val="24"/>
          <w:szCs w:val="24"/>
        </w:rPr>
        <w:t>района от 28.12.2015</w:t>
      </w:r>
      <w:r w:rsidRPr="00E1440E">
        <w:rPr>
          <w:rStyle w:val="a3"/>
          <w:b w:val="0"/>
          <w:sz w:val="24"/>
          <w:szCs w:val="24"/>
        </w:rPr>
        <w:t xml:space="preserve"> года № </w:t>
      </w:r>
      <w:r w:rsidR="00864CB4" w:rsidRPr="00E1440E">
        <w:rPr>
          <w:rStyle w:val="a3"/>
          <w:b w:val="0"/>
          <w:sz w:val="24"/>
          <w:szCs w:val="24"/>
        </w:rPr>
        <w:t>457-п</w:t>
      </w:r>
      <w:r w:rsidRPr="00E1440E">
        <w:rPr>
          <w:rStyle w:val="a3"/>
          <w:b w:val="0"/>
          <w:sz w:val="24"/>
          <w:szCs w:val="24"/>
        </w:rPr>
        <w:t>).</w:t>
      </w:r>
    </w:p>
    <w:p w:rsidR="00CE7773" w:rsidRDefault="00CE7773" w:rsidP="00A2184C">
      <w:pPr>
        <w:ind w:firstLine="709"/>
        <w:jc w:val="both"/>
        <w:rPr>
          <w:rStyle w:val="a3"/>
          <w:b w:val="0"/>
          <w:sz w:val="24"/>
          <w:szCs w:val="24"/>
        </w:rPr>
      </w:pPr>
    </w:p>
    <w:p w:rsidR="00C83F57" w:rsidRDefault="00C83F57" w:rsidP="00A2184C">
      <w:pPr>
        <w:pStyle w:val="3"/>
        <w:ind w:firstLine="709"/>
        <w:jc w:val="both"/>
        <w:rPr>
          <w:rStyle w:val="a3"/>
          <w:rFonts w:ascii="Times New Roman" w:hAnsi="Times New Roman" w:cs="Times New Roman"/>
          <w:color w:val="000000" w:themeColor="text1"/>
        </w:rPr>
      </w:pPr>
      <w:bookmarkStart w:id="33" w:name="_Toc281221506"/>
      <w:bookmarkStart w:id="34" w:name="_Toc343428827"/>
      <w:bookmarkStart w:id="35" w:name="_Toc96786663"/>
      <w:bookmarkStart w:id="36" w:name="_Toc124254713"/>
      <w:r w:rsidRPr="00B95FAE">
        <w:rPr>
          <w:rStyle w:val="a3"/>
          <w:rFonts w:ascii="Times New Roman" w:hAnsi="Times New Roman" w:cs="Times New Roman"/>
          <w:color w:val="000000" w:themeColor="text1"/>
        </w:rPr>
        <w:t>Статья 3. Цели Правил застройки</w:t>
      </w:r>
      <w:bookmarkEnd w:id="33"/>
      <w:bookmarkEnd w:id="34"/>
      <w:r w:rsidR="00164F6A">
        <w:rPr>
          <w:rStyle w:val="a3"/>
          <w:rFonts w:ascii="Times New Roman" w:hAnsi="Times New Roman" w:cs="Times New Roman"/>
          <w:color w:val="000000" w:themeColor="text1"/>
        </w:rPr>
        <w:t>.</w:t>
      </w:r>
      <w:bookmarkEnd w:id="35"/>
      <w:bookmarkEnd w:id="36"/>
    </w:p>
    <w:p w:rsidR="0040633D" w:rsidRPr="0040633D" w:rsidRDefault="0040633D" w:rsidP="00A2184C">
      <w:pPr>
        <w:ind w:firstLine="709"/>
      </w:pPr>
    </w:p>
    <w:p w:rsidR="00BD1AD8" w:rsidRPr="00E874EB" w:rsidRDefault="00162114" w:rsidP="00A2184C">
      <w:pPr>
        <w:ind w:firstLine="709"/>
        <w:jc w:val="both"/>
        <w:rPr>
          <w:rStyle w:val="a3"/>
          <w:b w:val="0"/>
          <w:sz w:val="24"/>
          <w:szCs w:val="24"/>
        </w:rPr>
      </w:pPr>
      <w:r>
        <w:rPr>
          <w:rStyle w:val="a3"/>
          <w:b w:val="0"/>
          <w:sz w:val="24"/>
          <w:szCs w:val="24"/>
        </w:rPr>
        <w:t>1</w:t>
      </w:r>
      <w:r w:rsidR="00BD1AD8">
        <w:rPr>
          <w:rStyle w:val="a3"/>
          <w:b w:val="0"/>
          <w:sz w:val="24"/>
          <w:szCs w:val="24"/>
        </w:rPr>
        <w:t xml:space="preserve">. </w:t>
      </w:r>
      <w:r w:rsidR="00BD1AD8" w:rsidRPr="00E874EB">
        <w:rPr>
          <w:rStyle w:val="a3"/>
          <w:b w:val="0"/>
          <w:sz w:val="24"/>
          <w:szCs w:val="24"/>
        </w:rPr>
        <w:t>Правил</w:t>
      </w:r>
      <w:r w:rsidR="00B8555C">
        <w:rPr>
          <w:rStyle w:val="a3"/>
          <w:b w:val="0"/>
          <w:sz w:val="24"/>
          <w:szCs w:val="24"/>
        </w:rPr>
        <w:t>а застройки</w:t>
      </w:r>
      <w:r w:rsidR="00BD1AD8" w:rsidRPr="00E874EB">
        <w:rPr>
          <w:rStyle w:val="a3"/>
          <w:b w:val="0"/>
          <w:sz w:val="24"/>
          <w:szCs w:val="24"/>
        </w:rPr>
        <w:t xml:space="preserve"> разработаны в целях:</w:t>
      </w:r>
    </w:p>
    <w:p w:rsidR="00BD1AD8" w:rsidRPr="00E874EB" w:rsidRDefault="00BD1AD8" w:rsidP="00A2184C">
      <w:pPr>
        <w:ind w:firstLine="709"/>
        <w:jc w:val="both"/>
        <w:rPr>
          <w:rStyle w:val="a3"/>
          <w:b w:val="0"/>
          <w:sz w:val="24"/>
          <w:szCs w:val="24"/>
        </w:rPr>
      </w:pPr>
      <w:r>
        <w:rPr>
          <w:rStyle w:val="a3"/>
          <w:b w:val="0"/>
          <w:sz w:val="24"/>
          <w:szCs w:val="24"/>
        </w:rPr>
        <w:t xml:space="preserve">1) </w:t>
      </w:r>
      <w:r w:rsidRPr="00E874EB">
        <w:rPr>
          <w:rStyle w:val="a3"/>
          <w:b w:val="0"/>
          <w:sz w:val="24"/>
          <w:szCs w:val="24"/>
        </w:rPr>
        <w:t xml:space="preserve">создания условий для комплексного развития </w:t>
      </w:r>
      <w:r w:rsidR="00517D34">
        <w:rPr>
          <w:rStyle w:val="a3"/>
          <w:b w:val="0"/>
          <w:sz w:val="24"/>
          <w:szCs w:val="24"/>
        </w:rPr>
        <w:t xml:space="preserve">межселенной </w:t>
      </w:r>
      <w:r w:rsidRPr="00E874EB">
        <w:rPr>
          <w:rStyle w:val="a3"/>
          <w:b w:val="0"/>
          <w:sz w:val="24"/>
          <w:szCs w:val="24"/>
        </w:rPr>
        <w:t>территории, сохранения окружающей природной среды и объектов культурного наследия;</w:t>
      </w:r>
    </w:p>
    <w:p w:rsidR="00BD1AD8" w:rsidRPr="00E874EB" w:rsidRDefault="00BD1AD8" w:rsidP="00A2184C">
      <w:pPr>
        <w:ind w:firstLine="709"/>
        <w:jc w:val="both"/>
        <w:rPr>
          <w:rStyle w:val="a3"/>
          <w:b w:val="0"/>
          <w:sz w:val="24"/>
          <w:szCs w:val="24"/>
        </w:rPr>
      </w:pPr>
      <w:r>
        <w:rPr>
          <w:rStyle w:val="a3"/>
          <w:b w:val="0"/>
          <w:sz w:val="24"/>
          <w:szCs w:val="24"/>
        </w:rPr>
        <w:lastRenderedPageBreak/>
        <w:t xml:space="preserve">2) </w:t>
      </w:r>
      <w:r w:rsidRPr="00E874EB">
        <w:rPr>
          <w:rStyle w:val="a3"/>
          <w:b w:val="0"/>
          <w:sz w:val="24"/>
          <w:szCs w:val="24"/>
        </w:rPr>
        <w:t>создания условий для планировки территории района;</w:t>
      </w:r>
    </w:p>
    <w:p w:rsidR="00BD1AD8" w:rsidRPr="00E874EB" w:rsidRDefault="00BD1AD8" w:rsidP="00A2184C">
      <w:pPr>
        <w:ind w:firstLine="709"/>
        <w:jc w:val="both"/>
        <w:rPr>
          <w:rStyle w:val="a3"/>
          <w:b w:val="0"/>
          <w:sz w:val="24"/>
          <w:szCs w:val="24"/>
        </w:rPr>
      </w:pPr>
      <w:r>
        <w:rPr>
          <w:rStyle w:val="a3"/>
          <w:b w:val="0"/>
          <w:sz w:val="24"/>
          <w:szCs w:val="24"/>
        </w:rPr>
        <w:t xml:space="preserve">3) </w:t>
      </w:r>
      <w:r w:rsidRPr="00E874EB">
        <w:rPr>
          <w:rStyle w:val="a3"/>
          <w:b w:val="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D1AD8" w:rsidRDefault="00BD1AD8" w:rsidP="00A2184C">
      <w:pPr>
        <w:ind w:firstLine="709"/>
        <w:jc w:val="both"/>
        <w:rPr>
          <w:rStyle w:val="a3"/>
          <w:b w:val="0"/>
          <w:sz w:val="24"/>
          <w:szCs w:val="24"/>
        </w:rPr>
      </w:pPr>
      <w:r>
        <w:rPr>
          <w:rStyle w:val="a3"/>
          <w:b w:val="0"/>
          <w:sz w:val="24"/>
          <w:szCs w:val="24"/>
        </w:rPr>
        <w:t xml:space="preserve">4) </w:t>
      </w:r>
      <w:r w:rsidRPr="00E874EB">
        <w:rPr>
          <w:rStyle w:val="a3"/>
          <w:b w:val="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25346" w:rsidRPr="00F25346" w:rsidRDefault="00517D34" w:rsidP="00A2184C">
      <w:pPr>
        <w:ind w:firstLine="709"/>
        <w:jc w:val="both"/>
        <w:rPr>
          <w:rStyle w:val="a3"/>
          <w:b w:val="0"/>
          <w:sz w:val="24"/>
          <w:szCs w:val="24"/>
        </w:rPr>
      </w:pPr>
      <w:r>
        <w:rPr>
          <w:rStyle w:val="a3"/>
          <w:b w:val="0"/>
          <w:sz w:val="24"/>
          <w:szCs w:val="24"/>
        </w:rPr>
        <w:t>2</w:t>
      </w:r>
      <w:r w:rsidR="00F25346" w:rsidRPr="00F25346">
        <w:rPr>
          <w:rStyle w:val="a3"/>
          <w:b w:val="0"/>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w:t>
      </w:r>
    </w:p>
    <w:p w:rsidR="00F25346" w:rsidRPr="00F25346" w:rsidRDefault="00517D34" w:rsidP="00A2184C">
      <w:pPr>
        <w:ind w:firstLine="709"/>
        <w:jc w:val="both"/>
        <w:rPr>
          <w:rStyle w:val="a3"/>
          <w:b w:val="0"/>
          <w:sz w:val="24"/>
          <w:szCs w:val="24"/>
        </w:rPr>
      </w:pPr>
      <w:r>
        <w:rPr>
          <w:rStyle w:val="a3"/>
          <w:b w:val="0"/>
          <w:sz w:val="24"/>
          <w:szCs w:val="24"/>
        </w:rPr>
        <w:t>3</w:t>
      </w:r>
      <w:r w:rsidR="00F25346" w:rsidRPr="00F25346">
        <w:rPr>
          <w:rStyle w:val="a3"/>
          <w:b w:val="0"/>
          <w:sz w:val="24"/>
          <w:szCs w:val="24"/>
        </w:rPr>
        <w:t xml:space="preserve">. На карте градостроительного зонирования отображаются границы населенных пунктов городских и сельских поселений, населенных пунктов на межселенной территории,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(при наличии таких поселений). Указанные границы могут отображаться на отдельных картах, которые являются приложением к </w:t>
      </w:r>
      <w:r w:rsidR="00DC2925">
        <w:rPr>
          <w:rStyle w:val="a3"/>
          <w:b w:val="0"/>
          <w:sz w:val="24"/>
          <w:szCs w:val="24"/>
        </w:rPr>
        <w:t>П</w:t>
      </w:r>
      <w:r w:rsidR="00F25346" w:rsidRPr="00F25346">
        <w:rPr>
          <w:rStyle w:val="a3"/>
          <w:b w:val="0"/>
          <w:sz w:val="24"/>
          <w:szCs w:val="24"/>
        </w:rPr>
        <w:t>равилам застройки.</w:t>
      </w:r>
    </w:p>
    <w:p w:rsidR="00F25346" w:rsidRPr="00F25346" w:rsidRDefault="00517D34" w:rsidP="00A2184C">
      <w:pPr>
        <w:ind w:firstLine="709"/>
        <w:jc w:val="both"/>
        <w:rPr>
          <w:rStyle w:val="a3"/>
          <w:b w:val="0"/>
          <w:sz w:val="24"/>
          <w:szCs w:val="24"/>
        </w:rPr>
      </w:pPr>
      <w:r>
        <w:rPr>
          <w:rStyle w:val="a3"/>
          <w:b w:val="0"/>
          <w:sz w:val="24"/>
          <w:szCs w:val="24"/>
        </w:rPr>
        <w:t>3</w:t>
      </w:r>
      <w:r w:rsidR="00F25346" w:rsidRPr="00F25346">
        <w:rPr>
          <w:rStyle w:val="a3"/>
          <w:b w:val="0"/>
          <w:sz w:val="24"/>
          <w:szCs w:val="24"/>
        </w:rPr>
        <w:t>.1.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w:t>
      </w:r>
      <w:r w:rsidR="00E22752">
        <w:rPr>
          <w:rStyle w:val="a3"/>
          <w:b w:val="0"/>
          <w:sz w:val="24"/>
          <w:szCs w:val="24"/>
        </w:rPr>
        <w:t xml:space="preserve">ие деятельности по комплексному </w:t>
      </w:r>
      <w:r w:rsidR="00F25346" w:rsidRPr="00F25346">
        <w:rPr>
          <w:rStyle w:val="a3"/>
          <w:b w:val="0"/>
          <w:sz w:val="24"/>
          <w:szCs w:val="24"/>
        </w:rPr>
        <w:t>развитию территории в со</w:t>
      </w:r>
      <w:r w:rsidR="00F25346">
        <w:rPr>
          <w:rStyle w:val="a3"/>
          <w:b w:val="0"/>
          <w:sz w:val="24"/>
          <w:szCs w:val="24"/>
        </w:rPr>
        <w:t>ответствии с Градостроительным к</w:t>
      </w:r>
      <w:r w:rsidR="00F25346" w:rsidRPr="00F25346">
        <w:rPr>
          <w:rStyle w:val="a3"/>
          <w:b w:val="0"/>
          <w:sz w:val="24"/>
          <w:szCs w:val="24"/>
        </w:rPr>
        <w:t>одексом.</w:t>
      </w:r>
    </w:p>
    <w:p w:rsidR="00F25346" w:rsidRPr="00F25346" w:rsidRDefault="00517D34" w:rsidP="00A2184C">
      <w:pPr>
        <w:ind w:firstLine="709"/>
        <w:jc w:val="both"/>
        <w:rPr>
          <w:rStyle w:val="a3"/>
          <w:b w:val="0"/>
          <w:sz w:val="24"/>
          <w:szCs w:val="24"/>
        </w:rPr>
      </w:pPr>
      <w:r>
        <w:rPr>
          <w:rStyle w:val="a3"/>
          <w:b w:val="0"/>
          <w:sz w:val="24"/>
          <w:szCs w:val="24"/>
        </w:rPr>
        <w:t>4</w:t>
      </w:r>
      <w:r w:rsidR="00F25346" w:rsidRPr="00F25346">
        <w:rPr>
          <w:rStyle w:val="a3"/>
          <w:b w:val="0"/>
          <w:sz w:val="24"/>
          <w:szCs w:val="24"/>
        </w:rPr>
        <w:t>.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F25346" w:rsidRPr="00F25346" w:rsidRDefault="00F25346" w:rsidP="00A2184C">
      <w:pPr>
        <w:ind w:firstLine="709"/>
        <w:jc w:val="both"/>
        <w:rPr>
          <w:rStyle w:val="a3"/>
          <w:b w:val="0"/>
          <w:sz w:val="24"/>
          <w:szCs w:val="24"/>
        </w:rPr>
      </w:pPr>
      <w:r w:rsidRPr="00F25346">
        <w:rPr>
          <w:rStyle w:val="a3"/>
          <w:b w:val="0"/>
          <w:sz w:val="24"/>
          <w:szCs w:val="24"/>
        </w:rPr>
        <w:t>1) виды разрешенного использования земельных участков и объектов капитального строительства;</w:t>
      </w:r>
    </w:p>
    <w:p w:rsidR="00F25346" w:rsidRPr="00F25346" w:rsidRDefault="00F25346" w:rsidP="00A2184C">
      <w:pPr>
        <w:ind w:firstLine="709"/>
        <w:jc w:val="both"/>
        <w:rPr>
          <w:rStyle w:val="a3"/>
          <w:b w:val="0"/>
          <w:sz w:val="24"/>
          <w:szCs w:val="24"/>
        </w:rPr>
      </w:pPr>
      <w:r w:rsidRPr="00F25346">
        <w:rPr>
          <w:rStyle w:val="a3"/>
          <w:b w:val="0"/>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25346" w:rsidRPr="00F25346" w:rsidRDefault="00F25346" w:rsidP="00A2184C">
      <w:pPr>
        <w:ind w:firstLine="709"/>
        <w:jc w:val="both"/>
        <w:rPr>
          <w:rStyle w:val="a3"/>
          <w:b w:val="0"/>
          <w:sz w:val="24"/>
          <w:szCs w:val="24"/>
        </w:rPr>
      </w:pPr>
      <w:r w:rsidRPr="00F25346">
        <w:rPr>
          <w:rStyle w:val="a3"/>
          <w:b w:val="0"/>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25346" w:rsidRPr="00F25346" w:rsidRDefault="00F25346" w:rsidP="00A2184C">
      <w:pPr>
        <w:ind w:firstLine="709"/>
        <w:jc w:val="both"/>
        <w:rPr>
          <w:rStyle w:val="a3"/>
          <w:b w:val="0"/>
          <w:sz w:val="24"/>
          <w:szCs w:val="24"/>
        </w:rPr>
      </w:pPr>
      <w:r w:rsidRPr="00F25346">
        <w:rPr>
          <w:rStyle w:val="a3"/>
          <w:b w:val="0"/>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517D34" w:rsidRDefault="00517D34" w:rsidP="00A2184C">
      <w:pPr>
        <w:ind w:firstLine="709"/>
        <w:jc w:val="both"/>
        <w:rPr>
          <w:rStyle w:val="a3"/>
          <w:b w:val="0"/>
          <w:sz w:val="24"/>
          <w:szCs w:val="24"/>
        </w:rPr>
      </w:pPr>
      <w:r>
        <w:rPr>
          <w:rStyle w:val="a3"/>
          <w:b w:val="0"/>
          <w:sz w:val="24"/>
          <w:szCs w:val="24"/>
        </w:rPr>
        <w:t>4</w:t>
      </w:r>
      <w:r w:rsidR="00F25346" w:rsidRPr="00F25346">
        <w:rPr>
          <w:rStyle w:val="a3"/>
          <w:b w:val="0"/>
          <w:sz w:val="24"/>
          <w:szCs w:val="24"/>
        </w:rPr>
        <w:t>.1. Обязательным приложе</w:t>
      </w:r>
      <w:r w:rsidR="00DC2925">
        <w:rPr>
          <w:rStyle w:val="a3"/>
          <w:b w:val="0"/>
          <w:sz w:val="24"/>
          <w:szCs w:val="24"/>
        </w:rPr>
        <w:t>нием к П</w:t>
      </w:r>
      <w:r w:rsidR="00F25346" w:rsidRPr="00F25346">
        <w:rPr>
          <w:rStyle w:val="a3"/>
          <w:b w:val="0"/>
          <w:sz w:val="24"/>
          <w:szCs w:val="24"/>
        </w:rPr>
        <w:t xml:space="preserve">равилам застройки являются сведения о границах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w:t>
      </w:r>
      <w:r w:rsidR="00F25346" w:rsidRPr="00F25346">
        <w:rPr>
          <w:rStyle w:val="a3"/>
          <w:b w:val="0"/>
          <w:sz w:val="24"/>
          <w:szCs w:val="24"/>
        </w:rPr>
        <w:lastRenderedPageBreak/>
        <w:t>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w:t>
      </w:r>
      <w:r>
        <w:rPr>
          <w:rStyle w:val="a3"/>
          <w:b w:val="0"/>
          <w:sz w:val="24"/>
          <w:szCs w:val="24"/>
        </w:rPr>
        <w:t>рственном реестре недвижимости.</w:t>
      </w:r>
    </w:p>
    <w:p w:rsidR="00F25346" w:rsidRPr="00F25346" w:rsidRDefault="00517D34" w:rsidP="00A2184C">
      <w:pPr>
        <w:ind w:firstLine="709"/>
        <w:jc w:val="both"/>
        <w:rPr>
          <w:rStyle w:val="a3"/>
          <w:b w:val="0"/>
          <w:sz w:val="24"/>
          <w:szCs w:val="24"/>
        </w:rPr>
      </w:pPr>
      <w:r>
        <w:rPr>
          <w:rStyle w:val="a3"/>
          <w:b w:val="0"/>
          <w:sz w:val="24"/>
          <w:szCs w:val="24"/>
        </w:rPr>
        <w:t>5</w:t>
      </w:r>
      <w:r w:rsidR="00DC2925">
        <w:rPr>
          <w:rStyle w:val="a3"/>
          <w:b w:val="0"/>
          <w:sz w:val="24"/>
          <w:szCs w:val="24"/>
        </w:rPr>
        <w:t>. Утвержденные П</w:t>
      </w:r>
      <w:r w:rsidR="00F25346" w:rsidRPr="00F25346">
        <w:rPr>
          <w:rStyle w:val="a3"/>
          <w:b w:val="0"/>
          <w:sz w:val="24"/>
          <w:szCs w:val="24"/>
        </w:rPr>
        <w:t xml:space="preserve">равила </w:t>
      </w:r>
      <w:r w:rsidR="00B74553">
        <w:rPr>
          <w:rStyle w:val="a3"/>
          <w:b w:val="0"/>
          <w:sz w:val="24"/>
          <w:szCs w:val="24"/>
        </w:rPr>
        <w:t xml:space="preserve">застройки </w:t>
      </w:r>
      <w:r w:rsidR="00F25346" w:rsidRPr="00F25346">
        <w:rPr>
          <w:rStyle w:val="a3"/>
          <w:b w:val="0"/>
          <w:sz w:val="24"/>
          <w:szCs w:val="24"/>
        </w:rPr>
        <w:t xml:space="preserve">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00F25346" w:rsidRPr="00F25346">
        <w:rPr>
          <w:rStyle w:val="a3"/>
          <w:b w:val="0"/>
          <w:sz w:val="24"/>
          <w:szCs w:val="24"/>
        </w:rPr>
        <w:t>приаэродромной</w:t>
      </w:r>
      <w:proofErr w:type="spellEnd"/>
      <w:r w:rsidR="00F25346" w:rsidRPr="00F25346">
        <w:rPr>
          <w:rStyle w:val="a3"/>
          <w:b w:val="0"/>
          <w:sz w:val="24"/>
          <w:szCs w:val="24"/>
        </w:rPr>
        <w:t xml:space="preserve"> территории, в границах которых полностью или частично расположена </w:t>
      </w:r>
      <w:proofErr w:type="spellStart"/>
      <w:r w:rsidR="00F25346" w:rsidRPr="00F25346">
        <w:rPr>
          <w:rStyle w:val="a3"/>
          <w:b w:val="0"/>
          <w:sz w:val="24"/>
          <w:szCs w:val="24"/>
        </w:rPr>
        <w:t>приаэродромная</w:t>
      </w:r>
      <w:proofErr w:type="spellEnd"/>
      <w:r w:rsidR="00F25346" w:rsidRPr="00F25346">
        <w:rPr>
          <w:rStyle w:val="a3"/>
          <w:b w:val="0"/>
          <w:sz w:val="24"/>
          <w:szCs w:val="24"/>
        </w:rPr>
        <w:t xml:space="preserve"> территория, установленная в соответствии с Воздушн</w:t>
      </w:r>
      <w:r w:rsidR="003345AE">
        <w:rPr>
          <w:rStyle w:val="a3"/>
          <w:b w:val="0"/>
          <w:sz w:val="24"/>
          <w:szCs w:val="24"/>
        </w:rPr>
        <w:t>ым кодексом Российской Федерации</w:t>
      </w:r>
      <w:r w:rsidR="00F25346" w:rsidRPr="00F25346">
        <w:rPr>
          <w:rStyle w:val="a3"/>
          <w:b w:val="0"/>
          <w:sz w:val="24"/>
          <w:szCs w:val="24"/>
        </w:rPr>
        <w:t>.</w:t>
      </w:r>
    </w:p>
    <w:p w:rsidR="00162114" w:rsidRPr="00162114" w:rsidRDefault="00517D34" w:rsidP="00A2184C">
      <w:pPr>
        <w:ind w:firstLine="709"/>
        <w:jc w:val="both"/>
        <w:rPr>
          <w:rStyle w:val="a3"/>
          <w:b w:val="0"/>
          <w:sz w:val="24"/>
          <w:szCs w:val="24"/>
        </w:rPr>
      </w:pPr>
      <w:r>
        <w:rPr>
          <w:rStyle w:val="a3"/>
          <w:b w:val="0"/>
          <w:sz w:val="24"/>
          <w:szCs w:val="24"/>
        </w:rPr>
        <w:t>6</w:t>
      </w:r>
      <w:r w:rsidR="00DC2925">
        <w:rPr>
          <w:rStyle w:val="a3"/>
          <w:b w:val="0"/>
          <w:sz w:val="24"/>
          <w:szCs w:val="24"/>
        </w:rPr>
        <w:t>. Срок приведения утвержденных П</w:t>
      </w:r>
      <w:r w:rsidR="00F25346" w:rsidRPr="00F25346">
        <w:rPr>
          <w:rStyle w:val="a3"/>
          <w:b w:val="0"/>
          <w:sz w:val="24"/>
          <w:szCs w:val="24"/>
        </w:rPr>
        <w:t xml:space="preserve">равил застройки в соответствие с ограничениями использования объектов недвижимости, установленными на </w:t>
      </w:r>
      <w:proofErr w:type="spellStart"/>
      <w:r w:rsidR="00F25346" w:rsidRPr="00F25346">
        <w:rPr>
          <w:rStyle w:val="a3"/>
          <w:b w:val="0"/>
          <w:sz w:val="24"/>
          <w:szCs w:val="24"/>
        </w:rPr>
        <w:t>приаэродромной</w:t>
      </w:r>
      <w:proofErr w:type="spellEnd"/>
      <w:r w:rsidR="00F25346" w:rsidRPr="00F25346">
        <w:rPr>
          <w:rStyle w:val="a3"/>
          <w:b w:val="0"/>
          <w:sz w:val="24"/>
          <w:szCs w:val="24"/>
        </w:rPr>
        <w:t xml:space="preserve"> территории, не может превышать шесть месяцев.</w:t>
      </w:r>
    </w:p>
    <w:p w:rsidR="00BD1AD8" w:rsidRDefault="00BD1AD8" w:rsidP="00A2184C">
      <w:pPr>
        <w:ind w:firstLine="709"/>
        <w:jc w:val="both"/>
        <w:rPr>
          <w:rStyle w:val="a3"/>
          <w:b w:val="0"/>
          <w:sz w:val="24"/>
          <w:szCs w:val="24"/>
        </w:rPr>
      </w:pPr>
    </w:p>
    <w:p w:rsidR="00BD1AD8" w:rsidRDefault="00F16C09" w:rsidP="00A2184C">
      <w:pPr>
        <w:pStyle w:val="3"/>
        <w:ind w:firstLine="709"/>
        <w:jc w:val="both"/>
        <w:rPr>
          <w:rStyle w:val="a3"/>
          <w:rFonts w:ascii="Times New Roman" w:hAnsi="Times New Roman" w:cs="Times New Roman"/>
          <w:color w:val="000000" w:themeColor="text1"/>
        </w:rPr>
      </w:pPr>
      <w:bookmarkStart w:id="37" w:name="_Toc96786664"/>
      <w:bookmarkStart w:id="38" w:name="_Toc124254714"/>
      <w:r w:rsidRPr="00F16C09">
        <w:rPr>
          <w:rStyle w:val="a3"/>
          <w:rFonts w:ascii="Times New Roman" w:hAnsi="Times New Roman" w:cs="Times New Roman"/>
          <w:color w:val="000000" w:themeColor="text1"/>
        </w:rPr>
        <w:t>Статья 4. Область применения Правил застройки</w:t>
      </w:r>
      <w:r w:rsidR="00164F6A">
        <w:rPr>
          <w:rStyle w:val="a3"/>
          <w:rFonts w:ascii="Times New Roman" w:hAnsi="Times New Roman" w:cs="Times New Roman"/>
          <w:color w:val="000000" w:themeColor="text1"/>
        </w:rPr>
        <w:t>.</w:t>
      </w:r>
      <w:bookmarkEnd w:id="37"/>
      <w:bookmarkEnd w:id="38"/>
    </w:p>
    <w:p w:rsidR="008A7728" w:rsidRPr="008A7728" w:rsidRDefault="008A7728" w:rsidP="00A2184C">
      <w:pPr>
        <w:ind w:firstLine="709"/>
      </w:pPr>
    </w:p>
    <w:p w:rsidR="00F16C09" w:rsidRPr="00B02E4C" w:rsidRDefault="00F16C09" w:rsidP="00A2184C">
      <w:pPr>
        <w:tabs>
          <w:tab w:val="left" w:pos="1080"/>
        </w:tabs>
        <w:suppressAutoHyphens w:val="0"/>
        <w:snapToGrid/>
        <w:ind w:firstLine="709"/>
        <w:jc w:val="both"/>
        <w:rPr>
          <w:sz w:val="24"/>
          <w:szCs w:val="24"/>
          <w:lang w:eastAsia="ru-RU"/>
        </w:rPr>
      </w:pPr>
      <w:r w:rsidRPr="00B02E4C">
        <w:rPr>
          <w:sz w:val="24"/>
          <w:szCs w:val="24"/>
          <w:lang w:eastAsia="ru-RU"/>
        </w:rPr>
        <w:t xml:space="preserve">1. </w:t>
      </w:r>
      <w:r w:rsidR="00CB6F98">
        <w:rPr>
          <w:sz w:val="24"/>
          <w:szCs w:val="24"/>
          <w:lang w:eastAsia="ru-RU"/>
        </w:rPr>
        <w:t>Настоящие</w:t>
      </w:r>
      <w:r w:rsidRPr="00B02E4C">
        <w:rPr>
          <w:sz w:val="24"/>
          <w:szCs w:val="24"/>
          <w:lang w:eastAsia="ru-RU"/>
        </w:rPr>
        <w:t xml:space="preserve"> Правил</w:t>
      </w:r>
      <w:r w:rsidR="00CB6F98">
        <w:rPr>
          <w:sz w:val="24"/>
          <w:szCs w:val="24"/>
          <w:lang w:eastAsia="ru-RU"/>
        </w:rPr>
        <w:t>а застройки</w:t>
      </w:r>
      <w:r w:rsidRPr="00B02E4C">
        <w:rPr>
          <w:sz w:val="24"/>
          <w:szCs w:val="24"/>
          <w:lang w:eastAsia="ru-RU"/>
        </w:rPr>
        <w:t xml:space="preserve"> </w:t>
      </w:r>
      <w:r w:rsidR="007D542E">
        <w:rPr>
          <w:sz w:val="24"/>
          <w:szCs w:val="24"/>
          <w:lang w:eastAsia="ru-RU"/>
        </w:rPr>
        <w:t xml:space="preserve">подлежат применению на всей </w:t>
      </w:r>
      <w:r w:rsidR="007D542E" w:rsidRPr="007D542E">
        <w:rPr>
          <w:sz w:val="24"/>
          <w:szCs w:val="24"/>
          <w:lang w:eastAsia="ru-RU"/>
        </w:rPr>
        <w:t xml:space="preserve">межселенной территории Мотыгинского </w:t>
      </w:r>
      <w:r w:rsidR="00055E1A">
        <w:rPr>
          <w:rStyle w:val="a3"/>
          <w:b w:val="0"/>
          <w:sz w:val="24"/>
          <w:szCs w:val="24"/>
        </w:rPr>
        <w:t>муниципального</w:t>
      </w:r>
      <w:r w:rsidR="00055E1A" w:rsidRPr="007D542E">
        <w:rPr>
          <w:sz w:val="24"/>
          <w:szCs w:val="24"/>
          <w:lang w:eastAsia="ru-RU"/>
        </w:rPr>
        <w:t xml:space="preserve"> </w:t>
      </w:r>
      <w:r w:rsidR="007D542E" w:rsidRPr="007D542E">
        <w:rPr>
          <w:sz w:val="24"/>
          <w:szCs w:val="24"/>
          <w:lang w:eastAsia="ru-RU"/>
        </w:rPr>
        <w:t>района</w:t>
      </w:r>
      <w:r w:rsidR="007D542E">
        <w:rPr>
          <w:sz w:val="24"/>
          <w:szCs w:val="24"/>
          <w:lang w:eastAsia="ru-RU"/>
        </w:rPr>
        <w:t xml:space="preserve">. </w:t>
      </w:r>
      <w:r w:rsidRPr="00B02E4C">
        <w:rPr>
          <w:sz w:val="24"/>
          <w:szCs w:val="24"/>
          <w:lang w:eastAsia="ru-RU"/>
        </w:rPr>
        <w:t xml:space="preserve">Требования установленных Правилами </w:t>
      </w:r>
      <w:r w:rsidRPr="00B02E4C">
        <w:rPr>
          <w:bCs/>
          <w:sz w:val="24"/>
          <w:szCs w:val="24"/>
          <w:lang w:eastAsia="ru-RU"/>
        </w:rPr>
        <w:t>застройки</w:t>
      </w:r>
      <w:r w:rsidRPr="00B02E4C">
        <w:rPr>
          <w:sz w:val="24"/>
          <w:szCs w:val="24"/>
          <w:lang w:eastAsia="ru-RU"/>
        </w:rPr>
        <w:t xml:space="preserve">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F16C09" w:rsidRPr="00B02E4C" w:rsidRDefault="00A6474D" w:rsidP="00A2184C">
      <w:pPr>
        <w:tabs>
          <w:tab w:val="left" w:pos="1080"/>
        </w:tabs>
        <w:suppressAutoHyphens w:val="0"/>
        <w:snapToGrid/>
        <w:ind w:firstLine="709"/>
        <w:jc w:val="both"/>
        <w:rPr>
          <w:sz w:val="24"/>
          <w:szCs w:val="24"/>
          <w:lang w:eastAsia="ru-RU"/>
        </w:rPr>
      </w:pPr>
      <w:r>
        <w:rPr>
          <w:sz w:val="24"/>
          <w:szCs w:val="24"/>
          <w:lang w:eastAsia="ru-RU"/>
        </w:rPr>
        <w:t>2</w:t>
      </w:r>
      <w:r w:rsidR="00F16C09" w:rsidRPr="00B02E4C">
        <w:rPr>
          <w:sz w:val="24"/>
          <w:szCs w:val="24"/>
          <w:lang w:eastAsia="ru-RU"/>
        </w:rPr>
        <w:t xml:space="preserve">. </w:t>
      </w:r>
      <w:r w:rsidR="00F16C09" w:rsidRPr="00B02E4C">
        <w:rPr>
          <w:sz w:val="24"/>
          <w:szCs w:val="24"/>
        </w:rPr>
        <w:t>Правила обязательны для исполнения всеми органами государственной власти и местного самоуправления</w:t>
      </w:r>
      <w:r w:rsidR="00F16C09" w:rsidRPr="00782409">
        <w:rPr>
          <w:sz w:val="24"/>
          <w:szCs w:val="24"/>
        </w:rPr>
        <w:t>, должностными, физическими и юридически</w:t>
      </w:r>
      <w:r w:rsidR="00362CA0" w:rsidRPr="00782409">
        <w:rPr>
          <w:sz w:val="24"/>
          <w:szCs w:val="24"/>
        </w:rPr>
        <w:t xml:space="preserve">ми лицами </w:t>
      </w:r>
      <w:r w:rsidR="00F16C09" w:rsidRPr="00782409">
        <w:rPr>
          <w:sz w:val="24"/>
          <w:szCs w:val="24"/>
        </w:rPr>
        <w:t>в сфере градостроительной</w:t>
      </w:r>
      <w:r w:rsidR="00F16C09" w:rsidRPr="00B02E4C">
        <w:rPr>
          <w:sz w:val="24"/>
          <w:szCs w:val="24"/>
        </w:rPr>
        <w:t xml:space="preserve"> деятельности </w:t>
      </w:r>
      <w:r w:rsidR="00362CA0">
        <w:rPr>
          <w:sz w:val="24"/>
          <w:szCs w:val="24"/>
        </w:rPr>
        <w:t xml:space="preserve">на межселенной территории </w:t>
      </w:r>
      <w:r w:rsidR="00362CA0" w:rsidRPr="007D542E">
        <w:rPr>
          <w:sz w:val="24"/>
          <w:szCs w:val="24"/>
          <w:lang w:eastAsia="ru-RU"/>
        </w:rPr>
        <w:t xml:space="preserve">Мотыгинского </w:t>
      </w:r>
      <w:r w:rsidR="00055E1A">
        <w:rPr>
          <w:rStyle w:val="a3"/>
          <w:b w:val="0"/>
          <w:sz w:val="24"/>
          <w:szCs w:val="24"/>
        </w:rPr>
        <w:t>муниципального</w:t>
      </w:r>
      <w:r w:rsidR="00055E1A" w:rsidRPr="007D542E">
        <w:rPr>
          <w:sz w:val="24"/>
          <w:szCs w:val="24"/>
          <w:lang w:eastAsia="ru-RU"/>
        </w:rPr>
        <w:t xml:space="preserve"> </w:t>
      </w:r>
      <w:r w:rsidR="00362CA0" w:rsidRPr="007D542E">
        <w:rPr>
          <w:sz w:val="24"/>
          <w:szCs w:val="24"/>
          <w:lang w:eastAsia="ru-RU"/>
        </w:rPr>
        <w:t>района</w:t>
      </w:r>
      <w:r w:rsidR="00F16C09" w:rsidRPr="00B02E4C">
        <w:rPr>
          <w:sz w:val="24"/>
          <w:szCs w:val="24"/>
        </w:rPr>
        <w:t>.</w:t>
      </w:r>
    </w:p>
    <w:p w:rsidR="00F16C09" w:rsidRPr="00B02E4C" w:rsidRDefault="00A6474D" w:rsidP="00A2184C">
      <w:pPr>
        <w:tabs>
          <w:tab w:val="left" w:pos="1080"/>
        </w:tabs>
        <w:suppressAutoHyphens w:val="0"/>
        <w:snapToGrid/>
        <w:ind w:firstLine="709"/>
        <w:jc w:val="both"/>
        <w:rPr>
          <w:sz w:val="24"/>
          <w:szCs w:val="24"/>
          <w:lang w:eastAsia="ru-RU"/>
        </w:rPr>
      </w:pPr>
      <w:r>
        <w:rPr>
          <w:sz w:val="24"/>
          <w:szCs w:val="24"/>
          <w:lang w:eastAsia="ru-RU"/>
        </w:rPr>
        <w:t>3</w:t>
      </w:r>
      <w:r w:rsidR="008628B1">
        <w:rPr>
          <w:sz w:val="24"/>
          <w:szCs w:val="24"/>
          <w:lang w:eastAsia="ru-RU"/>
        </w:rPr>
        <w:t xml:space="preserve">. </w:t>
      </w:r>
      <w:r w:rsidR="00F16C09" w:rsidRPr="00B02E4C">
        <w:rPr>
          <w:sz w:val="24"/>
          <w:szCs w:val="24"/>
          <w:lang w:eastAsia="ru-RU"/>
        </w:rPr>
        <w:t xml:space="preserve">Правила </w:t>
      </w:r>
      <w:r w:rsidR="00F16C09" w:rsidRPr="00B02E4C">
        <w:rPr>
          <w:bCs/>
          <w:sz w:val="24"/>
          <w:szCs w:val="24"/>
          <w:lang w:eastAsia="ru-RU"/>
        </w:rPr>
        <w:t>застройки</w:t>
      </w:r>
      <w:r w:rsidR="00F16C09" w:rsidRPr="00B02E4C">
        <w:rPr>
          <w:sz w:val="24"/>
          <w:szCs w:val="24"/>
          <w:lang w:eastAsia="ru-RU"/>
        </w:rPr>
        <w:t xml:space="preserve"> применяются при:</w:t>
      </w:r>
    </w:p>
    <w:p w:rsidR="00F16C09" w:rsidRPr="00B02E4C" w:rsidRDefault="008628B1" w:rsidP="00A2184C">
      <w:pPr>
        <w:tabs>
          <w:tab w:val="left" w:pos="1080"/>
        </w:tabs>
        <w:suppressAutoHyphens w:val="0"/>
        <w:snapToGrid/>
        <w:ind w:firstLine="709"/>
        <w:jc w:val="both"/>
        <w:rPr>
          <w:sz w:val="24"/>
          <w:szCs w:val="24"/>
          <w:lang w:eastAsia="ru-RU"/>
        </w:rPr>
      </w:pPr>
      <w:r>
        <w:rPr>
          <w:sz w:val="24"/>
          <w:szCs w:val="24"/>
          <w:lang w:eastAsia="ru-RU"/>
        </w:rPr>
        <w:t xml:space="preserve">1) </w:t>
      </w:r>
      <w:r w:rsidR="00F16C09" w:rsidRPr="00B02E4C">
        <w:rPr>
          <w:sz w:val="24"/>
          <w:szCs w:val="24"/>
          <w:lang w:eastAsia="ru-RU"/>
        </w:rPr>
        <w:t>подготовке, проверке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F16C09" w:rsidRPr="00B02E4C" w:rsidRDefault="008628B1" w:rsidP="00A2184C">
      <w:pPr>
        <w:tabs>
          <w:tab w:val="left" w:pos="1080"/>
        </w:tabs>
        <w:suppressAutoHyphens w:val="0"/>
        <w:snapToGrid/>
        <w:ind w:firstLine="709"/>
        <w:jc w:val="both"/>
        <w:rPr>
          <w:sz w:val="24"/>
          <w:szCs w:val="24"/>
          <w:lang w:eastAsia="ru-RU"/>
        </w:rPr>
      </w:pPr>
      <w:r>
        <w:rPr>
          <w:sz w:val="24"/>
          <w:szCs w:val="24"/>
          <w:lang w:eastAsia="ru-RU"/>
        </w:rPr>
        <w:t xml:space="preserve">2) </w:t>
      </w:r>
      <w:r w:rsidR="00F16C09" w:rsidRPr="00B02E4C">
        <w:rPr>
          <w:sz w:val="24"/>
          <w:szCs w:val="24"/>
          <w:lang w:eastAsia="ru-RU"/>
        </w:rPr>
        <w:t>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F16C09" w:rsidRPr="00B02E4C" w:rsidRDefault="008628B1" w:rsidP="00A2184C">
      <w:pPr>
        <w:tabs>
          <w:tab w:val="left" w:pos="1080"/>
        </w:tabs>
        <w:suppressAutoHyphens w:val="0"/>
        <w:snapToGrid/>
        <w:ind w:firstLine="709"/>
        <w:jc w:val="both"/>
        <w:rPr>
          <w:sz w:val="24"/>
          <w:szCs w:val="24"/>
          <w:lang w:eastAsia="ru-RU"/>
        </w:rPr>
      </w:pPr>
      <w:r>
        <w:rPr>
          <w:sz w:val="24"/>
          <w:szCs w:val="24"/>
          <w:lang w:eastAsia="ru-RU"/>
        </w:rPr>
        <w:t xml:space="preserve">3) </w:t>
      </w:r>
      <w:r w:rsidR="00F16C09" w:rsidRPr="00B02E4C">
        <w:rPr>
          <w:sz w:val="24"/>
          <w:szCs w:val="24"/>
          <w:lang w:eastAsia="ru-RU"/>
        </w:rPr>
        <w:t>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F16C09" w:rsidRPr="00B02E4C" w:rsidRDefault="008628B1" w:rsidP="00A2184C">
      <w:pPr>
        <w:tabs>
          <w:tab w:val="left" w:pos="1080"/>
        </w:tabs>
        <w:suppressAutoHyphens w:val="0"/>
        <w:snapToGrid/>
        <w:ind w:firstLine="709"/>
        <w:jc w:val="both"/>
        <w:rPr>
          <w:sz w:val="24"/>
          <w:szCs w:val="24"/>
          <w:lang w:eastAsia="ru-RU"/>
        </w:rPr>
      </w:pPr>
      <w:r>
        <w:rPr>
          <w:sz w:val="24"/>
          <w:szCs w:val="24"/>
          <w:lang w:eastAsia="ru-RU"/>
        </w:rPr>
        <w:t xml:space="preserve">4) </w:t>
      </w:r>
      <w:r w:rsidR="00F16C09" w:rsidRPr="00B02E4C">
        <w:rPr>
          <w:sz w:val="24"/>
          <w:szCs w:val="24"/>
          <w:lang w:eastAsia="ru-RU"/>
        </w:rPr>
        <w:t xml:space="preserve">осуществлении контроля за использованием земель на </w:t>
      </w:r>
      <w:r>
        <w:rPr>
          <w:sz w:val="24"/>
          <w:szCs w:val="24"/>
        </w:rPr>
        <w:t xml:space="preserve">межселенной территории </w:t>
      </w:r>
      <w:r w:rsidRPr="007D542E">
        <w:rPr>
          <w:sz w:val="24"/>
          <w:szCs w:val="24"/>
          <w:lang w:eastAsia="ru-RU"/>
        </w:rPr>
        <w:t xml:space="preserve">Мотыгинского </w:t>
      </w:r>
      <w:r w:rsidR="00055E1A">
        <w:rPr>
          <w:rStyle w:val="a3"/>
          <w:b w:val="0"/>
          <w:sz w:val="24"/>
          <w:szCs w:val="24"/>
        </w:rPr>
        <w:t>муниципального</w:t>
      </w:r>
      <w:r w:rsidR="00055E1A" w:rsidRPr="007D542E">
        <w:rPr>
          <w:sz w:val="24"/>
          <w:szCs w:val="24"/>
          <w:lang w:eastAsia="ru-RU"/>
        </w:rPr>
        <w:t xml:space="preserve"> </w:t>
      </w:r>
      <w:r w:rsidRPr="007D542E">
        <w:rPr>
          <w:sz w:val="24"/>
          <w:szCs w:val="24"/>
          <w:lang w:eastAsia="ru-RU"/>
        </w:rPr>
        <w:t>района</w:t>
      </w:r>
      <w:r w:rsidR="00F16C09" w:rsidRPr="00B02E4C">
        <w:rPr>
          <w:sz w:val="24"/>
          <w:szCs w:val="24"/>
          <w:lang w:eastAsia="ru-RU"/>
        </w:rPr>
        <w:t>;</w:t>
      </w:r>
    </w:p>
    <w:p w:rsidR="008628B1" w:rsidRDefault="008628B1" w:rsidP="00A2184C">
      <w:pPr>
        <w:tabs>
          <w:tab w:val="left" w:pos="1080"/>
        </w:tabs>
        <w:suppressAutoHyphens w:val="0"/>
        <w:snapToGrid/>
        <w:ind w:firstLine="709"/>
        <w:jc w:val="both"/>
        <w:rPr>
          <w:sz w:val="24"/>
          <w:szCs w:val="24"/>
          <w:lang w:eastAsia="ru-RU"/>
        </w:rPr>
      </w:pPr>
      <w:r>
        <w:rPr>
          <w:sz w:val="24"/>
          <w:szCs w:val="24"/>
          <w:lang w:eastAsia="ru-RU"/>
        </w:rPr>
        <w:t xml:space="preserve">5) </w:t>
      </w:r>
      <w:r w:rsidR="00F16C09" w:rsidRPr="00B02E4C">
        <w:rPr>
          <w:sz w:val="24"/>
          <w:szCs w:val="24"/>
          <w:lang w:eastAsia="ru-RU"/>
        </w:rPr>
        <w:t>формировании земельных участков, подготовки документов для государственной регистрации прав на земельные участки и объекты капитального строительства, а также подготовке сведений, подлежащих внесению в государственный</w:t>
      </w:r>
      <w:r>
        <w:rPr>
          <w:sz w:val="24"/>
          <w:szCs w:val="24"/>
          <w:lang w:eastAsia="ru-RU"/>
        </w:rPr>
        <w:t xml:space="preserve"> кадастр объектов недвижимости.</w:t>
      </w:r>
    </w:p>
    <w:p w:rsidR="00F16C09" w:rsidRDefault="00A6474D" w:rsidP="00A2184C">
      <w:pPr>
        <w:tabs>
          <w:tab w:val="left" w:pos="1080"/>
        </w:tabs>
        <w:suppressAutoHyphens w:val="0"/>
        <w:snapToGrid/>
        <w:ind w:firstLine="709"/>
        <w:jc w:val="both"/>
        <w:rPr>
          <w:sz w:val="24"/>
          <w:szCs w:val="24"/>
          <w:lang w:eastAsia="ru-RU"/>
        </w:rPr>
      </w:pPr>
      <w:r>
        <w:rPr>
          <w:sz w:val="24"/>
          <w:szCs w:val="24"/>
          <w:lang w:eastAsia="ru-RU"/>
        </w:rPr>
        <w:t>4</w:t>
      </w:r>
      <w:r w:rsidR="008628B1">
        <w:rPr>
          <w:sz w:val="24"/>
          <w:szCs w:val="24"/>
          <w:lang w:eastAsia="ru-RU"/>
        </w:rPr>
        <w:t xml:space="preserve">. </w:t>
      </w:r>
      <w:r w:rsidR="00F16C09" w:rsidRPr="00B02E4C">
        <w:rPr>
          <w:sz w:val="24"/>
          <w:szCs w:val="24"/>
          <w:lang w:eastAsia="ru-RU"/>
        </w:rPr>
        <w:t xml:space="preserve">Решения </w:t>
      </w:r>
      <w:r w:rsidR="007D542E">
        <w:rPr>
          <w:sz w:val="24"/>
          <w:szCs w:val="24"/>
          <w:lang w:eastAsia="ru-RU"/>
        </w:rPr>
        <w:t xml:space="preserve">органов местного самоуправления Мотыгинского </w:t>
      </w:r>
      <w:r w:rsidR="00055E1A">
        <w:rPr>
          <w:rStyle w:val="a3"/>
          <w:b w:val="0"/>
          <w:sz w:val="24"/>
          <w:szCs w:val="24"/>
        </w:rPr>
        <w:t>муниципального</w:t>
      </w:r>
      <w:r w:rsidR="00055E1A">
        <w:rPr>
          <w:sz w:val="24"/>
          <w:szCs w:val="24"/>
          <w:lang w:eastAsia="ru-RU"/>
        </w:rPr>
        <w:t xml:space="preserve"> </w:t>
      </w:r>
      <w:r w:rsidR="007D542E">
        <w:rPr>
          <w:sz w:val="24"/>
          <w:szCs w:val="24"/>
          <w:lang w:eastAsia="ru-RU"/>
        </w:rPr>
        <w:t>района</w:t>
      </w:r>
      <w:r w:rsidR="00F16C09" w:rsidRPr="00B02E4C">
        <w:rPr>
          <w:sz w:val="24"/>
          <w:szCs w:val="24"/>
          <w:lang w:eastAsia="ru-RU"/>
        </w:rPr>
        <w:t xml:space="preserve">, органов государственной власти Красноярского края, противоречащие Правилам </w:t>
      </w:r>
      <w:r w:rsidR="00F16C09" w:rsidRPr="00B02E4C">
        <w:rPr>
          <w:bCs/>
          <w:sz w:val="24"/>
          <w:szCs w:val="24"/>
          <w:lang w:eastAsia="ru-RU"/>
        </w:rPr>
        <w:t>застройки</w:t>
      </w:r>
      <w:r w:rsidR="00F16C09" w:rsidRPr="00B02E4C">
        <w:rPr>
          <w:sz w:val="24"/>
          <w:szCs w:val="24"/>
          <w:lang w:eastAsia="ru-RU"/>
        </w:rPr>
        <w:t>, могут быть оспорены в судебном порядке.</w:t>
      </w:r>
    </w:p>
    <w:p w:rsidR="003803B7" w:rsidRDefault="003803B7" w:rsidP="00A2184C">
      <w:pPr>
        <w:ind w:firstLine="709"/>
        <w:jc w:val="both"/>
        <w:rPr>
          <w:sz w:val="24"/>
          <w:szCs w:val="24"/>
          <w:lang w:eastAsia="ru-RU"/>
        </w:rPr>
      </w:pPr>
    </w:p>
    <w:p w:rsidR="003803B7" w:rsidRDefault="000E3A0A" w:rsidP="00A2184C">
      <w:pPr>
        <w:pStyle w:val="3"/>
        <w:ind w:firstLine="709"/>
        <w:jc w:val="both"/>
        <w:rPr>
          <w:rStyle w:val="a3"/>
          <w:rFonts w:ascii="Times New Roman" w:hAnsi="Times New Roman" w:cs="Times New Roman"/>
          <w:color w:val="000000" w:themeColor="text1"/>
        </w:rPr>
      </w:pPr>
      <w:bookmarkStart w:id="39" w:name="_Toc96786665"/>
      <w:bookmarkStart w:id="40" w:name="_Toc124254715"/>
      <w:r>
        <w:rPr>
          <w:rStyle w:val="a3"/>
          <w:rFonts w:ascii="Times New Roman" w:hAnsi="Times New Roman" w:cs="Times New Roman"/>
          <w:color w:val="000000" w:themeColor="text1"/>
        </w:rPr>
        <w:t>Статья 5</w:t>
      </w:r>
      <w:r w:rsidR="003803B7" w:rsidRPr="003803B7">
        <w:rPr>
          <w:rStyle w:val="a3"/>
          <w:rFonts w:ascii="Times New Roman" w:hAnsi="Times New Roman" w:cs="Times New Roman"/>
          <w:color w:val="000000" w:themeColor="text1"/>
        </w:rPr>
        <w:t>. Субъекты градостроительных отношений</w:t>
      </w:r>
      <w:r w:rsidR="00164F6A">
        <w:rPr>
          <w:rStyle w:val="a3"/>
          <w:rFonts w:ascii="Times New Roman" w:hAnsi="Times New Roman" w:cs="Times New Roman"/>
          <w:color w:val="000000" w:themeColor="text1"/>
        </w:rPr>
        <w:t>.</w:t>
      </w:r>
      <w:bookmarkEnd w:id="39"/>
      <w:bookmarkEnd w:id="40"/>
    </w:p>
    <w:p w:rsidR="008A7728" w:rsidRPr="008A7728" w:rsidRDefault="008A7728" w:rsidP="00A2184C">
      <w:pPr>
        <w:ind w:firstLine="709"/>
      </w:pPr>
    </w:p>
    <w:p w:rsidR="00CB6F98" w:rsidRPr="007D4BF0" w:rsidRDefault="00CB6F98" w:rsidP="00A2184C">
      <w:pPr>
        <w:ind w:firstLine="709"/>
        <w:jc w:val="both"/>
        <w:rPr>
          <w:rStyle w:val="a3"/>
          <w:b w:val="0"/>
          <w:sz w:val="24"/>
          <w:szCs w:val="24"/>
        </w:rPr>
      </w:pPr>
      <w:r w:rsidRPr="007D4BF0">
        <w:rPr>
          <w:rStyle w:val="a3"/>
          <w:b w:val="0"/>
          <w:sz w:val="24"/>
          <w:szCs w:val="24"/>
        </w:rPr>
        <w:lastRenderedPageBreak/>
        <w:t>1. Субъектами градостроительных отношений являются Российская Федерация, субъекты Российской Федерации, муниципальные образования, физические и юридические лица.</w:t>
      </w:r>
    </w:p>
    <w:p w:rsidR="00CB6F98" w:rsidRPr="00392FBB" w:rsidRDefault="00CB6F98" w:rsidP="00A2184C">
      <w:pPr>
        <w:ind w:firstLine="709"/>
        <w:jc w:val="both"/>
        <w:rPr>
          <w:rStyle w:val="a3"/>
          <w:b w:val="0"/>
          <w:color w:val="000000" w:themeColor="text1"/>
          <w:sz w:val="24"/>
          <w:szCs w:val="24"/>
        </w:rPr>
      </w:pPr>
      <w:r w:rsidRPr="007D4BF0">
        <w:rPr>
          <w:rStyle w:val="a3"/>
          <w:b w:val="0"/>
          <w:sz w:val="24"/>
          <w:szCs w:val="24"/>
        </w:rPr>
        <w:t xml:space="preserve">2.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w:t>
      </w:r>
      <w:r w:rsidRPr="00392FBB">
        <w:rPr>
          <w:rStyle w:val="a3"/>
          <w:b w:val="0"/>
          <w:color w:val="000000" w:themeColor="text1"/>
          <w:sz w:val="24"/>
          <w:szCs w:val="24"/>
        </w:rPr>
        <w:t>компетенции.</w:t>
      </w:r>
    </w:p>
    <w:p w:rsidR="00A6487D" w:rsidRPr="00A6487D" w:rsidRDefault="00A6487D" w:rsidP="00A2184C">
      <w:pPr>
        <w:ind w:firstLine="709"/>
        <w:jc w:val="both"/>
        <w:rPr>
          <w:bCs/>
          <w:sz w:val="24"/>
          <w:szCs w:val="24"/>
        </w:rPr>
      </w:pPr>
    </w:p>
    <w:p w:rsidR="003803B7" w:rsidRDefault="000E3A0A" w:rsidP="00A2184C">
      <w:pPr>
        <w:pStyle w:val="3"/>
        <w:ind w:firstLine="709"/>
        <w:jc w:val="both"/>
        <w:rPr>
          <w:rStyle w:val="a3"/>
          <w:rFonts w:ascii="Times New Roman" w:hAnsi="Times New Roman" w:cs="Times New Roman"/>
          <w:color w:val="0D0D0D" w:themeColor="text1" w:themeTint="F2"/>
        </w:rPr>
      </w:pPr>
      <w:bookmarkStart w:id="41" w:name="_Toc96786666"/>
      <w:bookmarkStart w:id="42" w:name="_Toc124254716"/>
      <w:r>
        <w:rPr>
          <w:rStyle w:val="a3"/>
          <w:rFonts w:ascii="Times New Roman" w:hAnsi="Times New Roman" w:cs="Times New Roman"/>
          <w:color w:val="0D0D0D" w:themeColor="text1" w:themeTint="F2"/>
        </w:rPr>
        <w:t>Статья 6</w:t>
      </w:r>
      <w:r w:rsidR="003803B7" w:rsidRPr="00514B9B">
        <w:rPr>
          <w:rStyle w:val="a3"/>
          <w:rFonts w:ascii="Times New Roman" w:hAnsi="Times New Roman" w:cs="Times New Roman"/>
          <w:color w:val="0D0D0D" w:themeColor="text1" w:themeTint="F2"/>
        </w:rPr>
        <w:t>.</w:t>
      </w:r>
      <w:r w:rsidR="00514B9B" w:rsidRPr="00514B9B">
        <w:rPr>
          <w:rFonts w:ascii="Times New Roman" w:hAnsi="Times New Roman" w:cs="Times New Roman"/>
          <w:color w:val="0D0D0D" w:themeColor="text1" w:themeTint="F2"/>
        </w:rPr>
        <w:t xml:space="preserve"> </w:t>
      </w:r>
      <w:r w:rsidR="00514B9B" w:rsidRPr="00514B9B">
        <w:rPr>
          <w:rStyle w:val="a3"/>
          <w:rFonts w:ascii="Times New Roman" w:hAnsi="Times New Roman" w:cs="Times New Roman"/>
          <w:color w:val="0D0D0D" w:themeColor="text1" w:themeTint="F2"/>
        </w:rPr>
        <w:t>Общедоступность информации о землепользовании и застройке</w:t>
      </w:r>
      <w:r w:rsidR="00164F6A">
        <w:rPr>
          <w:rStyle w:val="a3"/>
          <w:rFonts w:ascii="Times New Roman" w:hAnsi="Times New Roman" w:cs="Times New Roman"/>
          <w:color w:val="0D0D0D" w:themeColor="text1" w:themeTint="F2"/>
        </w:rPr>
        <w:t>.</w:t>
      </w:r>
      <w:bookmarkEnd w:id="41"/>
      <w:bookmarkEnd w:id="42"/>
    </w:p>
    <w:p w:rsidR="00F81C8F" w:rsidRPr="00F81C8F" w:rsidRDefault="00F81C8F" w:rsidP="00A2184C">
      <w:pPr>
        <w:ind w:firstLine="709"/>
      </w:pPr>
    </w:p>
    <w:p w:rsidR="00514B9B" w:rsidRPr="00514B9B" w:rsidRDefault="00514B9B" w:rsidP="00A2184C">
      <w:pPr>
        <w:ind w:firstLine="709"/>
        <w:jc w:val="both"/>
        <w:rPr>
          <w:rStyle w:val="a3"/>
          <w:b w:val="0"/>
          <w:color w:val="000000" w:themeColor="text1"/>
          <w:sz w:val="24"/>
          <w:szCs w:val="24"/>
          <w:lang w:val="x-none"/>
        </w:rPr>
      </w:pPr>
      <w:r w:rsidRPr="00514B9B">
        <w:rPr>
          <w:rStyle w:val="a3"/>
          <w:b w:val="0"/>
          <w:color w:val="000000" w:themeColor="text1"/>
          <w:sz w:val="24"/>
          <w:szCs w:val="24"/>
          <w:lang w:val="x-none"/>
        </w:rPr>
        <w:t xml:space="preserve">1. </w:t>
      </w:r>
      <w:r w:rsidR="00452297" w:rsidRPr="00452297">
        <w:rPr>
          <w:rStyle w:val="a3"/>
          <w:b w:val="0"/>
          <w:color w:val="000000" w:themeColor="text1"/>
          <w:sz w:val="24"/>
          <w:szCs w:val="24"/>
          <w:lang w:val="x-none"/>
        </w:rPr>
        <w:t xml:space="preserve">Правила застройки, в том числе входящие в их состав градостроительные регламенты и карта градостроительного зонирования </w:t>
      </w:r>
      <w:r w:rsidR="00B74553" w:rsidRPr="00B74553">
        <w:rPr>
          <w:rStyle w:val="a3"/>
          <w:b w:val="0"/>
          <w:color w:val="000000" w:themeColor="text1"/>
          <w:sz w:val="24"/>
          <w:szCs w:val="24"/>
        </w:rPr>
        <w:t>межселенной территории</w:t>
      </w:r>
      <w:r w:rsidR="00452297" w:rsidRPr="00B74553">
        <w:rPr>
          <w:rStyle w:val="a3"/>
          <w:b w:val="0"/>
          <w:color w:val="000000" w:themeColor="text1"/>
          <w:sz w:val="24"/>
          <w:szCs w:val="24"/>
          <w:lang w:val="x-none"/>
        </w:rPr>
        <w:t>,</w:t>
      </w:r>
      <w:r w:rsidR="00452297" w:rsidRPr="00452297">
        <w:rPr>
          <w:rStyle w:val="a3"/>
          <w:b w:val="0"/>
          <w:color w:val="000000" w:themeColor="text1"/>
          <w:sz w:val="24"/>
          <w:szCs w:val="24"/>
          <w:lang w:val="x-none"/>
        </w:rPr>
        <w:t xml:space="preserve"> представляют собой общедоступную информацию для любых заинтересованных лиц.</w:t>
      </w:r>
    </w:p>
    <w:p w:rsidR="00452297" w:rsidRPr="00452297" w:rsidRDefault="00452297" w:rsidP="00A2184C">
      <w:pPr>
        <w:ind w:firstLine="709"/>
        <w:jc w:val="both"/>
        <w:rPr>
          <w:rStyle w:val="a3"/>
          <w:b w:val="0"/>
          <w:color w:val="000000" w:themeColor="text1"/>
          <w:sz w:val="24"/>
          <w:szCs w:val="24"/>
        </w:rPr>
      </w:pPr>
      <w:r>
        <w:rPr>
          <w:rStyle w:val="a3"/>
          <w:b w:val="0"/>
          <w:color w:val="000000" w:themeColor="text1"/>
          <w:sz w:val="24"/>
          <w:szCs w:val="24"/>
          <w:lang w:val="x-none"/>
        </w:rPr>
        <w:t xml:space="preserve">2. </w:t>
      </w:r>
      <w:r w:rsidRPr="00452297">
        <w:rPr>
          <w:rStyle w:val="a3"/>
          <w:b w:val="0"/>
          <w:color w:val="000000" w:themeColor="text1"/>
          <w:sz w:val="24"/>
          <w:szCs w:val="24"/>
          <w:lang w:val="x-none"/>
        </w:rPr>
        <w:t>Правила застройки подлежат обнародованию в установленном порядке, и размещаютс</w:t>
      </w:r>
      <w:r>
        <w:rPr>
          <w:rStyle w:val="a3"/>
          <w:b w:val="0"/>
          <w:color w:val="000000" w:themeColor="text1"/>
          <w:sz w:val="24"/>
          <w:szCs w:val="24"/>
          <w:lang w:val="x-none"/>
        </w:rPr>
        <w:t xml:space="preserve">я на официальном сайте </w:t>
      </w:r>
      <w:r>
        <w:rPr>
          <w:rStyle w:val="a3"/>
          <w:b w:val="0"/>
          <w:color w:val="000000" w:themeColor="text1"/>
          <w:sz w:val="24"/>
          <w:szCs w:val="24"/>
        </w:rPr>
        <w:t>Мотыгинского</w:t>
      </w:r>
      <w:r w:rsidRPr="00452297">
        <w:rPr>
          <w:rStyle w:val="a3"/>
          <w:b w:val="0"/>
          <w:color w:val="000000" w:themeColor="text1"/>
          <w:sz w:val="24"/>
          <w:szCs w:val="24"/>
          <w:lang w:val="x-none"/>
        </w:rPr>
        <w:t xml:space="preserve"> </w:t>
      </w:r>
      <w:r w:rsidR="00055E1A">
        <w:rPr>
          <w:rStyle w:val="a3"/>
          <w:b w:val="0"/>
          <w:sz w:val="24"/>
          <w:szCs w:val="24"/>
        </w:rPr>
        <w:t>муниципального</w:t>
      </w:r>
      <w:r w:rsidR="00055E1A" w:rsidRPr="00452297">
        <w:rPr>
          <w:rStyle w:val="a3"/>
          <w:b w:val="0"/>
          <w:color w:val="000000" w:themeColor="text1"/>
          <w:sz w:val="24"/>
          <w:szCs w:val="24"/>
          <w:lang w:val="x-none"/>
        </w:rPr>
        <w:t xml:space="preserve"> </w:t>
      </w:r>
      <w:r w:rsidRPr="00452297">
        <w:rPr>
          <w:rStyle w:val="a3"/>
          <w:b w:val="0"/>
          <w:color w:val="000000" w:themeColor="text1"/>
          <w:sz w:val="24"/>
          <w:szCs w:val="24"/>
          <w:lang w:val="x-none"/>
        </w:rPr>
        <w:t>района</w:t>
      </w:r>
      <w:r>
        <w:rPr>
          <w:rStyle w:val="a3"/>
          <w:b w:val="0"/>
          <w:color w:val="000000" w:themeColor="text1"/>
          <w:sz w:val="24"/>
          <w:szCs w:val="24"/>
        </w:rPr>
        <w:t>.</w:t>
      </w:r>
    </w:p>
    <w:p w:rsidR="00D32B84" w:rsidRDefault="00D32B84" w:rsidP="00A2184C">
      <w:pPr>
        <w:ind w:firstLine="709"/>
        <w:jc w:val="both"/>
        <w:rPr>
          <w:rStyle w:val="a3"/>
          <w:b w:val="0"/>
          <w:color w:val="000000" w:themeColor="text1"/>
          <w:sz w:val="24"/>
          <w:szCs w:val="24"/>
          <w:lang w:val="x-none"/>
        </w:rPr>
      </w:pPr>
    </w:p>
    <w:p w:rsidR="00D32B84" w:rsidRDefault="000E3A0A" w:rsidP="00A2184C">
      <w:pPr>
        <w:pStyle w:val="3"/>
        <w:ind w:firstLine="709"/>
        <w:jc w:val="both"/>
        <w:rPr>
          <w:rFonts w:ascii="Times New Roman" w:hAnsi="Times New Roman" w:cs="Times New Roman"/>
          <w:b/>
          <w:color w:val="0D0D0D" w:themeColor="text1" w:themeTint="F2"/>
        </w:rPr>
      </w:pPr>
      <w:bookmarkStart w:id="43" w:name="_Toc96786667"/>
      <w:bookmarkStart w:id="44" w:name="_Toc124254717"/>
      <w:r>
        <w:rPr>
          <w:rStyle w:val="a3"/>
          <w:rFonts w:ascii="Times New Roman" w:hAnsi="Times New Roman" w:cs="Times New Roman"/>
          <w:color w:val="0D0D0D" w:themeColor="text1" w:themeTint="F2"/>
        </w:rPr>
        <w:t>Статья 7</w:t>
      </w:r>
      <w:r w:rsidR="00D32B84" w:rsidRPr="00D32B84">
        <w:rPr>
          <w:rStyle w:val="a3"/>
          <w:rFonts w:ascii="Times New Roman" w:hAnsi="Times New Roman" w:cs="Times New Roman"/>
          <w:color w:val="0D0D0D" w:themeColor="text1" w:themeTint="F2"/>
        </w:rPr>
        <w:t xml:space="preserve">. </w:t>
      </w:r>
      <w:r w:rsidR="00D32B84" w:rsidRPr="00D32B84">
        <w:rPr>
          <w:rFonts w:ascii="Times New Roman" w:hAnsi="Times New Roman" w:cs="Times New Roman"/>
          <w:b/>
          <w:color w:val="0D0D0D" w:themeColor="text1" w:themeTint="F2"/>
        </w:rPr>
        <w:t>Действие Правил застройки по отношению к ранее возникшим правам</w:t>
      </w:r>
      <w:r w:rsidR="00164F6A">
        <w:rPr>
          <w:rFonts w:ascii="Times New Roman" w:hAnsi="Times New Roman" w:cs="Times New Roman"/>
          <w:b/>
          <w:color w:val="0D0D0D" w:themeColor="text1" w:themeTint="F2"/>
        </w:rPr>
        <w:t>.</w:t>
      </w:r>
      <w:bookmarkEnd w:id="43"/>
      <w:bookmarkEnd w:id="44"/>
    </w:p>
    <w:p w:rsidR="00F81C8F" w:rsidRPr="00F81C8F" w:rsidRDefault="00F81C8F" w:rsidP="00A2184C">
      <w:pPr>
        <w:ind w:firstLine="709"/>
      </w:pPr>
    </w:p>
    <w:p w:rsidR="00D32B84" w:rsidRPr="00B02E4C" w:rsidRDefault="00D32B84" w:rsidP="00A2184C">
      <w:pPr>
        <w:ind w:firstLine="709"/>
        <w:jc w:val="both"/>
        <w:rPr>
          <w:sz w:val="24"/>
          <w:szCs w:val="24"/>
          <w:lang w:eastAsia="ru-RU"/>
        </w:rPr>
      </w:pPr>
      <w:r>
        <w:rPr>
          <w:sz w:val="24"/>
          <w:szCs w:val="24"/>
          <w:lang w:eastAsia="ru-RU"/>
        </w:rPr>
        <w:t xml:space="preserve">1. </w:t>
      </w:r>
      <w:r w:rsidRPr="00B02E4C">
        <w:rPr>
          <w:sz w:val="24"/>
          <w:szCs w:val="24"/>
          <w:lang w:eastAsia="ru-RU"/>
        </w:rPr>
        <w:t xml:space="preserve">Действие Правил </w:t>
      </w:r>
      <w:r w:rsidRPr="00B02E4C">
        <w:rPr>
          <w:bCs/>
          <w:sz w:val="24"/>
          <w:szCs w:val="24"/>
          <w:lang w:eastAsia="ru-RU"/>
        </w:rPr>
        <w:t>застройки</w:t>
      </w:r>
      <w:r w:rsidRPr="00B02E4C">
        <w:rPr>
          <w:sz w:val="24"/>
          <w:szCs w:val="24"/>
          <w:lang w:eastAsia="ru-RU"/>
        </w:rPr>
        <w:t xml:space="preserve"> не распространяется на градостроительные планы земельных участков, выданные до вступления в силу настоящих Правил </w:t>
      </w:r>
      <w:r w:rsidRPr="00B02E4C">
        <w:rPr>
          <w:bCs/>
          <w:sz w:val="24"/>
          <w:szCs w:val="24"/>
          <w:lang w:eastAsia="ru-RU"/>
        </w:rPr>
        <w:t>застройки</w:t>
      </w:r>
      <w:r w:rsidRPr="00B02E4C">
        <w:rPr>
          <w:sz w:val="24"/>
          <w:szCs w:val="24"/>
          <w:lang w:eastAsia="ru-RU"/>
        </w:rPr>
        <w:t>. Собственники земельных участков и арендаторы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D32B84" w:rsidRPr="00B02E4C" w:rsidRDefault="00D32B84" w:rsidP="00A2184C">
      <w:pPr>
        <w:ind w:firstLine="709"/>
        <w:jc w:val="both"/>
        <w:rPr>
          <w:sz w:val="24"/>
          <w:szCs w:val="24"/>
          <w:lang w:eastAsia="ru-RU"/>
        </w:rPr>
      </w:pPr>
      <w:r>
        <w:rPr>
          <w:sz w:val="24"/>
          <w:szCs w:val="24"/>
          <w:lang w:eastAsia="ru-RU"/>
        </w:rPr>
        <w:t xml:space="preserve">2. </w:t>
      </w:r>
      <w:r w:rsidRPr="00B02E4C">
        <w:rPr>
          <w:sz w:val="24"/>
          <w:szCs w:val="24"/>
          <w:lang w:eastAsia="ru-RU"/>
        </w:rPr>
        <w:t xml:space="preserve">Положения части 1 настоящей статьи распространяется также на разрешения на строительство, выданные до вступления в силу Правил </w:t>
      </w:r>
      <w:r w:rsidRPr="00B02E4C">
        <w:rPr>
          <w:bCs/>
          <w:sz w:val="24"/>
          <w:szCs w:val="24"/>
          <w:lang w:eastAsia="ru-RU"/>
        </w:rPr>
        <w:t>застройки</w:t>
      </w:r>
      <w:r w:rsidRPr="00B02E4C">
        <w:rPr>
          <w:sz w:val="24"/>
          <w:szCs w:val="24"/>
          <w:lang w:eastAsia="ru-RU"/>
        </w:rPr>
        <w:t>.</w:t>
      </w:r>
    </w:p>
    <w:p w:rsidR="00D32B84" w:rsidRPr="00B02E4C" w:rsidRDefault="00D32B84" w:rsidP="00A2184C">
      <w:pPr>
        <w:suppressAutoHyphens w:val="0"/>
        <w:snapToGrid/>
        <w:ind w:firstLine="709"/>
        <w:jc w:val="both"/>
        <w:rPr>
          <w:sz w:val="24"/>
          <w:szCs w:val="24"/>
          <w:lang w:eastAsia="ru-RU"/>
        </w:rPr>
      </w:pPr>
      <w:r w:rsidRPr="00B02E4C">
        <w:rPr>
          <w:sz w:val="24"/>
          <w:szCs w:val="24"/>
          <w:lang w:eastAsia="ru-RU"/>
        </w:rPr>
        <w:t xml:space="preserve">В случае, если перечень видов разрешённого использования и/или наименование отдельного вида разрешённого использования, содержащиеся в Правилах </w:t>
      </w:r>
      <w:r w:rsidRPr="00B02E4C">
        <w:rPr>
          <w:bCs/>
          <w:sz w:val="24"/>
          <w:szCs w:val="24"/>
          <w:lang w:eastAsia="ru-RU"/>
        </w:rPr>
        <w:t>застройки</w:t>
      </w:r>
      <w:r w:rsidRPr="00B02E4C">
        <w:rPr>
          <w:sz w:val="24"/>
          <w:szCs w:val="24"/>
          <w:lang w:eastAsia="ru-RU"/>
        </w:rPr>
        <w:t xml:space="preserve">,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w:t>
      </w:r>
      <w:proofErr w:type="spellStart"/>
      <w:r w:rsidRPr="00B02E4C">
        <w:rPr>
          <w:sz w:val="24"/>
          <w:szCs w:val="24"/>
          <w:lang w:eastAsia="ru-RU"/>
        </w:rPr>
        <w:t>правоудостоверяющем</w:t>
      </w:r>
      <w:proofErr w:type="spellEnd"/>
      <w:r w:rsidRPr="00B02E4C">
        <w:rPr>
          <w:sz w:val="24"/>
          <w:szCs w:val="24"/>
          <w:lang w:eastAsia="ru-RU"/>
        </w:rPr>
        <w:t xml:space="preserve"> документе, выданном в установленном порядке физическому и юридическому лицу до вступления в силу настоящих Правил </w:t>
      </w:r>
      <w:r w:rsidRPr="00B02E4C">
        <w:rPr>
          <w:bCs/>
          <w:sz w:val="24"/>
          <w:szCs w:val="24"/>
          <w:lang w:eastAsia="ru-RU"/>
        </w:rPr>
        <w:t>застройки</w:t>
      </w:r>
      <w:r w:rsidRPr="00B02E4C">
        <w:rPr>
          <w:sz w:val="24"/>
          <w:szCs w:val="24"/>
          <w:lang w:eastAsia="ru-RU"/>
        </w:rPr>
        <w:t xml:space="preserve">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w:t>
      </w:r>
      <w:r w:rsidRPr="00B02E4C">
        <w:rPr>
          <w:bCs/>
          <w:sz w:val="24"/>
          <w:szCs w:val="24"/>
          <w:lang w:eastAsia="ru-RU"/>
        </w:rPr>
        <w:t>застройки</w:t>
      </w:r>
      <w:r w:rsidRPr="00B02E4C">
        <w:rPr>
          <w:sz w:val="24"/>
          <w:szCs w:val="24"/>
          <w:lang w:eastAsia="ru-RU"/>
        </w:rPr>
        <w:t>.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D32B84" w:rsidRDefault="00D32B84" w:rsidP="00A2184C">
      <w:pPr>
        <w:ind w:firstLine="709"/>
        <w:rPr>
          <w:rStyle w:val="a3"/>
          <w:b w:val="0"/>
          <w:color w:val="000000" w:themeColor="text1"/>
          <w:sz w:val="24"/>
          <w:szCs w:val="24"/>
        </w:rPr>
      </w:pPr>
    </w:p>
    <w:p w:rsidR="003310B1" w:rsidRPr="003310B1" w:rsidRDefault="00CC6552" w:rsidP="00A2184C">
      <w:pPr>
        <w:pStyle w:val="2"/>
        <w:ind w:firstLine="709"/>
        <w:jc w:val="both"/>
        <w:rPr>
          <w:rStyle w:val="a3"/>
          <w:rFonts w:ascii="Times New Roman" w:hAnsi="Times New Roman" w:cs="Times New Roman"/>
          <w:color w:val="0D0D0D" w:themeColor="text1" w:themeTint="F2"/>
          <w:sz w:val="24"/>
          <w:szCs w:val="24"/>
        </w:rPr>
      </w:pPr>
      <w:bookmarkStart w:id="45" w:name="_Toc96786668"/>
      <w:bookmarkStart w:id="46" w:name="_Toc124254718"/>
      <w:r w:rsidRPr="003310B1">
        <w:rPr>
          <w:rStyle w:val="a3"/>
          <w:rFonts w:ascii="Times New Roman" w:hAnsi="Times New Roman" w:cs="Times New Roman"/>
          <w:color w:val="0D0D0D" w:themeColor="text1" w:themeTint="F2"/>
          <w:sz w:val="24"/>
          <w:szCs w:val="24"/>
        </w:rPr>
        <w:t xml:space="preserve">ГЛАВА 2. </w:t>
      </w:r>
      <w:r w:rsidR="009920EB">
        <w:rPr>
          <w:rStyle w:val="a3"/>
          <w:rFonts w:ascii="Times New Roman" w:hAnsi="Times New Roman" w:cs="Times New Roman"/>
          <w:color w:val="0D0D0D" w:themeColor="text1" w:themeTint="F2"/>
          <w:sz w:val="24"/>
          <w:szCs w:val="24"/>
        </w:rPr>
        <w:t>Р</w:t>
      </w:r>
      <w:r w:rsidR="009920EB" w:rsidRPr="003310B1">
        <w:rPr>
          <w:rStyle w:val="a3"/>
          <w:rFonts w:ascii="Times New Roman" w:hAnsi="Times New Roman" w:cs="Times New Roman"/>
          <w:color w:val="0D0D0D" w:themeColor="text1" w:themeTint="F2"/>
          <w:sz w:val="24"/>
          <w:szCs w:val="24"/>
        </w:rPr>
        <w:t>егулирование землепользования и застройки органами местного самоуправ</w:t>
      </w:r>
      <w:r w:rsidR="009920EB">
        <w:rPr>
          <w:rStyle w:val="a3"/>
          <w:rFonts w:ascii="Times New Roman" w:hAnsi="Times New Roman" w:cs="Times New Roman"/>
          <w:color w:val="0D0D0D" w:themeColor="text1" w:themeTint="F2"/>
          <w:sz w:val="24"/>
          <w:szCs w:val="24"/>
        </w:rPr>
        <w:t>л</w:t>
      </w:r>
      <w:r w:rsidR="009920EB" w:rsidRPr="003310B1">
        <w:rPr>
          <w:rStyle w:val="a3"/>
          <w:rFonts w:ascii="Times New Roman" w:hAnsi="Times New Roman" w:cs="Times New Roman"/>
          <w:color w:val="0D0D0D" w:themeColor="text1" w:themeTint="F2"/>
          <w:sz w:val="24"/>
          <w:szCs w:val="24"/>
        </w:rPr>
        <w:t>ения</w:t>
      </w:r>
      <w:r w:rsidR="00392FBB" w:rsidRPr="003310B1">
        <w:rPr>
          <w:rStyle w:val="a3"/>
          <w:rFonts w:ascii="Times New Roman" w:hAnsi="Times New Roman" w:cs="Times New Roman"/>
          <w:color w:val="0D0D0D" w:themeColor="text1" w:themeTint="F2"/>
          <w:sz w:val="24"/>
          <w:szCs w:val="24"/>
        </w:rPr>
        <w:t>.</w:t>
      </w:r>
      <w:bookmarkEnd w:id="45"/>
      <w:bookmarkEnd w:id="46"/>
    </w:p>
    <w:p w:rsidR="003310B1" w:rsidRPr="003803B7" w:rsidRDefault="003310B1" w:rsidP="00A2184C">
      <w:pPr>
        <w:ind w:firstLine="709"/>
        <w:rPr>
          <w:rStyle w:val="a3"/>
          <w:b w:val="0"/>
          <w:color w:val="000000" w:themeColor="text1"/>
          <w:sz w:val="24"/>
          <w:szCs w:val="24"/>
        </w:rPr>
      </w:pPr>
    </w:p>
    <w:p w:rsidR="009B731B" w:rsidRDefault="009B731B" w:rsidP="00A2184C">
      <w:pPr>
        <w:pStyle w:val="3"/>
        <w:ind w:firstLine="709"/>
        <w:jc w:val="both"/>
        <w:rPr>
          <w:rStyle w:val="a3"/>
          <w:rFonts w:ascii="Times New Roman" w:hAnsi="Times New Roman" w:cs="Times New Roman"/>
          <w:color w:val="0D0D0D" w:themeColor="text1" w:themeTint="F2"/>
        </w:rPr>
      </w:pPr>
      <w:bookmarkStart w:id="47" w:name="_Toc96786669"/>
      <w:bookmarkStart w:id="48" w:name="_Toc124254719"/>
      <w:r w:rsidRPr="00170AE2">
        <w:rPr>
          <w:rStyle w:val="a3"/>
          <w:rFonts w:ascii="Times New Roman" w:hAnsi="Times New Roman" w:cs="Times New Roman"/>
          <w:color w:val="0D0D0D" w:themeColor="text1" w:themeTint="F2"/>
        </w:rPr>
        <w:t xml:space="preserve">Статья </w:t>
      </w:r>
      <w:r w:rsidR="000E3A0A">
        <w:rPr>
          <w:rStyle w:val="a3"/>
          <w:rFonts w:ascii="Times New Roman" w:hAnsi="Times New Roman" w:cs="Times New Roman"/>
          <w:color w:val="0D0D0D" w:themeColor="text1" w:themeTint="F2"/>
        </w:rPr>
        <w:t>8</w:t>
      </w:r>
      <w:r w:rsidRPr="00170AE2">
        <w:rPr>
          <w:rStyle w:val="a3"/>
          <w:rFonts w:ascii="Times New Roman" w:hAnsi="Times New Roman" w:cs="Times New Roman"/>
          <w:color w:val="0D0D0D" w:themeColor="text1" w:themeTint="F2"/>
        </w:rPr>
        <w:t>.</w:t>
      </w:r>
      <w:r w:rsidR="00170AE2" w:rsidRPr="00170AE2">
        <w:rPr>
          <w:rStyle w:val="a3"/>
          <w:rFonts w:ascii="Times New Roman" w:hAnsi="Times New Roman" w:cs="Times New Roman"/>
          <w:color w:val="0D0D0D" w:themeColor="text1" w:themeTint="F2"/>
        </w:rPr>
        <w:t xml:space="preserve"> Полномочия органов местного самоуправления в области </w:t>
      </w:r>
      <w:r w:rsidR="00A968DD" w:rsidRPr="00A968DD">
        <w:rPr>
          <w:rStyle w:val="a3"/>
          <w:rFonts w:ascii="Times New Roman" w:hAnsi="Times New Roman" w:cs="Times New Roman"/>
          <w:color w:val="0D0D0D" w:themeColor="text1" w:themeTint="F2"/>
        </w:rPr>
        <w:t>градостроительной деятельности</w:t>
      </w:r>
      <w:r w:rsidR="00164F6A">
        <w:rPr>
          <w:rStyle w:val="a3"/>
          <w:rFonts w:ascii="Times New Roman" w:hAnsi="Times New Roman" w:cs="Times New Roman"/>
          <w:color w:val="0D0D0D" w:themeColor="text1" w:themeTint="F2"/>
        </w:rPr>
        <w:t>.</w:t>
      </w:r>
      <w:bookmarkEnd w:id="47"/>
      <w:bookmarkEnd w:id="48"/>
    </w:p>
    <w:p w:rsidR="00AE1A4A" w:rsidRPr="00AE1A4A" w:rsidRDefault="00AE1A4A" w:rsidP="00A2184C">
      <w:pPr>
        <w:ind w:firstLine="709"/>
      </w:pPr>
    </w:p>
    <w:p w:rsidR="00A968DD" w:rsidRPr="00A968DD" w:rsidRDefault="009F3CFC" w:rsidP="00A2184C">
      <w:pPr>
        <w:ind w:firstLine="709"/>
        <w:jc w:val="both"/>
        <w:rPr>
          <w:rStyle w:val="a3"/>
          <w:b w:val="0"/>
          <w:color w:val="000000" w:themeColor="text1"/>
          <w:sz w:val="24"/>
          <w:szCs w:val="24"/>
        </w:rPr>
      </w:pPr>
      <w:r>
        <w:rPr>
          <w:rStyle w:val="a3"/>
          <w:b w:val="0"/>
          <w:color w:val="000000" w:themeColor="text1"/>
          <w:sz w:val="24"/>
          <w:szCs w:val="24"/>
        </w:rPr>
        <w:t xml:space="preserve">1. </w:t>
      </w:r>
      <w:r w:rsidR="00A968DD" w:rsidRPr="00A968DD">
        <w:rPr>
          <w:rStyle w:val="a3"/>
          <w:b w:val="0"/>
          <w:color w:val="000000" w:themeColor="text1"/>
          <w:sz w:val="24"/>
          <w:szCs w:val="24"/>
        </w:rPr>
        <w:t>К полномочиям органов местного самоуправления муниципальных районов в области градостроительной деятельности относятся:</w:t>
      </w:r>
    </w:p>
    <w:p w:rsidR="00A968DD" w:rsidRPr="00A968DD" w:rsidRDefault="00A968DD" w:rsidP="00A2184C">
      <w:pPr>
        <w:ind w:firstLine="709"/>
        <w:jc w:val="both"/>
        <w:rPr>
          <w:rStyle w:val="a3"/>
          <w:b w:val="0"/>
          <w:color w:val="000000" w:themeColor="text1"/>
          <w:sz w:val="24"/>
          <w:szCs w:val="24"/>
        </w:rPr>
      </w:pPr>
      <w:r w:rsidRPr="00A968DD">
        <w:rPr>
          <w:rStyle w:val="a3"/>
          <w:b w:val="0"/>
          <w:color w:val="000000" w:themeColor="text1"/>
          <w:sz w:val="24"/>
          <w:szCs w:val="24"/>
        </w:rPr>
        <w:lastRenderedPageBreak/>
        <w:t>1) подготовка и утверждение документов территориального планирования муниципальных районов;</w:t>
      </w:r>
    </w:p>
    <w:p w:rsidR="00A968DD" w:rsidRPr="00A968DD" w:rsidRDefault="00A968DD" w:rsidP="00A2184C">
      <w:pPr>
        <w:ind w:firstLine="709"/>
        <w:jc w:val="both"/>
        <w:rPr>
          <w:rStyle w:val="a3"/>
          <w:b w:val="0"/>
          <w:color w:val="000000" w:themeColor="text1"/>
          <w:sz w:val="24"/>
          <w:szCs w:val="24"/>
        </w:rPr>
      </w:pPr>
      <w:r w:rsidRPr="00A968DD">
        <w:rPr>
          <w:rStyle w:val="a3"/>
          <w:b w:val="0"/>
          <w:color w:val="000000" w:themeColor="text1"/>
          <w:sz w:val="24"/>
          <w:szCs w:val="24"/>
        </w:rPr>
        <w:t>2) утверждение местных нормативов градостроительного проектирования муниципальных районов;</w:t>
      </w:r>
    </w:p>
    <w:p w:rsidR="00A968DD" w:rsidRPr="00A968DD" w:rsidRDefault="00A968DD" w:rsidP="00A2184C">
      <w:pPr>
        <w:ind w:firstLine="709"/>
        <w:jc w:val="both"/>
        <w:rPr>
          <w:rStyle w:val="a3"/>
          <w:b w:val="0"/>
          <w:color w:val="000000" w:themeColor="text1"/>
          <w:sz w:val="24"/>
          <w:szCs w:val="24"/>
        </w:rPr>
      </w:pPr>
      <w:r w:rsidRPr="00A968DD">
        <w:rPr>
          <w:rStyle w:val="a3"/>
          <w:b w:val="0"/>
          <w:color w:val="000000" w:themeColor="text1"/>
          <w:sz w:val="24"/>
          <w:szCs w:val="24"/>
        </w:rPr>
        <w:t>3) утверждение правил землепользования и застройки соответствующих межселенных территорий;</w:t>
      </w:r>
    </w:p>
    <w:p w:rsidR="00A968DD" w:rsidRPr="00A968DD" w:rsidRDefault="00A968DD" w:rsidP="00A2184C">
      <w:pPr>
        <w:ind w:firstLine="709"/>
        <w:jc w:val="both"/>
        <w:rPr>
          <w:rStyle w:val="a3"/>
          <w:b w:val="0"/>
          <w:color w:val="000000" w:themeColor="text1"/>
          <w:sz w:val="24"/>
          <w:szCs w:val="24"/>
        </w:rPr>
      </w:pPr>
      <w:r w:rsidRPr="00A968DD">
        <w:rPr>
          <w:rStyle w:val="a3"/>
          <w:b w:val="0"/>
          <w:color w:val="000000" w:themeColor="text1"/>
          <w:sz w:val="24"/>
          <w:szCs w:val="24"/>
        </w:rPr>
        <w:t>4) утверждение документации по планировке территории в случаях, пре</w:t>
      </w:r>
      <w:r w:rsidR="00C672D3">
        <w:rPr>
          <w:rStyle w:val="a3"/>
          <w:b w:val="0"/>
          <w:color w:val="000000" w:themeColor="text1"/>
          <w:sz w:val="24"/>
          <w:szCs w:val="24"/>
        </w:rPr>
        <w:t>дусмотренных Градостроительным к</w:t>
      </w:r>
      <w:r w:rsidRPr="00A968DD">
        <w:rPr>
          <w:rStyle w:val="a3"/>
          <w:b w:val="0"/>
          <w:color w:val="000000" w:themeColor="text1"/>
          <w:sz w:val="24"/>
          <w:szCs w:val="24"/>
        </w:rPr>
        <w:t>одексом Р</w:t>
      </w:r>
      <w:r w:rsidR="00C672D3">
        <w:rPr>
          <w:rStyle w:val="a3"/>
          <w:b w:val="0"/>
          <w:color w:val="000000" w:themeColor="text1"/>
          <w:sz w:val="24"/>
          <w:szCs w:val="24"/>
        </w:rPr>
        <w:t xml:space="preserve">оссийской </w:t>
      </w:r>
      <w:r w:rsidRPr="00A968DD">
        <w:rPr>
          <w:rStyle w:val="a3"/>
          <w:b w:val="0"/>
          <w:color w:val="000000" w:themeColor="text1"/>
          <w:sz w:val="24"/>
          <w:szCs w:val="24"/>
        </w:rPr>
        <w:t>Ф</w:t>
      </w:r>
      <w:r w:rsidR="00C672D3">
        <w:rPr>
          <w:rStyle w:val="a3"/>
          <w:b w:val="0"/>
          <w:color w:val="000000" w:themeColor="text1"/>
          <w:sz w:val="24"/>
          <w:szCs w:val="24"/>
        </w:rPr>
        <w:t>едерации</w:t>
      </w:r>
      <w:r w:rsidRPr="00A968DD">
        <w:rPr>
          <w:rStyle w:val="a3"/>
          <w:b w:val="0"/>
          <w:color w:val="000000" w:themeColor="text1"/>
          <w:sz w:val="24"/>
          <w:szCs w:val="24"/>
        </w:rPr>
        <w:t>;</w:t>
      </w:r>
    </w:p>
    <w:p w:rsidR="00A968DD" w:rsidRPr="00A968DD" w:rsidRDefault="00A968DD" w:rsidP="00A2184C">
      <w:pPr>
        <w:ind w:firstLine="709"/>
        <w:jc w:val="both"/>
        <w:rPr>
          <w:rStyle w:val="a3"/>
          <w:b w:val="0"/>
          <w:color w:val="000000" w:themeColor="text1"/>
          <w:sz w:val="24"/>
          <w:szCs w:val="24"/>
        </w:rPr>
      </w:pPr>
      <w:r w:rsidRPr="00A968DD">
        <w:rPr>
          <w:rStyle w:val="a3"/>
          <w:b w:val="0"/>
          <w:color w:val="000000" w:themeColor="text1"/>
          <w:sz w:val="24"/>
          <w:szCs w:val="24"/>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w:t>
      </w:r>
    </w:p>
    <w:p w:rsidR="00A968DD" w:rsidRPr="00A968DD" w:rsidRDefault="00A968DD" w:rsidP="00A2184C">
      <w:pPr>
        <w:ind w:firstLine="709"/>
        <w:jc w:val="both"/>
        <w:rPr>
          <w:rStyle w:val="a3"/>
          <w:b w:val="0"/>
          <w:color w:val="000000" w:themeColor="text1"/>
          <w:sz w:val="24"/>
          <w:szCs w:val="24"/>
        </w:rPr>
      </w:pPr>
      <w:r w:rsidRPr="00A968DD">
        <w:rPr>
          <w:rStyle w:val="a3"/>
          <w:b w:val="0"/>
          <w:color w:val="000000" w:themeColor="text1"/>
          <w:sz w:val="24"/>
          <w:szCs w:val="24"/>
        </w:rPr>
        <w:t xml:space="preserve">5.1) направление уведомлений, предусмотренных пунктом 2 части 7, пунктом 3 части 8 статьи 51.1 и пунктом 5 части 19 статьи 55 </w:t>
      </w:r>
      <w:r w:rsidR="006A32E6">
        <w:rPr>
          <w:rStyle w:val="a3"/>
          <w:b w:val="0"/>
          <w:color w:val="000000" w:themeColor="text1"/>
          <w:sz w:val="24"/>
          <w:szCs w:val="24"/>
        </w:rPr>
        <w:t>Градостроительного к</w:t>
      </w:r>
      <w:r w:rsidR="006A32E6" w:rsidRPr="00A968DD">
        <w:rPr>
          <w:rStyle w:val="a3"/>
          <w:b w:val="0"/>
          <w:color w:val="000000" w:themeColor="text1"/>
          <w:sz w:val="24"/>
          <w:szCs w:val="24"/>
        </w:rPr>
        <w:t>одекс</w:t>
      </w:r>
      <w:r w:rsidR="006A32E6">
        <w:rPr>
          <w:rStyle w:val="a3"/>
          <w:b w:val="0"/>
          <w:color w:val="000000" w:themeColor="text1"/>
          <w:sz w:val="24"/>
          <w:szCs w:val="24"/>
        </w:rPr>
        <w:t>а</w:t>
      </w:r>
      <w:r w:rsidR="006A32E6" w:rsidRPr="00A968DD">
        <w:rPr>
          <w:rStyle w:val="a3"/>
          <w:b w:val="0"/>
          <w:color w:val="000000" w:themeColor="text1"/>
          <w:sz w:val="24"/>
          <w:szCs w:val="24"/>
        </w:rPr>
        <w:t xml:space="preserve"> Р</w:t>
      </w:r>
      <w:r w:rsidR="006A32E6">
        <w:rPr>
          <w:rStyle w:val="a3"/>
          <w:b w:val="0"/>
          <w:color w:val="000000" w:themeColor="text1"/>
          <w:sz w:val="24"/>
          <w:szCs w:val="24"/>
        </w:rPr>
        <w:t xml:space="preserve">оссийской </w:t>
      </w:r>
      <w:r w:rsidR="006A32E6" w:rsidRPr="00A968DD">
        <w:rPr>
          <w:rStyle w:val="a3"/>
          <w:b w:val="0"/>
          <w:color w:val="000000" w:themeColor="text1"/>
          <w:sz w:val="24"/>
          <w:szCs w:val="24"/>
        </w:rPr>
        <w:t>Ф</w:t>
      </w:r>
      <w:r w:rsidR="006A32E6">
        <w:rPr>
          <w:rStyle w:val="a3"/>
          <w:b w:val="0"/>
          <w:color w:val="000000" w:themeColor="text1"/>
          <w:sz w:val="24"/>
          <w:szCs w:val="24"/>
        </w:rPr>
        <w:t>едерации</w:t>
      </w:r>
      <w:r w:rsidRPr="00A968DD">
        <w:rPr>
          <w:rStyle w:val="a3"/>
          <w:b w:val="0"/>
          <w:color w:val="000000" w:themeColor="text1"/>
          <w:sz w:val="24"/>
          <w:szCs w:val="24"/>
        </w:rPr>
        <w:t>,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w:t>
      </w:r>
    </w:p>
    <w:p w:rsidR="00A968DD" w:rsidRPr="00A968DD" w:rsidRDefault="00A968DD" w:rsidP="00A2184C">
      <w:pPr>
        <w:ind w:firstLine="709"/>
        <w:jc w:val="both"/>
        <w:rPr>
          <w:rStyle w:val="a3"/>
          <w:b w:val="0"/>
          <w:color w:val="000000" w:themeColor="text1"/>
          <w:sz w:val="24"/>
          <w:szCs w:val="24"/>
        </w:rPr>
      </w:pPr>
      <w:r w:rsidRPr="00A968DD">
        <w:rPr>
          <w:rStyle w:val="a3"/>
          <w:b w:val="0"/>
          <w:color w:val="000000" w:themeColor="text1"/>
          <w:sz w:val="24"/>
          <w:szCs w:val="24"/>
        </w:rPr>
        <w:t>6) ведение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муниципальных районов,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A968DD" w:rsidRPr="000022DA" w:rsidRDefault="00A968DD" w:rsidP="00A2184C">
      <w:pPr>
        <w:ind w:firstLine="709"/>
        <w:jc w:val="both"/>
        <w:rPr>
          <w:rStyle w:val="a3"/>
          <w:b w:val="0"/>
          <w:color w:val="000000" w:themeColor="text1"/>
          <w:sz w:val="24"/>
          <w:szCs w:val="24"/>
        </w:rPr>
      </w:pPr>
      <w:r w:rsidRPr="00A968DD">
        <w:rPr>
          <w:rStyle w:val="a3"/>
          <w:b w:val="0"/>
          <w:color w:val="000000" w:themeColor="text1"/>
          <w:sz w:val="24"/>
          <w:szCs w:val="24"/>
        </w:rPr>
        <w:t xml:space="preserve">7) принятие решения о сносе самовольной постройки либо решения о сносе самовольной постройки или её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её приведения в соответствие с установленными требованиями в случаях, предусмотренных </w:t>
      </w:r>
      <w:r w:rsidR="006A32E6">
        <w:rPr>
          <w:rStyle w:val="a3"/>
          <w:b w:val="0"/>
          <w:color w:val="000000" w:themeColor="text1"/>
          <w:sz w:val="24"/>
          <w:szCs w:val="24"/>
        </w:rPr>
        <w:t>Градостроительным к</w:t>
      </w:r>
      <w:r w:rsidR="006A32E6" w:rsidRPr="00A968DD">
        <w:rPr>
          <w:rStyle w:val="a3"/>
          <w:b w:val="0"/>
          <w:color w:val="000000" w:themeColor="text1"/>
          <w:sz w:val="24"/>
          <w:szCs w:val="24"/>
        </w:rPr>
        <w:t>одекс</w:t>
      </w:r>
      <w:r w:rsidR="006A32E6">
        <w:rPr>
          <w:rStyle w:val="a3"/>
          <w:b w:val="0"/>
          <w:color w:val="000000" w:themeColor="text1"/>
          <w:sz w:val="24"/>
          <w:szCs w:val="24"/>
        </w:rPr>
        <w:t>ом</w:t>
      </w:r>
      <w:r w:rsidR="006A32E6" w:rsidRPr="00A968DD">
        <w:rPr>
          <w:rStyle w:val="a3"/>
          <w:b w:val="0"/>
          <w:color w:val="000000" w:themeColor="text1"/>
          <w:sz w:val="24"/>
          <w:szCs w:val="24"/>
        </w:rPr>
        <w:t xml:space="preserve"> Р</w:t>
      </w:r>
      <w:r w:rsidR="006A32E6">
        <w:rPr>
          <w:rStyle w:val="a3"/>
          <w:b w:val="0"/>
          <w:color w:val="000000" w:themeColor="text1"/>
          <w:sz w:val="24"/>
          <w:szCs w:val="24"/>
        </w:rPr>
        <w:t xml:space="preserve">оссийской </w:t>
      </w:r>
      <w:r w:rsidR="006A32E6" w:rsidRPr="00A968DD">
        <w:rPr>
          <w:rStyle w:val="a3"/>
          <w:b w:val="0"/>
          <w:color w:val="000000" w:themeColor="text1"/>
          <w:sz w:val="24"/>
          <w:szCs w:val="24"/>
        </w:rPr>
        <w:t>Ф</w:t>
      </w:r>
      <w:r w:rsidR="006A32E6">
        <w:rPr>
          <w:rStyle w:val="a3"/>
          <w:b w:val="0"/>
          <w:color w:val="000000" w:themeColor="text1"/>
          <w:sz w:val="24"/>
          <w:szCs w:val="24"/>
        </w:rPr>
        <w:t>едерации</w:t>
      </w:r>
      <w:r w:rsidRPr="000022DA">
        <w:rPr>
          <w:rStyle w:val="a3"/>
          <w:b w:val="0"/>
          <w:color w:val="000000" w:themeColor="text1"/>
          <w:sz w:val="24"/>
          <w:szCs w:val="24"/>
        </w:rPr>
        <w:t>.</w:t>
      </w:r>
    </w:p>
    <w:p w:rsidR="00A968DD" w:rsidRDefault="00A968DD" w:rsidP="00A2184C">
      <w:pPr>
        <w:ind w:firstLine="709"/>
        <w:jc w:val="both"/>
        <w:rPr>
          <w:rStyle w:val="a3"/>
          <w:b w:val="0"/>
          <w:color w:val="000000" w:themeColor="text1"/>
          <w:sz w:val="24"/>
          <w:szCs w:val="24"/>
        </w:rPr>
      </w:pPr>
    </w:p>
    <w:p w:rsidR="003A2C9E" w:rsidRDefault="000E3A0A" w:rsidP="00A2184C">
      <w:pPr>
        <w:pStyle w:val="3"/>
        <w:ind w:firstLine="709"/>
        <w:jc w:val="both"/>
        <w:rPr>
          <w:rStyle w:val="a3"/>
          <w:rFonts w:ascii="Times New Roman" w:hAnsi="Times New Roman" w:cs="Times New Roman"/>
          <w:color w:val="000000" w:themeColor="text1"/>
        </w:rPr>
      </w:pPr>
      <w:bookmarkStart w:id="49" w:name="_Toc96786670"/>
      <w:bookmarkStart w:id="50" w:name="_Toc124254720"/>
      <w:r>
        <w:rPr>
          <w:rStyle w:val="a3"/>
          <w:rFonts w:ascii="Times New Roman" w:hAnsi="Times New Roman" w:cs="Times New Roman"/>
          <w:color w:val="000000" w:themeColor="text1"/>
        </w:rPr>
        <w:t>Статья 9</w:t>
      </w:r>
      <w:r w:rsidR="003A2C9E" w:rsidRPr="003A2C9E">
        <w:rPr>
          <w:rStyle w:val="a3"/>
          <w:rFonts w:ascii="Times New Roman" w:hAnsi="Times New Roman" w:cs="Times New Roman"/>
          <w:color w:val="000000" w:themeColor="text1"/>
        </w:rPr>
        <w:t>. Правовое регулирование отношений в сфере землепользования и застройки в муниципальном районе.</w:t>
      </w:r>
      <w:bookmarkEnd w:id="49"/>
      <w:bookmarkEnd w:id="50"/>
    </w:p>
    <w:p w:rsidR="00486C77" w:rsidRPr="00486C77" w:rsidRDefault="00486C77" w:rsidP="00A2184C">
      <w:pPr>
        <w:ind w:firstLine="709"/>
      </w:pPr>
    </w:p>
    <w:p w:rsidR="003A2C9E" w:rsidRPr="003A2C9E" w:rsidRDefault="003A2C9E" w:rsidP="00A2184C">
      <w:pPr>
        <w:ind w:firstLine="709"/>
        <w:jc w:val="both"/>
        <w:rPr>
          <w:sz w:val="24"/>
          <w:szCs w:val="24"/>
        </w:rPr>
      </w:pPr>
      <w:r w:rsidRPr="003A2C9E">
        <w:rPr>
          <w:sz w:val="24"/>
          <w:szCs w:val="24"/>
        </w:rPr>
        <w:t>1. Регулирование вопросов землепользования и застройки осуществляется органами местного самоуправления в соо</w:t>
      </w:r>
      <w:r w:rsidR="00C672D3">
        <w:rPr>
          <w:sz w:val="24"/>
          <w:szCs w:val="24"/>
        </w:rPr>
        <w:t>тветствии с Градостроительным кодексом, Земельным к</w:t>
      </w:r>
      <w:r w:rsidR="00E1258B">
        <w:rPr>
          <w:sz w:val="24"/>
          <w:szCs w:val="24"/>
        </w:rPr>
        <w:t>одексом Российской Федерации, и</w:t>
      </w:r>
      <w:r w:rsidRPr="003A2C9E">
        <w:rPr>
          <w:sz w:val="24"/>
          <w:szCs w:val="24"/>
        </w:rPr>
        <w:t xml:space="preserve"> другими федеральными законами и иными нормативными правовыми актами Российской Федерации, а также законами и иными нормативно правовыми актами </w:t>
      </w:r>
      <w:r w:rsidR="00E1258B">
        <w:rPr>
          <w:sz w:val="24"/>
          <w:szCs w:val="24"/>
        </w:rPr>
        <w:t>Красноярского края</w:t>
      </w:r>
      <w:r w:rsidRPr="003A2C9E">
        <w:rPr>
          <w:sz w:val="24"/>
          <w:szCs w:val="24"/>
        </w:rPr>
        <w:t>, настоящими Правилами</w:t>
      </w:r>
      <w:r w:rsidR="00E1258B">
        <w:rPr>
          <w:sz w:val="24"/>
          <w:szCs w:val="24"/>
        </w:rPr>
        <w:t xml:space="preserve"> застройки</w:t>
      </w:r>
      <w:r w:rsidRPr="003A2C9E">
        <w:rPr>
          <w:sz w:val="24"/>
          <w:szCs w:val="24"/>
        </w:rPr>
        <w:t>, муниципальными нормативно - правовыми актами которые не должны противор</w:t>
      </w:r>
      <w:r w:rsidR="00E1258B">
        <w:rPr>
          <w:sz w:val="24"/>
          <w:szCs w:val="24"/>
        </w:rPr>
        <w:t>ечить Градостроительному к</w:t>
      </w:r>
      <w:r w:rsidRPr="003A2C9E">
        <w:rPr>
          <w:sz w:val="24"/>
          <w:szCs w:val="24"/>
        </w:rPr>
        <w:t>одексу Российской Федерации.</w:t>
      </w:r>
    </w:p>
    <w:p w:rsidR="003A2C9E" w:rsidRPr="00E1258B" w:rsidRDefault="003A2C9E" w:rsidP="00A2184C">
      <w:pPr>
        <w:ind w:firstLine="709"/>
        <w:jc w:val="both"/>
        <w:rPr>
          <w:sz w:val="24"/>
          <w:szCs w:val="24"/>
        </w:rPr>
      </w:pPr>
      <w:r w:rsidRPr="003A2C9E">
        <w:rPr>
          <w:sz w:val="24"/>
          <w:szCs w:val="24"/>
        </w:rPr>
        <w:t>2. Действие порядка землепользования и застро</w:t>
      </w:r>
      <w:r>
        <w:rPr>
          <w:sz w:val="24"/>
          <w:szCs w:val="24"/>
        </w:rPr>
        <w:t xml:space="preserve">йки применительно к территории </w:t>
      </w:r>
      <w:r w:rsidRPr="003A2C9E">
        <w:rPr>
          <w:sz w:val="24"/>
          <w:szCs w:val="24"/>
        </w:rPr>
        <w:t>межселенной территории, установленного настоящими Правилами</w:t>
      </w:r>
      <w:r w:rsidR="00E1258B">
        <w:rPr>
          <w:sz w:val="24"/>
          <w:szCs w:val="24"/>
        </w:rPr>
        <w:t xml:space="preserve"> застройки</w:t>
      </w:r>
      <w:r w:rsidRPr="003A2C9E">
        <w:rPr>
          <w:sz w:val="24"/>
          <w:szCs w:val="24"/>
        </w:rPr>
        <w:t>, распространяется на изменения характеристик объектов капитальног</w:t>
      </w:r>
      <w:r w:rsidR="00E1258B">
        <w:rPr>
          <w:sz w:val="24"/>
          <w:szCs w:val="24"/>
        </w:rPr>
        <w:t>о строительства, кроме случаев</w:t>
      </w:r>
      <w:r w:rsidR="00E1258B" w:rsidRPr="00E1258B">
        <w:rPr>
          <w:sz w:val="24"/>
          <w:szCs w:val="24"/>
        </w:rPr>
        <w:t>:</w:t>
      </w:r>
    </w:p>
    <w:p w:rsidR="003A2C9E" w:rsidRPr="003A2C9E" w:rsidRDefault="003A2C9E" w:rsidP="00A2184C">
      <w:pPr>
        <w:ind w:firstLine="709"/>
        <w:jc w:val="both"/>
        <w:rPr>
          <w:sz w:val="24"/>
          <w:szCs w:val="24"/>
        </w:rPr>
      </w:pPr>
      <w:r w:rsidRPr="003A2C9E">
        <w:rPr>
          <w:sz w:val="24"/>
          <w:szCs w:val="24"/>
        </w:rPr>
        <w:t xml:space="preserve">1) ремонт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 </w:t>
      </w:r>
    </w:p>
    <w:p w:rsidR="003A2C9E" w:rsidRPr="003A2C9E" w:rsidRDefault="003A2C9E" w:rsidP="00A2184C">
      <w:pPr>
        <w:ind w:firstLine="709"/>
        <w:jc w:val="both"/>
        <w:rPr>
          <w:sz w:val="24"/>
          <w:szCs w:val="24"/>
        </w:rPr>
      </w:pPr>
      <w:r w:rsidRPr="003A2C9E">
        <w:rPr>
          <w:sz w:val="24"/>
          <w:szCs w:val="24"/>
        </w:rPr>
        <w:t xml:space="preserve">2) проведение переустройства и (или) перепланировки помещений; </w:t>
      </w:r>
    </w:p>
    <w:p w:rsidR="003A2C9E" w:rsidRPr="003A2C9E" w:rsidRDefault="003A2C9E" w:rsidP="00A2184C">
      <w:pPr>
        <w:ind w:firstLine="709"/>
        <w:jc w:val="both"/>
        <w:rPr>
          <w:sz w:val="24"/>
          <w:szCs w:val="24"/>
        </w:rPr>
      </w:pPr>
      <w:r w:rsidRPr="003A2C9E">
        <w:rPr>
          <w:sz w:val="24"/>
          <w:szCs w:val="24"/>
        </w:rPr>
        <w:t xml:space="preserve">3) замены инженерного и технологического оборудования. </w:t>
      </w:r>
    </w:p>
    <w:p w:rsidR="003A2C9E" w:rsidRPr="003A2C9E" w:rsidRDefault="003A2C9E" w:rsidP="00A2184C">
      <w:pPr>
        <w:ind w:firstLine="709"/>
        <w:jc w:val="both"/>
        <w:rPr>
          <w:sz w:val="24"/>
          <w:szCs w:val="24"/>
        </w:rPr>
      </w:pPr>
      <w:r w:rsidRPr="003A2C9E">
        <w:rPr>
          <w:sz w:val="24"/>
          <w:szCs w:val="24"/>
        </w:rPr>
        <w:t xml:space="preserve">Указанные изменения характеристик объекта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органами местного самоуправления на основе законодательства Российской Федерации и законодательства </w:t>
      </w:r>
      <w:r w:rsidR="004D5F66">
        <w:rPr>
          <w:sz w:val="24"/>
          <w:szCs w:val="24"/>
        </w:rPr>
        <w:t>Красноярского</w:t>
      </w:r>
      <w:r w:rsidR="00197FCD">
        <w:rPr>
          <w:sz w:val="24"/>
          <w:szCs w:val="24"/>
        </w:rPr>
        <w:t xml:space="preserve"> края.</w:t>
      </w:r>
    </w:p>
    <w:p w:rsidR="003A2C9E" w:rsidRPr="003A2C9E" w:rsidRDefault="003A2C9E" w:rsidP="00A2184C">
      <w:pPr>
        <w:ind w:firstLine="709"/>
        <w:jc w:val="both"/>
        <w:rPr>
          <w:sz w:val="24"/>
          <w:szCs w:val="24"/>
        </w:rPr>
      </w:pPr>
      <w:r w:rsidRPr="003A2C9E">
        <w:rPr>
          <w:sz w:val="24"/>
          <w:szCs w:val="24"/>
        </w:rPr>
        <w:t xml:space="preserve">3. Соблюдение установленного настоящими Правилами </w:t>
      </w:r>
      <w:r w:rsidR="0097743E">
        <w:rPr>
          <w:sz w:val="24"/>
          <w:szCs w:val="24"/>
        </w:rPr>
        <w:t xml:space="preserve">застройки </w:t>
      </w:r>
      <w:r w:rsidRPr="003A2C9E">
        <w:rPr>
          <w:sz w:val="24"/>
          <w:szCs w:val="24"/>
        </w:rPr>
        <w:t xml:space="preserve">порядка землепользования и застройки применительно к межселенной территории </w:t>
      </w:r>
      <w:r w:rsidR="00197FCD">
        <w:rPr>
          <w:sz w:val="24"/>
          <w:szCs w:val="24"/>
        </w:rPr>
        <w:t>Мотыгинского</w:t>
      </w:r>
      <w:r w:rsidRPr="003A2C9E">
        <w:rPr>
          <w:sz w:val="24"/>
          <w:szCs w:val="24"/>
        </w:rPr>
        <w:t xml:space="preserve"> </w:t>
      </w:r>
      <w:r w:rsidR="00675F39">
        <w:rPr>
          <w:rStyle w:val="a3"/>
          <w:b w:val="0"/>
          <w:sz w:val="24"/>
          <w:szCs w:val="24"/>
        </w:rPr>
        <w:lastRenderedPageBreak/>
        <w:t>муниципального</w:t>
      </w:r>
      <w:r w:rsidR="00675F39" w:rsidRPr="003A2C9E">
        <w:rPr>
          <w:sz w:val="24"/>
          <w:szCs w:val="24"/>
        </w:rPr>
        <w:t xml:space="preserve"> </w:t>
      </w:r>
      <w:r w:rsidRPr="003A2C9E">
        <w:rPr>
          <w:sz w:val="24"/>
          <w:szCs w:val="24"/>
        </w:rPr>
        <w:t xml:space="preserve">района обеспечивается </w:t>
      </w:r>
      <w:r w:rsidR="00197FCD">
        <w:rPr>
          <w:sz w:val="24"/>
          <w:szCs w:val="24"/>
        </w:rPr>
        <w:t xml:space="preserve">администрацией Мотыгинского </w:t>
      </w:r>
      <w:r w:rsidR="00C43520">
        <w:rPr>
          <w:rStyle w:val="a3"/>
          <w:b w:val="0"/>
          <w:sz w:val="24"/>
          <w:szCs w:val="24"/>
        </w:rPr>
        <w:t>муниципального</w:t>
      </w:r>
      <w:r w:rsidR="00C43520">
        <w:rPr>
          <w:sz w:val="24"/>
          <w:szCs w:val="24"/>
        </w:rPr>
        <w:t xml:space="preserve"> </w:t>
      </w:r>
      <w:r w:rsidR="00197FCD">
        <w:rPr>
          <w:sz w:val="24"/>
          <w:szCs w:val="24"/>
        </w:rPr>
        <w:t>района</w:t>
      </w:r>
      <w:r w:rsidRPr="003A2C9E">
        <w:rPr>
          <w:sz w:val="24"/>
          <w:szCs w:val="24"/>
        </w:rPr>
        <w:t xml:space="preserve">, Комиссией по </w:t>
      </w:r>
      <w:r w:rsidR="00CB4EFF">
        <w:rPr>
          <w:sz w:val="24"/>
          <w:szCs w:val="24"/>
        </w:rPr>
        <w:t xml:space="preserve">подготовке проекта Правил </w:t>
      </w:r>
      <w:r w:rsidRPr="003A2C9E">
        <w:rPr>
          <w:sz w:val="24"/>
          <w:szCs w:val="24"/>
        </w:rPr>
        <w:t>землепользовани</w:t>
      </w:r>
      <w:r w:rsidR="00CB4EFF">
        <w:rPr>
          <w:sz w:val="24"/>
          <w:szCs w:val="24"/>
        </w:rPr>
        <w:t xml:space="preserve">я и застройки межселенной территории Мотыгинского </w:t>
      </w:r>
      <w:r w:rsidR="00C43520">
        <w:rPr>
          <w:rStyle w:val="a3"/>
          <w:b w:val="0"/>
          <w:sz w:val="24"/>
          <w:szCs w:val="24"/>
        </w:rPr>
        <w:t>муниципального</w:t>
      </w:r>
      <w:r w:rsidR="00C43520">
        <w:rPr>
          <w:sz w:val="24"/>
          <w:szCs w:val="24"/>
        </w:rPr>
        <w:t xml:space="preserve"> </w:t>
      </w:r>
      <w:r w:rsidR="00CB4EFF">
        <w:rPr>
          <w:sz w:val="24"/>
          <w:szCs w:val="24"/>
        </w:rPr>
        <w:t>района</w:t>
      </w:r>
      <w:r w:rsidRPr="003A2C9E">
        <w:rPr>
          <w:sz w:val="24"/>
          <w:szCs w:val="24"/>
        </w:rPr>
        <w:t>:</w:t>
      </w:r>
    </w:p>
    <w:p w:rsidR="003A2C9E" w:rsidRPr="003A2C9E" w:rsidRDefault="00CB4EFF" w:rsidP="00A2184C">
      <w:pPr>
        <w:ind w:firstLine="709"/>
        <w:jc w:val="both"/>
        <w:rPr>
          <w:sz w:val="24"/>
          <w:szCs w:val="24"/>
        </w:rPr>
      </w:pPr>
      <w:r>
        <w:rPr>
          <w:sz w:val="24"/>
          <w:szCs w:val="24"/>
        </w:rPr>
        <w:t xml:space="preserve">1) </w:t>
      </w:r>
      <w:r w:rsidR="003A2C9E" w:rsidRPr="003A2C9E">
        <w:rPr>
          <w:sz w:val="24"/>
          <w:szCs w:val="24"/>
        </w:rPr>
        <w:t xml:space="preserve">при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3A2C9E" w:rsidRPr="003A2C9E" w:rsidRDefault="003A2C9E" w:rsidP="00A2184C">
      <w:pPr>
        <w:ind w:firstLine="709"/>
        <w:jc w:val="both"/>
        <w:rPr>
          <w:sz w:val="24"/>
          <w:szCs w:val="24"/>
        </w:rPr>
      </w:pPr>
      <w:r w:rsidRPr="003A2C9E">
        <w:rPr>
          <w:sz w:val="24"/>
          <w:szCs w:val="24"/>
        </w:rPr>
        <w:t xml:space="preserve">при выдаче разрешений на строительство объектов капитального строительства; </w:t>
      </w:r>
    </w:p>
    <w:p w:rsidR="003A2C9E" w:rsidRPr="003A2C9E" w:rsidRDefault="003A2C9E" w:rsidP="00A2184C">
      <w:pPr>
        <w:ind w:firstLine="709"/>
        <w:jc w:val="both"/>
        <w:rPr>
          <w:sz w:val="24"/>
          <w:szCs w:val="24"/>
        </w:rPr>
      </w:pPr>
      <w:r w:rsidRPr="003A2C9E">
        <w:rPr>
          <w:sz w:val="24"/>
          <w:szCs w:val="24"/>
        </w:rPr>
        <w:t xml:space="preserve">при выдаче разрешений на ввод объектов капитального строительства в эксплуатацию; </w:t>
      </w:r>
    </w:p>
    <w:p w:rsidR="003A2C9E" w:rsidRPr="003A2C9E" w:rsidRDefault="00CB4EFF" w:rsidP="00A2184C">
      <w:pPr>
        <w:ind w:firstLine="709"/>
        <w:jc w:val="both"/>
        <w:rPr>
          <w:sz w:val="24"/>
          <w:szCs w:val="24"/>
        </w:rPr>
      </w:pPr>
      <w:r>
        <w:rPr>
          <w:sz w:val="24"/>
          <w:szCs w:val="24"/>
        </w:rPr>
        <w:t xml:space="preserve">2) </w:t>
      </w:r>
      <w:r w:rsidR="003A2C9E" w:rsidRPr="003A2C9E">
        <w:rPr>
          <w:sz w:val="24"/>
          <w:szCs w:val="24"/>
        </w:rPr>
        <w:t xml:space="preserve">при выдаче разрешений на условно разрешенный вид использования земельного участка, объекта капитального строительства; </w:t>
      </w:r>
    </w:p>
    <w:p w:rsidR="003A2C9E" w:rsidRPr="003A2C9E" w:rsidRDefault="00CB4EFF" w:rsidP="00A2184C">
      <w:pPr>
        <w:ind w:firstLine="709"/>
        <w:jc w:val="both"/>
        <w:rPr>
          <w:sz w:val="24"/>
          <w:szCs w:val="24"/>
        </w:rPr>
      </w:pPr>
      <w:r>
        <w:rPr>
          <w:sz w:val="24"/>
          <w:szCs w:val="24"/>
        </w:rPr>
        <w:t xml:space="preserve">3) </w:t>
      </w:r>
      <w:r w:rsidR="003A2C9E" w:rsidRPr="003A2C9E">
        <w:rPr>
          <w:sz w:val="24"/>
          <w:szCs w:val="24"/>
        </w:rPr>
        <w:t xml:space="preserve">при подготовке и принятии решений о разработке документации по планировке территории; </w:t>
      </w:r>
    </w:p>
    <w:p w:rsidR="003A2C9E" w:rsidRPr="003A2C9E" w:rsidRDefault="00CB4EFF" w:rsidP="00A2184C">
      <w:pPr>
        <w:ind w:firstLine="709"/>
        <w:jc w:val="both"/>
        <w:rPr>
          <w:sz w:val="24"/>
          <w:szCs w:val="24"/>
        </w:rPr>
      </w:pPr>
      <w:r>
        <w:rPr>
          <w:sz w:val="24"/>
          <w:szCs w:val="24"/>
        </w:rPr>
        <w:t xml:space="preserve">4) </w:t>
      </w:r>
      <w:r w:rsidR="003A2C9E" w:rsidRPr="003A2C9E">
        <w:rPr>
          <w:sz w:val="24"/>
          <w:szCs w:val="24"/>
        </w:rPr>
        <w:t xml:space="preserve">при проверке документации по планировке территории на соответствие установленным законодательством требованиям; </w:t>
      </w:r>
    </w:p>
    <w:p w:rsidR="003A2C9E" w:rsidRPr="003A2C9E" w:rsidRDefault="00CB4EFF" w:rsidP="00A2184C">
      <w:pPr>
        <w:ind w:firstLine="709"/>
        <w:jc w:val="both"/>
        <w:rPr>
          <w:sz w:val="24"/>
          <w:szCs w:val="24"/>
        </w:rPr>
      </w:pPr>
      <w:r>
        <w:rPr>
          <w:sz w:val="24"/>
          <w:szCs w:val="24"/>
        </w:rPr>
        <w:t xml:space="preserve">5) </w:t>
      </w:r>
      <w:r w:rsidR="003A2C9E" w:rsidRPr="003A2C9E">
        <w:rPr>
          <w:sz w:val="24"/>
          <w:szCs w:val="24"/>
        </w:rPr>
        <w:t xml:space="preserve">при утверждении документации по планировке территории; </w:t>
      </w:r>
    </w:p>
    <w:p w:rsidR="003A2C9E" w:rsidRPr="003A2C9E" w:rsidRDefault="00CB4EFF" w:rsidP="00A2184C">
      <w:pPr>
        <w:ind w:firstLine="709"/>
        <w:jc w:val="both"/>
        <w:rPr>
          <w:sz w:val="24"/>
          <w:szCs w:val="24"/>
        </w:rPr>
      </w:pPr>
      <w:r>
        <w:rPr>
          <w:sz w:val="24"/>
          <w:szCs w:val="24"/>
        </w:rPr>
        <w:t xml:space="preserve">6) </w:t>
      </w:r>
      <w:r w:rsidR="003A2C9E" w:rsidRPr="003A2C9E">
        <w:rPr>
          <w:sz w:val="24"/>
          <w:szCs w:val="24"/>
        </w:rPr>
        <w:t xml:space="preserve">при подготовке и выдаче заинтересованным физическим и юридическим лицам градостроительных планов земельных участков; </w:t>
      </w:r>
    </w:p>
    <w:p w:rsidR="003A2C9E" w:rsidRPr="003A2C9E" w:rsidRDefault="00CB4EFF" w:rsidP="00A2184C">
      <w:pPr>
        <w:ind w:firstLine="709"/>
        <w:jc w:val="both"/>
        <w:rPr>
          <w:sz w:val="24"/>
          <w:szCs w:val="24"/>
        </w:rPr>
      </w:pPr>
      <w:r>
        <w:rPr>
          <w:sz w:val="24"/>
          <w:szCs w:val="24"/>
        </w:rPr>
        <w:t xml:space="preserve">7) </w:t>
      </w:r>
      <w:r w:rsidR="003A2C9E" w:rsidRPr="003A2C9E">
        <w:rPr>
          <w:sz w:val="24"/>
          <w:szCs w:val="24"/>
        </w:rPr>
        <w:t xml:space="preserve">при установлении публичных сервитутов; </w:t>
      </w:r>
    </w:p>
    <w:p w:rsidR="003A2C9E" w:rsidRPr="003A2C9E" w:rsidRDefault="00CB4EFF" w:rsidP="00A2184C">
      <w:pPr>
        <w:ind w:firstLine="709"/>
        <w:jc w:val="both"/>
        <w:rPr>
          <w:sz w:val="24"/>
          <w:szCs w:val="24"/>
        </w:rPr>
      </w:pPr>
      <w:r>
        <w:rPr>
          <w:sz w:val="24"/>
          <w:szCs w:val="24"/>
        </w:rPr>
        <w:t xml:space="preserve">8) </w:t>
      </w:r>
      <w:r w:rsidR="003A2C9E" w:rsidRPr="003A2C9E">
        <w:rPr>
          <w:sz w:val="24"/>
          <w:szCs w:val="24"/>
        </w:rPr>
        <w:t xml:space="preserve">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 </w:t>
      </w:r>
    </w:p>
    <w:p w:rsidR="003A2C9E" w:rsidRPr="003A2C9E" w:rsidRDefault="003A2C9E" w:rsidP="00A2184C">
      <w:pPr>
        <w:ind w:firstLine="709"/>
        <w:jc w:val="both"/>
        <w:rPr>
          <w:sz w:val="24"/>
          <w:szCs w:val="24"/>
        </w:rPr>
      </w:pPr>
      <w:r w:rsidRPr="003A2C9E">
        <w:rPr>
          <w:sz w:val="24"/>
          <w:szCs w:val="24"/>
        </w:rPr>
        <w:t>4. В соответствии с законодательством настоящие Правила</w:t>
      </w:r>
      <w:r w:rsidR="00CB4EFF">
        <w:rPr>
          <w:sz w:val="24"/>
          <w:szCs w:val="24"/>
        </w:rPr>
        <w:t xml:space="preserve"> застройки</w:t>
      </w:r>
      <w:r w:rsidRPr="003A2C9E">
        <w:rPr>
          <w:sz w:val="24"/>
          <w:szCs w:val="24"/>
        </w:rPr>
        <w:t xml:space="preserve">, а также принимаемые в соответствии с ними иные муниципальные правовые акты местной администрации регулируют действия физических и юридических лиц, которые: </w:t>
      </w:r>
    </w:p>
    <w:p w:rsidR="003A2C9E" w:rsidRPr="003A2C9E" w:rsidRDefault="00CB4EFF" w:rsidP="00A2184C">
      <w:pPr>
        <w:ind w:firstLine="709"/>
        <w:jc w:val="both"/>
        <w:rPr>
          <w:sz w:val="24"/>
          <w:szCs w:val="24"/>
        </w:rPr>
      </w:pPr>
      <w:r>
        <w:rPr>
          <w:sz w:val="24"/>
          <w:szCs w:val="24"/>
        </w:rPr>
        <w:t xml:space="preserve">1) </w:t>
      </w:r>
      <w:r w:rsidR="003A2C9E" w:rsidRPr="003A2C9E">
        <w:rPr>
          <w:sz w:val="24"/>
          <w:szCs w:val="24"/>
        </w:rPr>
        <w:t xml:space="preserve">обращаются в уполномоченный орган власти за предоставлением земельного участка, находящегося в государственной или муниципальной собственности. </w:t>
      </w:r>
    </w:p>
    <w:p w:rsidR="003A2C9E" w:rsidRPr="003A2C9E" w:rsidRDefault="00CB4EFF" w:rsidP="00A2184C">
      <w:pPr>
        <w:ind w:firstLine="709"/>
        <w:jc w:val="both"/>
        <w:rPr>
          <w:sz w:val="24"/>
          <w:szCs w:val="24"/>
        </w:rPr>
      </w:pPr>
      <w:r>
        <w:rPr>
          <w:sz w:val="24"/>
          <w:szCs w:val="24"/>
        </w:rPr>
        <w:t xml:space="preserve">2) </w:t>
      </w:r>
      <w:r w:rsidR="003A2C9E" w:rsidRPr="003A2C9E">
        <w:rPr>
          <w:sz w:val="24"/>
          <w:szCs w:val="24"/>
        </w:rPr>
        <w:t xml:space="preserve">являясь правообладателями земельных участков, иных объектов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характеристик объектов капитального строительства; </w:t>
      </w:r>
    </w:p>
    <w:p w:rsidR="003A2C9E" w:rsidRPr="003A2C9E" w:rsidRDefault="00CB4EFF" w:rsidP="00A2184C">
      <w:pPr>
        <w:ind w:firstLine="709"/>
        <w:jc w:val="both"/>
        <w:rPr>
          <w:sz w:val="24"/>
          <w:szCs w:val="24"/>
        </w:rPr>
      </w:pPr>
      <w:r>
        <w:rPr>
          <w:sz w:val="24"/>
          <w:szCs w:val="24"/>
        </w:rPr>
        <w:t xml:space="preserve">3) </w:t>
      </w:r>
      <w:r w:rsidR="003A2C9E" w:rsidRPr="003A2C9E">
        <w:rPr>
          <w:sz w:val="24"/>
          <w:szCs w:val="24"/>
        </w:rPr>
        <w:t xml:space="preserve">осуществляют иные, не запрещенные законодательством действия в области землепользования и застройки. </w:t>
      </w:r>
    </w:p>
    <w:p w:rsidR="003A2C9E" w:rsidRPr="003A2C9E" w:rsidRDefault="003A2C9E" w:rsidP="00A2184C">
      <w:pPr>
        <w:ind w:firstLine="709"/>
        <w:jc w:val="both"/>
        <w:rPr>
          <w:sz w:val="24"/>
          <w:szCs w:val="24"/>
        </w:rPr>
      </w:pPr>
      <w:r w:rsidRPr="003A2C9E">
        <w:rPr>
          <w:sz w:val="24"/>
          <w:szCs w:val="24"/>
        </w:rPr>
        <w:t>5. К указанным в части 4 настоящей статьи иным действиям в области землепользования и</w:t>
      </w:r>
      <w:r w:rsidR="000022DA">
        <w:rPr>
          <w:sz w:val="24"/>
          <w:szCs w:val="24"/>
        </w:rPr>
        <w:t xml:space="preserve"> застройки могут быть отнесены:</w:t>
      </w:r>
    </w:p>
    <w:p w:rsidR="003A2C9E" w:rsidRPr="003A2C9E" w:rsidRDefault="00CB4EFF" w:rsidP="00A2184C">
      <w:pPr>
        <w:ind w:firstLine="709"/>
        <w:jc w:val="both"/>
        <w:rPr>
          <w:sz w:val="24"/>
          <w:szCs w:val="24"/>
        </w:rPr>
      </w:pPr>
      <w:r>
        <w:rPr>
          <w:sz w:val="24"/>
          <w:szCs w:val="24"/>
        </w:rPr>
        <w:t xml:space="preserve">1) </w:t>
      </w:r>
      <w:r w:rsidR="003A2C9E" w:rsidRPr="003A2C9E">
        <w:rPr>
          <w:sz w:val="24"/>
          <w:szCs w:val="24"/>
        </w:rPr>
        <w:t>возведение строений капитального или некапитального характера (с ограниченным сроком использования) на земельных участках в границах территорий общего пользования, не подлежащих передаче в собственность, и передаваемых в аре</w:t>
      </w:r>
      <w:r w:rsidR="00C672D3">
        <w:rPr>
          <w:sz w:val="24"/>
          <w:szCs w:val="24"/>
        </w:rPr>
        <w:t>нду в соответствии с Земельным к</w:t>
      </w:r>
      <w:r w:rsidR="003A2C9E" w:rsidRPr="003A2C9E">
        <w:rPr>
          <w:sz w:val="24"/>
          <w:szCs w:val="24"/>
        </w:rPr>
        <w:t xml:space="preserve">одексом; </w:t>
      </w:r>
    </w:p>
    <w:p w:rsidR="003A2C9E" w:rsidRPr="003A2C9E" w:rsidRDefault="00CB4EFF" w:rsidP="00A2184C">
      <w:pPr>
        <w:ind w:firstLine="709"/>
        <w:jc w:val="both"/>
        <w:rPr>
          <w:sz w:val="24"/>
          <w:szCs w:val="24"/>
        </w:rPr>
      </w:pPr>
      <w:r>
        <w:rPr>
          <w:sz w:val="24"/>
          <w:szCs w:val="24"/>
        </w:rPr>
        <w:t xml:space="preserve">2) </w:t>
      </w:r>
      <w:r w:rsidR="003A2C9E" w:rsidRPr="003A2C9E">
        <w:rPr>
          <w:sz w:val="24"/>
          <w:szCs w:val="24"/>
        </w:rPr>
        <w:t xml:space="preserve">переоформление одного вида ранее предоставленного права на земельные участки на другой вид права, в том числе передача в собственность земельных участков под приватизированными объектами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 </w:t>
      </w:r>
    </w:p>
    <w:p w:rsidR="003A2C9E" w:rsidRPr="003A2C9E" w:rsidRDefault="00CB4EFF" w:rsidP="00A2184C">
      <w:pPr>
        <w:ind w:firstLine="709"/>
        <w:jc w:val="both"/>
        <w:rPr>
          <w:sz w:val="24"/>
          <w:szCs w:val="24"/>
        </w:rPr>
      </w:pPr>
      <w:r>
        <w:rPr>
          <w:sz w:val="24"/>
          <w:szCs w:val="24"/>
        </w:rPr>
        <w:t xml:space="preserve">3) </w:t>
      </w:r>
      <w:r w:rsidR="003A2C9E" w:rsidRPr="003A2C9E">
        <w:rPr>
          <w:sz w:val="24"/>
          <w:szCs w:val="24"/>
        </w:rPr>
        <w:t xml:space="preserve">иные действия, связанные с подготовкой и реализацией общественных планов или частных намерений по землепользованию и застройке. </w:t>
      </w:r>
    </w:p>
    <w:p w:rsidR="003A2C9E" w:rsidRPr="003A2C9E" w:rsidRDefault="00CB4EFF" w:rsidP="00A2184C">
      <w:pPr>
        <w:ind w:firstLine="709"/>
        <w:jc w:val="both"/>
        <w:rPr>
          <w:sz w:val="24"/>
          <w:szCs w:val="24"/>
        </w:rPr>
      </w:pPr>
      <w:r>
        <w:rPr>
          <w:sz w:val="24"/>
          <w:szCs w:val="24"/>
        </w:rPr>
        <w:t xml:space="preserve">6. </w:t>
      </w:r>
      <w:r w:rsidR="003A2C9E" w:rsidRPr="003A2C9E">
        <w:rPr>
          <w:sz w:val="24"/>
          <w:szCs w:val="24"/>
        </w:rPr>
        <w:t xml:space="preserve">Перераспределение, деление, объединение земельных участков осуществляется в соответствии с земельным законодательством. </w:t>
      </w:r>
    </w:p>
    <w:p w:rsidR="003A2C9E" w:rsidRPr="003A2C9E" w:rsidRDefault="003A2C9E" w:rsidP="00A2184C">
      <w:pPr>
        <w:ind w:firstLine="709"/>
        <w:jc w:val="both"/>
        <w:rPr>
          <w:sz w:val="24"/>
          <w:szCs w:val="24"/>
        </w:rPr>
      </w:pPr>
      <w:r w:rsidRPr="003A2C9E">
        <w:rPr>
          <w:sz w:val="24"/>
          <w:szCs w:val="24"/>
        </w:rPr>
        <w:t xml:space="preserve">7. В случае, если по инициативе правообладателей земельных участков осуществляются деление земельного участка (за исключением деления земельного участка, предоставленного из состава государственных или муниципальных земель для комплексного освоения в целях жилищного строительства или развития застроенных </w:t>
      </w:r>
      <w:r w:rsidRPr="003A2C9E">
        <w:rPr>
          <w:sz w:val="24"/>
          <w:szCs w:val="24"/>
        </w:rPr>
        <w:lastRenderedPageBreak/>
        <w:t xml:space="preserve">территорий), объединение, перераспределение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законодательства о градостроительной деятельности: </w:t>
      </w:r>
    </w:p>
    <w:p w:rsidR="003A2C9E" w:rsidRPr="003A2C9E" w:rsidRDefault="003A2C9E" w:rsidP="00A2184C">
      <w:pPr>
        <w:ind w:firstLine="709"/>
        <w:jc w:val="both"/>
        <w:rPr>
          <w:sz w:val="24"/>
          <w:szCs w:val="24"/>
        </w:rPr>
      </w:pPr>
      <w:r w:rsidRPr="003A2C9E">
        <w:rPr>
          <w:sz w:val="24"/>
          <w:szCs w:val="24"/>
        </w:rPr>
        <w:t xml:space="preserve">1) размеры образуемых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регламентом; </w:t>
      </w:r>
    </w:p>
    <w:p w:rsidR="003A2C9E" w:rsidRPr="003A2C9E" w:rsidRDefault="003A2C9E" w:rsidP="00A2184C">
      <w:pPr>
        <w:ind w:firstLine="709"/>
        <w:jc w:val="both"/>
        <w:rPr>
          <w:sz w:val="24"/>
          <w:szCs w:val="24"/>
        </w:rPr>
      </w:pPr>
      <w:r w:rsidRPr="003A2C9E">
        <w:rPr>
          <w:sz w:val="24"/>
          <w:szCs w:val="24"/>
        </w:rPr>
        <w:t xml:space="preserve">2) обязательным условием 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 </w:t>
      </w:r>
    </w:p>
    <w:p w:rsidR="003A2C9E" w:rsidRPr="003A2C9E" w:rsidRDefault="003A2C9E" w:rsidP="00A2184C">
      <w:pPr>
        <w:ind w:firstLine="709"/>
        <w:jc w:val="both"/>
        <w:rPr>
          <w:sz w:val="24"/>
          <w:szCs w:val="24"/>
        </w:rPr>
      </w:pPr>
      <w:r w:rsidRPr="003A2C9E">
        <w:rPr>
          <w:sz w:val="24"/>
          <w:szCs w:val="24"/>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3A2C9E" w:rsidRPr="00E44839" w:rsidRDefault="003A2C9E" w:rsidP="00A2184C">
      <w:pPr>
        <w:ind w:firstLine="709"/>
        <w:jc w:val="both"/>
        <w:rPr>
          <w:rStyle w:val="a3"/>
          <w:b w:val="0"/>
          <w:color w:val="000000" w:themeColor="text1"/>
          <w:sz w:val="24"/>
          <w:szCs w:val="24"/>
        </w:rPr>
      </w:pPr>
    </w:p>
    <w:p w:rsidR="004C1B60" w:rsidRDefault="000E3A0A" w:rsidP="00A2184C">
      <w:pPr>
        <w:pStyle w:val="3"/>
        <w:ind w:firstLine="709"/>
        <w:jc w:val="both"/>
        <w:rPr>
          <w:rStyle w:val="a3"/>
          <w:rFonts w:ascii="Times New Roman" w:hAnsi="Times New Roman" w:cs="Times New Roman"/>
          <w:color w:val="000000" w:themeColor="text1"/>
        </w:rPr>
      </w:pPr>
      <w:bookmarkStart w:id="51" w:name="_Toc96786671"/>
      <w:bookmarkStart w:id="52" w:name="_Toc124254721"/>
      <w:r>
        <w:rPr>
          <w:rStyle w:val="a3"/>
          <w:rFonts w:ascii="Times New Roman" w:hAnsi="Times New Roman" w:cs="Times New Roman"/>
          <w:color w:val="000000" w:themeColor="text1"/>
        </w:rPr>
        <w:t>Статья 10</w:t>
      </w:r>
      <w:r w:rsidR="004C1B60" w:rsidRPr="004C1B60">
        <w:rPr>
          <w:rStyle w:val="a3"/>
          <w:rFonts w:ascii="Times New Roman" w:hAnsi="Times New Roman" w:cs="Times New Roman"/>
          <w:color w:val="000000" w:themeColor="text1"/>
        </w:rPr>
        <w:t xml:space="preserve">. Комиссия по подготовке проекта Правил землепользования и застройки межселенной территории </w:t>
      </w:r>
      <w:r w:rsidR="003E43BE">
        <w:rPr>
          <w:rStyle w:val="a3"/>
          <w:rFonts w:ascii="Times New Roman" w:hAnsi="Times New Roman" w:cs="Times New Roman"/>
          <w:color w:val="000000" w:themeColor="text1"/>
        </w:rPr>
        <w:t>Мотыгинского</w:t>
      </w:r>
      <w:r w:rsidR="004C1B60" w:rsidRPr="004C1B60">
        <w:rPr>
          <w:rStyle w:val="a3"/>
          <w:rFonts w:ascii="Times New Roman" w:hAnsi="Times New Roman" w:cs="Times New Roman"/>
          <w:color w:val="000000" w:themeColor="text1"/>
        </w:rPr>
        <w:t xml:space="preserve"> </w:t>
      </w:r>
      <w:r w:rsidR="0033008E" w:rsidRPr="0033008E">
        <w:rPr>
          <w:rStyle w:val="a3"/>
          <w:rFonts w:ascii="Times New Roman" w:hAnsi="Times New Roman" w:cs="Times New Roman"/>
          <w:color w:val="000000" w:themeColor="text1"/>
        </w:rPr>
        <w:t xml:space="preserve">муниципального </w:t>
      </w:r>
      <w:r w:rsidR="004C1B60" w:rsidRPr="004C1B60">
        <w:rPr>
          <w:rStyle w:val="a3"/>
          <w:rFonts w:ascii="Times New Roman" w:hAnsi="Times New Roman" w:cs="Times New Roman"/>
          <w:color w:val="000000" w:themeColor="text1"/>
        </w:rPr>
        <w:t>района</w:t>
      </w:r>
      <w:r w:rsidR="00164F6A">
        <w:rPr>
          <w:rStyle w:val="a3"/>
          <w:rFonts w:ascii="Times New Roman" w:hAnsi="Times New Roman" w:cs="Times New Roman"/>
          <w:color w:val="000000" w:themeColor="text1"/>
        </w:rPr>
        <w:t>.</w:t>
      </w:r>
      <w:bookmarkEnd w:id="51"/>
      <w:bookmarkEnd w:id="52"/>
    </w:p>
    <w:p w:rsidR="00197012" w:rsidRPr="00197012" w:rsidRDefault="00197012" w:rsidP="00A2184C">
      <w:pPr>
        <w:ind w:firstLine="709"/>
      </w:pPr>
    </w:p>
    <w:p w:rsidR="00F80690" w:rsidRPr="00093D48" w:rsidRDefault="00F80690" w:rsidP="00A2184C">
      <w:pPr>
        <w:ind w:firstLine="709"/>
        <w:jc w:val="both"/>
        <w:rPr>
          <w:rStyle w:val="a3"/>
          <w:b w:val="0"/>
          <w:color w:val="000000" w:themeColor="text1"/>
          <w:sz w:val="24"/>
          <w:szCs w:val="24"/>
        </w:rPr>
      </w:pPr>
      <w:r w:rsidRPr="00093D48">
        <w:rPr>
          <w:rStyle w:val="a3"/>
          <w:b w:val="0"/>
          <w:color w:val="000000" w:themeColor="text1"/>
          <w:sz w:val="24"/>
          <w:szCs w:val="24"/>
        </w:rPr>
        <w:t xml:space="preserve">1. </w:t>
      </w:r>
      <w:r w:rsidR="007D0964">
        <w:rPr>
          <w:rStyle w:val="a3"/>
          <w:b w:val="0"/>
          <w:color w:val="000000" w:themeColor="text1"/>
          <w:sz w:val="24"/>
          <w:szCs w:val="24"/>
        </w:rPr>
        <w:t>Комиссия по подготовке проекта П</w:t>
      </w:r>
      <w:r w:rsidRPr="00093D48">
        <w:rPr>
          <w:rStyle w:val="a3"/>
          <w:b w:val="0"/>
          <w:color w:val="000000" w:themeColor="text1"/>
          <w:sz w:val="24"/>
          <w:szCs w:val="24"/>
        </w:rPr>
        <w:t xml:space="preserve">равил землепользования и застройки межселенной территории Мотыгинского </w:t>
      </w:r>
      <w:r w:rsidR="00CF1C69">
        <w:rPr>
          <w:rStyle w:val="a3"/>
          <w:b w:val="0"/>
          <w:sz w:val="24"/>
          <w:szCs w:val="24"/>
        </w:rPr>
        <w:t>муниципального</w:t>
      </w:r>
      <w:r w:rsidR="00CF1C69" w:rsidRPr="00093D48">
        <w:rPr>
          <w:rStyle w:val="a3"/>
          <w:b w:val="0"/>
          <w:color w:val="000000" w:themeColor="text1"/>
          <w:sz w:val="24"/>
          <w:szCs w:val="24"/>
        </w:rPr>
        <w:t xml:space="preserve"> </w:t>
      </w:r>
      <w:r w:rsidRPr="00093D48">
        <w:rPr>
          <w:rStyle w:val="a3"/>
          <w:b w:val="0"/>
          <w:color w:val="000000" w:themeColor="text1"/>
          <w:sz w:val="24"/>
          <w:szCs w:val="24"/>
        </w:rPr>
        <w:t>района</w:t>
      </w:r>
      <w:r w:rsidR="00F36F2A">
        <w:rPr>
          <w:rStyle w:val="a3"/>
          <w:b w:val="0"/>
          <w:color w:val="000000" w:themeColor="text1"/>
          <w:sz w:val="24"/>
          <w:szCs w:val="24"/>
        </w:rPr>
        <w:t xml:space="preserve"> (далее</w:t>
      </w:r>
      <w:r w:rsidR="00F36F2A" w:rsidRPr="00F36F2A">
        <w:rPr>
          <w:rStyle w:val="a3"/>
          <w:b w:val="0"/>
          <w:color w:val="000000" w:themeColor="text1"/>
          <w:sz w:val="24"/>
          <w:szCs w:val="24"/>
        </w:rPr>
        <w:t xml:space="preserve"> </w:t>
      </w:r>
      <w:r w:rsidR="00F36F2A">
        <w:rPr>
          <w:rStyle w:val="a3"/>
          <w:b w:val="0"/>
          <w:color w:val="000000" w:themeColor="text1"/>
          <w:sz w:val="24"/>
          <w:szCs w:val="24"/>
        </w:rPr>
        <w:t>по тексту – Комиссия)</w:t>
      </w:r>
      <w:r w:rsidRPr="00093D48">
        <w:rPr>
          <w:rStyle w:val="a3"/>
          <w:b w:val="0"/>
          <w:color w:val="000000" w:themeColor="text1"/>
          <w:sz w:val="24"/>
          <w:szCs w:val="24"/>
        </w:rPr>
        <w:t>,</w:t>
      </w:r>
      <w:r w:rsidR="00197FCD">
        <w:rPr>
          <w:rStyle w:val="a3"/>
          <w:b w:val="0"/>
          <w:color w:val="000000" w:themeColor="text1"/>
          <w:sz w:val="24"/>
          <w:szCs w:val="24"/>
        </w:rPr>
        <w:t xml:space="preserve"> состав и порядок деятельности К</w:t>
      </w:r>
      <w:r w:rsidRPr="00093D48">
        <w:rPr>
          <w:rStyle w:val="a3"/>
          <w:b w:val="0"/>
          <w:color w:val="000000" w:themeColor="text1"/>
          <w:sz w:val="24"/>
          <w:szCs w:val="24"/>
        </w:rPr>
        <w:t xml:space="preserve">омиссии утверждается главой </w:t>
      </w:r>
      <w:r w:rsidR="007A2060" w:rsidRPr="00093D48">
        <w:rPr>
          <w:rStyle w:val="a3"/>
          <w:b w:val="0"/>
          <w:color w:val="000000" w:themeColor="text1"/>
          <w:sz w:val="24"/>
          <w:szCs w:val="24"/>
        </w:rPr>
        <w:t>Мотыгинского</w:t>
      </w:r>
      <w:r w:rsidRPr="00093D48">
        <w:rPr>
          <w:rStyle w:val="a3"/>
          <w:b w:val="0"/>
          <w:color w:val="000000" w:themeColor="text1"/>
          <w:sz w:val="24"/>
          <w:szCs w:val="24"/>
        </w:rPr>
        <w:t xml:space="preserve"> </w:t>
      </w:r>
      <w:r w:rsidR="00CF1C69">
        <w:rPr>
          <w:rStyle w:val="a3"/>
          <w:b w:val="0"/>
          <w:sz w:val="24"/>
          <w:szCs w:val="24"/>
        </w:rPr>
        <w:t>муниципального</w:t>
      </w:r>
      <w:r w:rsidR="00CF1C69">
        <w:rPr>
          <w:rStyle w:val="a3"/>
          <w:b w:val="0"/>
          <w:color w:val="000000" w:themeColor="text1"/>
          <w:sz w:val="24"/>
          <w:szCs w:val="24"/>
        </w:rPr>
        <w:t xml:space="preserve"> </w:t>
      </w:r>
      <w:r w:rsidR="003E43BE">
        <w:rPr>
          <w:rStyle w:val="a3"/>
          <w:b w:val="0"/>
          <w:color w:val="000000" w:themeColor="text1"/>
          <w:sz w:val="24"/>
          <w:szCs w:val="24"/>
        </w:rPr>
        <w:t>района (далее по тексту – Г</w:t>
      </w:r>
      <w:r w:rsidRPr="00093D48">
        <w:rPr>
          <w:rStyle w:val="a3"/>
          <w:b w:val="0"/>
          <w:color w:val="000000" w:themeColor="text1"/>
          <w:sz w:val="24"/>
          <w:szCs w:val="24"/>
        </w:rPr>
        <w:t>лава района).</w:t>
      </w:r>
    </w:p>
    <w:p w:rsidR="00A6487D" w:rsidRDefault="00F80690" w:rsidP="00A2184C">
      <w:pPr>
        <w:ind w:firstLine="709"/>
        <w:jc w:val="both"/>
        <w:rPr>
          <w:rStyle w:val="a3"/>
          <w:b w:val="0"/>
          <w:color w:val="000000" w:themeColor="text1"/>
          <w:sz w:val="24"/>
          <w:szCs w:val="24"/>
        </w:rPr>
      </w:pPr>
      <w:r w:rsidRPr="00093D48">
        <w:rPr>
          <w:rStyle w:val="a3"/>
          <w:b w:val="0"/>
          <w:color w:val="000000" w:themeColor="text1"/>
          <w:sz w:val="24"/>
          <w:szCs w:val="24"/>
        </w:rPr>
        <w:t>2. Порядо</w:t>
      </w:r>
      <w:r w:rsidR="00197FCD">
        <w:rPr>
          <w:rStyle w:val="a3"/>
          <w:b w:val="0"/>
          <w:color w:val="000000" w:themeColor="text1"/>
          <w:sz w:val="24"/>
          <w:szCs w:val="24"/>
        </w:rPr>
        <w:t>к деятельности К</w:t>
      </w:r>
      <w:r w:rsidRPr="00093D48">
        <w:rPr>
          <w:rStyle w:val="a3"/>
          <w:b w:val="0"/>
          <w:color w:val="000000" w:themeColor="text1"/>
          <w:sz w:val="24"/>
          <w:szCs w:val="24"/>
        </w:rPr>
        <w:t>омиссии регулируется</w:t>
      </w:r>
      <w:r w:rsidR="001462D3">
        <w:rPr>
          <w:rStyle w:val="a3"/>
          <w:b w:val="0"/>
          <w:color w:val="000000" w:themeColor="text1"/>
          <w:sz w:val="24"/>
          <w:szCs w:val="24"/>
        </w:rPr>
        <w:t xml:space="preserve"> действующим Градостроительный к</w:t>
      </w:r>
      <w:r w:rsidRPr="00093D48">
        <w:rPr>
          <w:rStyle w:val="a3"/>
          <w:b w:val="0"/>
          <w:color w:val="000000" w:themeColor="text1"/>
          <w:sz w:val="24"/>
          <w:szCs w:val="24"/>
        </w:rPr>
        <w:t xml:space="preserve">одексом Российской Федерации и нормативно-правовыми актами </w:t>
      </w:r>
      <w:r w:rsidR="001462D3">
        <w:rPr>
          <w:rStyle w:val="a3"/>
          <w:b w:val="0"/>
          <w:color w:val="000000" w:themeColor="text1"/>
          <w:sz w:val="24"/>
          <w:szCs w:val="24"/>
        </w:rPr>
        <w:t>Мотыгинского</w:t>
      </w:r>
      <w:r w:rsidRPr="00093D48">
        <w:rPr>
          <w:rStyle w:val="a3"/>
          <w:b w:val="0"/>
          <w:color w:val="000000" w:themeColor="text1"/>
          <w:sz w:val="24"/>
          <w:szCs w:val="24"/>
        </w:rPr>
        <w:t xml:space="preserve"> </w:t>
      </w:r>
      <w:r w:rsidR="00CF1C69">
        <w:rPr>
          <w:rStyle w:val="a3"/>
          <w:b w:val="0"/>
          <w:sz w:val="24"/>
          <w:szCs w:val="24"/>
        </w:rPr>
        <w:t>муниципального</w:t>
      </w:r>
      <w:r w:rsidR="00CF1C69" w:rsidRPr="00093D48">
        <w:rPr>
          <w:rStyle w:val="a3"/>
          <w:b w:val="0"/>
          <w:color w:val="000000" w:themeColor="text1"/>
          <w:sz w:val="24"/>
          <w:szCs w:val="24"/>
        </w:rPr>
        <w:t xml:space="preserve"> </w:t>
      </w:r>
      <w:r w:rsidRPr="00093D48">
        <w:rPr>
          <w:rStyle w:val="a3"/>
          <w:b w:val="0"/>
          <w:color w:val="000000" w:themeColor="text1"/>
          <w:sz w:val="24"/>
          <w:szCs w:val="24"/>
        </w:rPr>
        <w:t>района.</w:t>
      </w:r>
    </w:p>
    <w:p w:rsidR="00236984" w:rsidRDefault="00236984" w:rsidP="00A2184C">
      <w:pPr>
        <w:ind w:firstLine="709"/>
        <w:rPr>
          <w:rStyle w:val="a3"/>
          <w:b w:val="0"/>
          <w:color w:val="000000" w:themeColor="text1"/>
          <w:sz w:val="24"/>
          <w:szCs w:val="24"/>
        </w:rPr>
      </w:pPr>
    </w:p>
    <w:p w:rsidR="00236984" w:rsidRPr="00AC6B08" w:rsidRDefault="00236984" w:rsidP="00AC6B08">
      <w:pPr>
        <w:pStyle w:val="2"/>
        <w:rPr>
          <w:rStyle w:val="a3"/>
          <w:rFonts w:ascii="Times New Roman" w:hAnsi="Times New Roman" w:cs="Times New Roman"/>
          <w:color w:val="000000" w:themeColor="text1"/>
          <w:sz w:val="24"/>
          <w:szCs w:val="24"/>
        </w:rPr>
      </w:pPr>
      <w:bookmarkStart w:id="53" w:name="_Toc124254722"/>
      <w:r w:rsidRPr="00AC6B08">
        <w:rPr>
          <w:rStyle w:val="a3"/>
          <w:rFonts w:ascii="Times New Roman" w:hAnsi="Times New Roman" w:cs="Times New Roman"/>
          <w:color w:val="000000" w:themeColor="text1"/>
          <w:sz w:val="24"/>
          <w:szCs w:val="24"/>
        </w:rPr>
        <w:t>Г</w:t>
      </w:r>
      <w:r w:rsidR="009920EB" w:rsidRPr="00AC6B08">
        <w:rPr>
          <w:rStyle w:val="a3"/>
          <w:rFonts w:ascii="Times New Roman" w:hAnsi="Times New Roman" w:cs="Times New Roman"/>
          <w:color w:val="000000" w:themeColor="text1"/>
          <w:sz w:val="24"/>
          <w:szCs w:val="24"/>
        </w:rPr>
        <w:t>ЛАВА</w:t>
      </w:r>
      <w:r w:rsidRPr="00AC6B08">
        <w:rPr>
          <w:rStyle w:val="a3"/>
          <w:rFonts w:ascii="Times New Roman" w:hAnsi="Times New Roman" w:cs="Times New Roman"/>
          <w:color w:val="000000" w:themeColor="text1"/>
          <w:sz w:val="24"/>
          <w:szCs w:val="24"/>
        </w:rPr>
        <w:t xml:space="preserve"> 3. Положения о регулировании иных вопросов землепользования и застройки</w:t>
      </w:r>
      <w:r w:rsidR="00164F6A" w:rsidRPr="00AC6B08">
        <w:rPr>
          <w:rStyle w:val="a3"/>
          <w:rFonts w:ascii="Times New Roman" w:hAnsi="Times New Roman" w:cs="Times New Roman"/>
          <w:color w:val="000000" w:themeColor="text1"/>
          <w:sz w:val="24"/>
          <w:szCs w:val="24"/>
        </w:rPr>
        <w:t>.</w:t>
      </w:r>
      <w:bookmarkEnd w:id="53"/>
    </w:p>
    <w:p w:rsidR="00236984" w:rsidRDefault="00236984" w:rsidP="00A2184C">
      <w:pPr>
        <w:ind w:firstLine="709"/>
        <w:jc w:val="both"/>
        <w:rPr>
          <w:rStyle w:val="a3"/>
          <w:b w:val="0"/>
          <w:color w:val="000000" w:themeColor="text1"/>
          <w:sz w:val="24"/>
          <w:szCs w:val="24"/>
        </w:rPr>
      </w:pPr>
    </w:p>
    <w:p w:rsidR="00093D48" w:rsidRDefault="000E3A0A" w:rsidP="00A2184C">
      <w:pPr>
        <w:pStyle w:val="3"/>
        <w:ind w:firstLine="709"/>
        <w:jc w:val="both"/>
        <w:rPr>
          <w:rStyle w:val="a3"/>
          <w:rFonts w:ascii="Times New Roman" w:hAnsi="Times New Roman" w:cs="Times New Roman"/>
          <w:color w:val="000000" w:themeColor="text1"/>
        </w:rPr>
      </w:pPr>
      <w:bookmarkStart w:id="54" w:name="_Toc96786672"/>
      <w:bookmarkStart w:id="55" w:name="_Toc124254723"/>
      <w:r>
        <w:rPr>
          <w:rStyle w:val="a3"/>
          <w:rFonts w:ascii="Times New Roman" w:hAnsi="Times New Roman" w:cs="Times New Roman"/>
          <w:color w:val="000000" w:themeColor="text1"/>
        </w:rPr>
        <w:t>Статья 11</w:t>
      </w:r>
      <w:r w:rsidR="00093D48" w:rsidRPr="00093D48">
        <w:rPr>
          <w:rStyle w:val="a3"/>
          <w:rFonts w:ascii="Times New Roman" w:hAnsi="Times New Roman" w:cs="Times New Roman"/>
          <w:color w:val="000000" w:themeColor="text1"/>
        </w:rPr>
        <w:t>. Образование земельных участков из земель или земельных участков, находящихся в государственной или муниципальной собственности</w:t>
      </w:r>
      <w:r w:rsidR="00164F6A">
        <w:rPr>
          <w:rStyle w:val="a3"/>
          <w:rFonts w:ascii="Times New Roman" w:hAnsi="Times New Roman" w:cs="Times New Roman"/>
          <w:color w:val="000000" w:themeColor="text1"/>
        </w:rPr>
        <w:t>.</w:t>
      </w:r>
      <w:bookmarkEnd w:id="54"/>
      <w:bookmarkEnd w:id="55"/>
    </w:p>
    <w:p w:rsidR="00335E80" w:rsidRPr="00335E80" w:rsidRDefault="00335E80" w:rsidP="00A2184C">
      <w:pPr>
        <w:ind w:firstLine="709"/>
      </w:pP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1) проект межевания территории, утвержденный в соответствии с Градостроительным кодексом Российской Федерации;</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2) проектная документация лесных участков;</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3) утверждённая схема расположения земельного участка или земельных участков на кадастровом плане территории.</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2.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3.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учётом положений, предусмотренных частью 4 настоящей статьи.</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4. Исключительно в соответствии с утверждённым проектом межевания территории осуществляется образование земельных участков:</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lastRenderedPageBreak/>
        <w:t>1) из земельного участка, предоставленного для комплексного освоения территории;</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2) из земельного участка, предоставленного садоводческому или огородническому некоммерческому товариществу;</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4) в границах элемента планировочной структуры, застроенного многоквартирными домами;</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5) для строительства, реконструкции линейных объектов федерального, регионального или местного значения.</w:t>
      </w:r>
    </w:p>
    <w:p w:rsidR="00093D48" w:rsidRPr="00093D48" w:rsidRDefault="00093D48" w:rsidP="00A2184C">
      <w:pPr>
        <w:ind w:firstLine="709"/>
        <w:jc w:val="both"/>
        <w:rPr>
          <w:rStyle w:val="a3"/>
          <w:b w:val="0"/>
          <w:color w:val="000000" w:themeColor="text1"/>
          <w:sz w:val="24"/>
          <w:szCs w:val="24"/>
        </w:rPr>
      </w:pPr>
    </w:p>
    <w:p w:rsidR="00093D48" w:rsidRDefault="000E3A0A" w:rsidP="00A2184C">
      <w:pPr>
        <w:pStyle w:val="3"/>
        <w:ind w:firstLine="709"/>
        <w:jc w:val="both"/>
        <w:rPr>
          <w:rStyle w:val="a3"/>
          <w:rFonts w:ascii="Times New Roman" w:hAnsi="Times New Roman" w:cs="Times New Roman"/>
          <w:bCs w:val="0"/>
          <w:color w:val="0D0D0D" w:themeColor="text1" w:themeTint="F2"/>
        </w:rPr>
      </w:pPr>
      <w:bookmarkStart w:id="56" w:name="_Toc96786673"/>
      <w:bookmarkStart w:id="57" w:name="_Toc124254724"/>
      <w:r>
        <w:rPr>
          <w:rStyle w:val="a3"/>
          <w:rFonts w:ascii="Times New Roman" w:hAnsi="Times New Roman" w:cs="Times New Roman"/>
          <w:bCs w:val="0"/>
          <w:color w:val="0D0D0D" w:themeColor="text1" w:themeTint="F2"/>
        </w:rPr>
        <w:t>Статья 12</w:t>
      </w:r>
      <w:r w:rsidR="00093D48" w:rsidRPr="00D12D70">
        <w:rPr>
          <w:rStyle w:val="a3"/>
          <w:rFonts w:ascii="Times New Roman" w:hAnsi="Times New Roman" w:cs="Times New Roman"/>
          <w:bCs w:val="0"/>
          <w:color w:val="0D0D0D" w:themeColor="text1" w:themeTint="F2"/>
        </w:rPr>
        <w:t>.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00164F6A">
        <w:rPr>
          <w:rStyle w:val="a3"/>
          <w:rFonts w:ascii="Times New Roman" w:hAnsi="Times New Roman" w:cs="Times New Roman"/>
          <w:bCs w:val="0"/>
          <w:color w:val="0D0D0D" w:themeColor="text1" w:themeTint="F2"/>
        </w:rPr>
        <w:t>.</w:t>
      </w:r>
      <w:bookmarkEnd w:id="56"/>
      <w:bookmarkEnd w:id="57"/>
    </w:p>
    <w:p w:rsidR="00D12D70" w:rsidRPr="00D12D70" w:rsidRDefault="00D12D70" w:rsidP="00A2184C">
      <w:pPr>
        <w:ind w:firstLine="709"/>
      </w:pPr>
    </w:p>
    <w:p w:rsidR="00093D48" w:rsidRPr="00093D48" w:rsidRDefault="00093D48" w:rsidP="00A2184C">
      <w:pPr>
        <w:ind w:firstLine="709"/>
        <w:jc w:val="both"/>
        <w:rPr>
          <w:rStyle w:val="a3"/>
          <w:b w:val="0"/>
          <w:color w:val="000000" w:themeColor="text1"/>
          <w:sz w:val="24"/>
          <w:szCs w:val="24"/>
        </w:rPr>
      </w:pPr>
      <w:r>
        <w:rPr>
          <w:rStyle w:val="a3"/>
          <w:b w:val="0"/>
          <w:color w:val="000000" w:themeColor="text1"/>
          <w:sz w:val="24"/>
          <w:szCs w:val="24"/>
        </w:rPr>
        <w:t xml:space="preserve">1. </w:t>
      </w:r>
      <w:r w:rsidRPr="00093D48">
        <w:rPr>
          <w:rStyle w:val="a3"/>
          <w:b w:val="0"/>
          <w:color w:val="000000" w:themeColor="text1"/>
          <w:sz w:val="24"/>
          <w:szCs w:val="24"/>
        </w:rPr>
        <w:t>Предоставление земельных участков, находящихся в муниципальной собственности, осуществляется:</w:t>
      </w:r>
    </w:p>
    <w:p w:rsidR="00093D48" w:rsidRPr="00093D48" w:rsidRDefault="00093D48" w:rsidP="00A2184C">
      <w:pPr>
        <w:ind w:firstLine="709"/>
        <w:jc w:val="both"/>
        <w:rPr>
          <w:rStyle w:val="a3"/>
          <w:b w:val="0"/>
          <w:color w:val="000000" w:themeColor="text1"/>
          <w:sz w:val="24"/>
          <w:szCs w:val="24"/>
        </w:rPr>
      </w:pPr>
      <w:r>
        <w:rPr>
          <w:rStyle w:val="a3"/>
          <w:b w:val="0"/>
          <w:color w:val="000000" w:themeColor="text1"/>
          <w:sz w:val="24"/>
          <w:szCs w:val="24"/>
        </w:rPr>
        <w:t xml:space="preserve">1) </w:t>
      </w:r>
      <w:r w:rsidRPr="00093D48">
        <w:rPr>
          <w:rStyle w:val="a3"/>
          <w:b w:val="0"/>
          <w:color w:val="000000" w:themeColor="text1"/>
          <w:sz w:val="24"/>
          <w:szCs w:val="24"/>
        </w:rPr>
        <w:t>в собственность, в аренду, в постоянное (бессрочное) пользование или в безвозмездное пользование;</w:t>
      </w:r>
    </w:p>
    <w:p w:rsidR="00093D48" w:rsidRPr="00093D48" w:rsidRDefault="00093D48" w:rsidP="00A2184C">
      <w:pPr>
        <w:ind w:firstLine="709"/>
        <w:jc w:val="both"/>
        <w:rPr>
          <w:rStyle w:val="a3"/>
          <w:b w:val="0"/>
          <w:color w:val="000000" w:themeColor="text1"/>
          <w:sz w:val="24"/>
          <w:szCs w:val="24"/>
        </w:rPr>
      </w:pPr>
      <w:r>
        <w:rPr>
          <w:rStyle w:val="a3"/>
          <w:b w:val="0"/>
          <w:color w:val="000000" w:themeColor="text1"/>
          <w:sz w:val="24"/>
          <w:szCs w:val="24"/>
        </w:rPr>
        <w:t xml:space="preserve">2) </w:t>
      </w:r>
      <w:r w:rsidRPr="00093D48">
        <w:rPr>
          <w:rStyle w:val="a3"/>
          <w:b w:val="0"/>
          <w:color w:val="000000" w:themeColor="text1"/>
          <w:sz w:val="24"/>
          <w:szCs w:val="24"/>
        </w:rPr>
        <w:t>на торгах или без проведения торгов;</w:t>
      </w:r>
    </w:p>
    <w:p w:rsidR="00093D48" w:rsidRPr="00093D48" w:rsidRDefault="00093D48" w:rsidP="00A2184C">
      <w:pPr>
        <w:ind w:firstLine="709"/>
        <w:jc w:val="both"/>
        <w:rPr>
          <w:rStyle w:val="a3"/>
          <w:b w:val="0"/>
          <w:color w:val="000000" w:themeColor="text1"/>
          <w:sz w:val="24"/>
          <w:szCs w:val="24"/>
        </w:rPr>
      </w:pPr>
      <w:r>
        <w:rPr>
          <w:rStyle w:val="a3"/>
          <w:b w:val="0"/>
          <w:color w:val="000000" w:themeColor="text1"/>
          <w:sz w:val="24"/>
          <w:szCs w:val="24"/>
        </w:rPr>
        <w:t xml:space="preserve">3) </w:t>
      </w:r>
      <w:r w:rsidRPr="00093D48">
        <w:rPr>
          <w:rStyle w:val="a3"/>
          <w:b w:val="0"/>
          <w:color w:val="000000" w:themeColor="text1"/>
          <w:sz w:val="24"/>
          <w:szCs w:val="24"/>
        </w:rPr>
        <w:t>за плату или бесплатно;</w:t>
      </w:r>
    </w:p>
    <w:p w:rsidR="00093D48" w:rsidRPr="00093D48" w:rsidRDefault="00093D48" w:rsidP="00A2184C">
      <w:pPr>
        <w:ind w:firstLine="709"/>
        <w:jc w:val="both"/>
        <w:rPr>
          <w:rStyle w:val="a3"/>
          <w:b w:val="0"/>
          <w:color w:val="000000" w:themeColor="text1"/>
          <w:sz w:val="24"/>
          <w:szCs w:val="24"/>
        </w:rPr>
      </w:pPr>
      <w:r>
        <w:rPr>
          <w:rStyle w:val="a3"/>
          <w:b w:val="0"/>
          <w:color w:val="000000" w:themeColor="text1"/>
          <w:sz w:val="24"/>
          <w:szCs w:val="24"/>
        </w:rPr>
        <w:t xml:space="preserve">4) </w:t>
      </w:r>
      <w:r w:rsidRPr="00093D48">
        <w:rPr>
          <w:rStyle w:val="a3"/>
          <w:b w:val="0"/>
          <w:color w:val="000000" w:themeColor="text1"/>
          <w:sz w:val="24"/>
          <w:szCs w:val="24"/>
        </w:rPr>
        <w:t>без предварительного согласования или с предварительным согласованием предоставления земельного участка.</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Порядок предоставления земельных участков, находящихся в муниципальной собственности, установлен земельным законодательством Российской Федерации.</w:t>
      </w:r>
    </w:p>
    <w:p w:rsidR="00093D48" w:rsidRPr="00093D48" w:rsidRDefault="00093D48" w:rsidP="00A2184C">
      <w:pPr>
        <w:ind w:firstLine="709"/>
        <w:jc w:val="both"/>
        <w:rPr>
          <w:rStyle w:val="a3"/>
          <w:b w:val="0"/>
          <w:color w:val="000000" w:themeColor="text1"/>
          <w:sz w:val="24"/>
          <w:szCs w:val="24"/>
        </w:rPr>
      </w:pPr>
      <w:r>
        <w:rPr>
          <w:rStyle w:val="a3"/>
          <w:b w:val="0"/>
          <w:color w:val="000000" w:themeColor="text1"/>
          <w:sz w:val="24"/>
          <w:szCs w:val="24"/>
        </w:rPr>
        <w:t xml:space="preserve">2. </w:t>
      </w:r>
      <w:r w:rsidRPr="00093D48">
        <w:rPr>
          <w:rStyle w:val="a3"/>
          <w:b w:val="0"/>
          <w:color w:val="000000" w:themeColor="text1"/>
          <w:sz w:val="24"/>
          <w:szCs w:val="24"/>
        </w:rPr>
        <w:t xml:space="preserve">Порядок предоставления земельных участков, находящихся в муниципальной собственности, установлен земельным законодательством Российской Федерации, Административными регламентами </w:t>
      </w:r>
      <w:r w:rsidR="00B832D0">
        <w:rPr>
          <w:rStyle w:val="a3"/>
          <w:b w:val="0"/>
          <w:color w:val="000000" w:themeColor="text1"/>
          <w:sz w:val="24"/>
          <w:szCs w:val="24"/>
        </w:rPr>
        <w:t>Мотыгинского</w:t>
      </w:r>
      <w:r w:rsidRPr="00093D48">
        <w:rPr>
          <w:rStyle w:val="a3"/>
          <w:b w:val="0"/>
          <w:color w:val="000000" w:themeColor="text1"/>
          <w:sz w:val="24"/>
          <w:szCs w:val="24"/>
        </w:rPr>
        <w:t xml:space="preserve"> </w:t>
      </w:r>
      <w:r w:rsidR="00A145E3">
        <w:rPr>
          <w:rStyle w:val="a3"/>
          <w:b w:val="0"/>
          <w:sz w:val="24"/>
          <w:szCs w:val="24"/>
        </w:rPr>
        <w:t>муниципального</w:t>
      </w:r>
      <w:r w:rsidR="00A145E3" w:rsidRPr="00093D48">
        <w:rPr>
          <w:rStyle w:val="a3"/>
          <w:b w:val="0"/>
          <w:color w:val="000000" w:themeColor="text1"/>
          <w:sz w:val="24"/>
          <w:szCs w:val="24"/>
        </w:rPr>
        <w:t xml:space="preserve"> </w:t>
      </w:r>
      <w:r w:rsidRPr="00093D48">
        <w:rPr>
          <w:rStyle w:val="a3"/>
          <w:b w:val="0"/>
          <w:color w:val="000000" w:themeColor="text1"/>
          <w:sz w:val="24"/>
          <w:szCs w:val="24"/>
        </w:rPr>
        <w:t>района.</w:t>
      </w:r>
    </w:p>
    <w:p w:rsidR="00093D48" w:rsidRPr="00093D48" w:rsidRDefault="00093D48" w:rsidP="00A2184C">
      <w:pPr>
        <w:ind w:firstLine="709"/>
        <w:jc w:val="both"/>
        <w:rPr>
          <w:rStyle w:val="a3"/>
          <w:b w:val="0"/>
          <w:color w:val="000000" w:themeColor="text1"/>
          <w:sz w:val="24"/>
          <w:szCs w:val="24"/>
        </w:rPr>
      </w:pPr>
      <w:r>
        <w:rPr>
          <w:rStyle w:val="a3"/>
          <w:b w:val="0"/>
          <w:color w:val="000000" w:themeColor="text1"/>
          <w:sz w:val="24"/>
          <w:szCs w:val="24"/>
        </w:rPr>
        <w:t xml:space="preserve">3. </w:t>
      </w:r>
      <w:r w:rsidRPr="00093D48">
        <w:rPr>
          <w:rStyle w:val="a3"/>
          <w:b w:val="0"/>
          <w:color w:val="000000" w:themeColor="text1"/>
          <w:sz w:val="24"/>
          <w:szCs w:val="24"/>
        </w:rPr>
        <w:t xml:space="preserve">Предоставление земельных участков, государственная собственность на которые не разграничена, расположенных в границах муниципального образования, осуществляется </w:t>
      </w:r>
      <w:r w:rsidR="001F3888">
        <w:rPr>
          <w:rStyle w:val="a3"/>
          <w:b w:val="0"/>
          <w:color w:val="000000" w:themeColor="text1"/>
          <w:sz w:val="24"/>
          <w:szCs w:val="24"/>
        </w:rPr>
        <w:t>администрацией</w:t>
      </w:r>
      <w:r w:rsidR="00302506">
        <w:rPr>
          <w:rStyle w:val="a3"/>
          <w:b w:val="0"/>
          <w:color w:val="000000" w:themeColor="text1"/>
          <w:sz w:val="24"/>
          <w:szCs w:val="24"/>
        </w:rPr>
        <w:t xml:space="preserve"> Мотыгинского </w:t>
      </w:r>
      <w:r w:rsidR="00A145E3">
        <w:rPr>
          <w:rStyle w:val="a3"/>
          <w:b w:val="0"/>
          <w:sz w:val="24"/>
          <w:szCs w:val="24"/>
        </w:rPr>
        <w:t>муниципального</w:t>
      </w:r>
      <w:r w:rsidR="00A145E3">
        <w:rPr>
          <w:rStyle w:val="a3"/>
          <w:b w:val="0"/>
          <w:color w:val="000000" w:themeColor="text1"/>
          <w:sz w:val="24"/>
          <w:szCs w:val="24"/>
        </w:rPr>
        <w:t xml:space="preserve"> </w:t>
      </w:r>
      <w:r w:rsidR="001F3888">
        <w:rPr>
          <w:rStyle w:val="a3"/>
          <w:b w:val="0"/>
          <w:color w:val="000000" w:themeColor="text1"/>
          <w:sz w:val="24"/>
          <w:szCs w:val="24"/>
        </w:rPr>
        <w:t>района</w:t>
      </w:r>
      <w:r>
        <w:rPr>
          <w:rStyle w:val="a3"/>
          <w:b w:val="0"/>
          <w:color w:val="000000" w:themeColor="text1"/>
          <w:sz w:val="24"/>
          <w:szCs w:val="24"/>
        </w:rPr>
        <w:t>.</w:t>
      </w:r>
    </w:p>
    <w:p w:rsid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4.</w:t>
      </w:r>
      <w:r>
        <w:rPr>
          <w:rStyle w:val="a3"/>
          <w:b w:val="0"/>
          <w:color w:val="000000" w:themeColor="text1"/>
          <w:sz w:val="24"/>
          <w:szCs w:val="24"/>
        </w:rPr>
        <w:t xml:space="preserve"> </w:t>
      </w:r>
      <w:r w:rsidRPr="00093D48">
        <w:rPr>
          <w:rStyle w:val="a3"/>
          <w:b w:val="0"/>
          <w:color w:val="000000" w:themeColor="text1"/>
          <w:sz w:val="24"/>
          <w:szCs w:val="24"/>
        </w:rPr>
        <w:t xml:space="preserve">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 Российской Федерации, административными регламентами </w:t>
      </w:r>
      <w:r w:rsidR="00B832D0">
        <w:rPr>
          <w:rStyle w:val="a3"/>
          <w:b w:val="0"/>
          <w:color w:val="000000" w:themeColor="text1"/>
          <w:sz w:val="24"/>
          <w:szCs w:val="24"/>
        </w:rPr>
        <w:t>Мотыгинского</w:t>
      </w:r>
      <w:r w:rsidRPr="00093D48">
        <w:rPr>
          <w:rStyle w:val="a3"/>
          <w:b w:val="0"/>
          <w:color w:val="000000" w:themeColor="text1"/>
          <w:sz w:val="24"/>
          <w:szCs w:val="24"/>
        </w:rPr>
        <w:t xml:space="preserve"> </w:t>
      </w:r>
      <w:r w:rsidR="00481C5D">
        <w:rPr>
          <w:rStyle w:val="a3"/>
          <w:b w:val="0"/>
          <w:sz w:val="24"/>
          <w:szCs w:val="24"/>
        </w:rPr>
        <w:t>муниципального</w:t>
      </w:r>
      <w:r w:rsidR="00481C5D" w:rsidRPr="00093D48">
        <w:rPr>
          <w:rStyle w:val="a3"/>
          <w:b w:val="0"/>
          <w:color w:val="000000" w:themeColor="text1"/>
          <w:sz w:val="24"/>
          <w:szCs w:val="24"/>
        </w:rPr>
        <w:t xml:space="preserve"> </w:t>
      </w:r>
      <w:r w:rsidRPr="00093D48">
        <w:rPr>
          <w:rStyle w:val="a3"/>
          <w:b w:val="0"/>
          <w:color w:val="000000" w:themeColor="text1"/>
          <w:sz w:val="24"/>
          <w:szCs w:val="24"/>
        </w:rPr>
        <w:t>района.</w:t>
      </w:r>
    </w:p>
    <w:p w:rsidR="00D12D70" w:rsidRPr="00093D48" w:rsidRDefault="00D12D70" w:rsidP="00A2184C">
      <w:pPr>
        <w:ind w:firstLine="709"/>
        <w:jc w:val="both"/>
        <w:rPr>
          <w:rStyle w:val="a3"/>
          <w:b w:val="0"/>
          <w:color w:val="000000" w:themeColor="text1"/>
          <w:sz w:val="24"/>
          <w:szCs w:val="24"/>
        </w:rPr>
      </w:pPr>
    </w:p>
    <w:p w:rsidR="00093D48" w:rsidRPr="00D12D70" w:rsidRDefault="00093D48" w:rsidP="00A2184C">
      <w:pPr>
        <w:pStyle w:val="3"/>
        <w:ind w:firstLine="709"/>
        <w:jc w:val="both"/>
        <w:rPr>
          <w:rStyle w:val="ab"/>
          <w:rFonts w:ascii="Times New Roman" w:hAnsi="Times New Roman" w:cs="Times New Roman"/>
          <w:b/>
          <w:i w:val="0"/>
          <w:color w:val="0D0D0D" w:themeColor="text1" w:themeTint="F2"/>
        </w:rPr>
      </w:pPr>
      <w:bookmarkStart w:id="58" w:name="_Toc96786674"/>
      <w:bookmarkStart w:id="59" w:name="_Toc124254725"/>
      <w:r w:rsidRPr="00D12D70">
        <w:rPr>
          <w:rStyle w:val="ab"/>
          <w:rFonts w:ascii="Times New Roman" w:hAnsi="Times New Roman" w:cs="Times New Roman"/>
          <w:b/>
          <w:i w:val="0"/>
          <w:color w:val="0D0D0D" w:themeColor="text1" w:themeTint="F2"/>
        </w:rPr>
        <w:t xml:space="preserve">Статья </w:t>
      </w:r>
      <w:r w:rsidR="000E3A0A">
        <w:rPr>
          <w:rStyle w:val="ab"/>
          <w:rFonts w:ascii="Times New Roman" w:hAnsi="Times New Roman" w:cs="Times New Roman"/>
          <w:b/>
          <w:i w:val="0"/>
          <w:color w:val="0D0D0D" w:themeColor="text1" w:themeTint="F2"/>
        </w:rPr>
        <w:t>13</w:t>
      </w:r>
      <w:r w:rsidRPr="00D12D70">
        <w:rPr>
          <w:rStyle w:val="ab"/>
          <w:rFonts w:ascii="Times New Roman" w:hAnsi="Times New Roman" w:cs="Times New Roman"/>
          <w:b/>
          <w:i w:val="0"/>
          <w:color w:val="0D0D0D" w:themeColor="text1" w:themeTint="F2"/>
        </w:rPr>
        <w:t>. Обмен земельного участка, находящегося в муниципальной собственности, на земельный участок, находящийся в частной собственности</w:t>
      </w:r>
      <w:r w:rsidR="00164F6A">
        <w:rPr>
          <w:rStyle w:val="ab"/>
          <w:rFonts w:ascii="Times New Roman" w:hAnsi="Times New Roman" w:cs="Times New Roman"/>
          <w:b/>
          <w:i w:val="0"/>
          <w:color w:val="0D0D0D" w:themeColor="text1" w:themeTint="F2"/>
        </w:rPr>
        <w:t>.</w:t>
      </w:r>
      <w:bookmarkEnd w:id="58"/>
      <w:bookmarkEnd w:id="59"/>
    </w:p>
    <w:p w:rsidR="008E2B41" w:rsidRDefault="008E2B41" w:rsidP="00A2184C">
      <w:pPr>
        <w:ind w:firstLine="709"/>
        <w:jc w:val="both"/>
        <w:rPr>
          <w:rStyle w:val="a3"/>
          <w:b w:val="0"/>
          <w:color w:val="000000" w:themeColor="text1"/>
          <w:sz w:val="24"/>
          <w:szCs w:val="24"/>
        </w:rPr>
      </w:pP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093D48" w:rsidRP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093D48" w:rsidRDefault="00093D48" w:rsidP="00A2184C">
      <w:pPr>
        <w:ind w:firstLine="709"/>
        <w:jc w:val="both"/>
        <w:rPr>
          <w:rStyle w:val="a3"/>
          <w:b w:val="0"/>
          <w:color w:val="000000" w:themeColor="text1"/>
          <w:sz w:val="24"/>
          <w:szCs w:val="24"/>
        </w:rPr>
      </w:pPr>
      <w:r w:rsidRPr="00093D48">
        <w:rPr>
          <w:rStyle w:val="a3"/>
          <w:b w:val="0"/>
          <w:color w:val="000000" w:themeColor="text1"/>
          <w:sz w:val="24"/>
          <w:szCs w:val="24"/>
        </w:rPr>
        <w:t xml:space="preserve">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w:t>
      </w:r>
      <w:r w:rsidRPr="00093D48">
        <w:rPr>
          <w:rStyle w:val="a3"/>
          <w:b w:val="0"/>
          <w:color w:val="000000" w:themeColor="text1"/>
          <w:sz w:val="24"/>
          <w:szCs w:val="24"/>
        </w:rPr>
        <w:lastRenderedPageBreak/>
        <w:t>собственности, устанавливаются гражданским и земельным законодательством Российской Федерации.</w:t>
      </w:r>
    </w:p>
    <w:p w:rsidR="0034438F" w:rsidRDefault="0034438F" w:rsidP="0034438F">
      <w:pPr>
        <w:jc w:val="both"/>
        <w:rPr>
          <w:rStyle w:val="a3"/>
          <w:b w:val="0"/>
          <w:color w:val="000000" w:themeColor="text1"/>
          <w:sz w:val="24"/>
          <w:szCs w:val="24"/>
        </w:rPr>
      </w:pPr>
    </w:p>
    <w:p w:rsidR="00D12D70" w:rsidRPr="009D618F" w:rsidRDefault="000E3A0A" w:rsidP="009D618F">
      <w:pPr>
        <w:pStyle w:val="3"/>
        <w:ind w:firstLine="709"/>
        <w:jc w:val="both"/>
        <w:rPr>
          <w:rStyle w:val="a3"/>
          <w:rFonts w:ascii="Times New Roman" w:hAnsi="Times New Roman" w:cs="Times New Roman"/>
          <w:color w:val="000000" w:themeColor="text1"/>
        </w:rPr>
      </w:pPr>
      <w:bookmarkStart w:id="60" w:name="_Toc96786675"/>
      <w:bookmarkStart w:id="61" w:name="_Toc124254726"/>
      <w:r>
        <w:rPr>
          <w:rStyle w:val="ab"/>
          <w:rFonts w:ascii="Times New Roman" w:hAnsi="Times New Roman" w:cs="Times New Roman"/>
          <w:b/>
          <w:i w:val="0"/>
          <w:color w:val="0D0D0D" w:themeColor="text1" w:themeTint="F2"/>
        </w:rPr>
        <w:t>Статья 14</w:t>
      </w:r>
      <w:r w:rsidR="00693328" w:rsidRPr="009D618F">
        <w:rPr>
          <w:rStyle w:val="ab"/>
          <w:rFonts w:ascii="Times New Roman" w:hAnsi="Times New Roman" w:cs="Times New Roman"/>
          <w:b/>
          <w:i w:val="0"/>
          <w:color w:val="0D0D0D" w:themeColor="text1" w:themeTint="F2"/>
        </w:rPr>
        <w:t xml:space="preserve">. </w:t>
      </w:r>
      <w:r w:rsidR="00D12D70" w:rsidRPr="009D618F">
        <w:rPr>
          <w:rStyle w:val="a3"/>
          <w:rFonts w:ascii="Times New Roman" w:hAnsi="Times New Roman" w:cs="Times New Roman"/>
          <w:color w:val="000000" w:themeColor="text1"/>
        </w:rPr>
        <w:t>Изъятие земельных участков для государ</w:t>
      </w:r>
      <w:r w:rsidR="009D618F" w:rsidRPr="009D618F">
        <w:rPr>
          <w:rStyle w:val="a3"/>
          <w:rFonts w:ascii="Times New Roman" w:hAnsi="Times New Roman" w:cs="Times New Roman"/>
          <w:color w:val="000000" w:themeColor="text1"/>
        </w:rPr>
        <w:t>ственных или муниципальных нужд</w:t>
      </w:r>
      <w:r w:rsidR="00164F6A">
        <w:rPr>
          <w:rStyle w:val="a3"/>
          <w:rFonts w:ascii="Times New Roman" w:hAnsi="Times New Roman" w:cs="Times New Roman"/>
          <w:color w:val="000000" w:themeColor="text1"/>
        </w:rPr>
        <w:t>.</w:t>
      </w:r>
      <w:bookmarkEnd w:id="60"/>
      <w:bookmarkEnd w:id="61"/>
    </w:p>
    <w:p w:rsidR="00D12D70" w:rsidRPr="00D12D70" w:rsidRDefault="00D12D70" w:rsidP="00A2184C">
      <w:pPr>
        <w:ind w:firstLine="709"/>
        <w:jc w:val="both"/>
        <w:rPr>
          <w:rStyle w:val="a3"/>
          <w:b w:val="0"/>
          <w:color w:val="000000" w:themeColor="text1"/>
          <w:sz w:val="24"/>
          <w:szCs w:val="24"/>
        </w:rPr>
      </w:pPr>
    </w:p>
    <w:p w:rsidR="00D12D70" w:rsidRPr="00D12D70" w:rsidRDefault="00D12D70" w:rsidP="00A2184C">
      <w:pPr>
        <w:ind w:firstLine="709"/>
        <w:jc w:val="both"/>
        <w:rPr>
          <w:rStyle w:val="a3"/>
          <w:b w:val="0"/>
          <w:color w:val="000000" w:themeColor="text1"/>
          <w:sz w:val="24"/>
          <w:szCs w:val="24"/>
        </w:rPr>
      </w:pPr>
      <w:r w:rsidRPr="00D12D70">
        <w:rPr>
          <w:rStyle w:val="a3"/>
          <w:b w:val="0"/>
          <w:color w:val="000000" w:themeColor="text1"/>
          <w:sz w:val="24"/>
          <w:szCs w:val="24"/>
        </w:rPr>
        <w:t>1. Изъятие, в том числе путем выкупа, земельных участков для государственных или муниципальных нужд осуществляется в исключительных случаях по основаниям, связанных с:</w:t>
      </w:r>
    </w:p>
    <w:p w:rsidR="00D12D70" w:rsidRPr="00D12D70" w:rsidRDefault="00D12D70" w:rsidP="00A2184C">
      <w:pPr>
        <w:ind w:firstLine="709"/>
        <w:jc w:val="both"/>
        <w:rPr>
          <w:rStyle w:val="a3"/>
          <w:b w:val="0"/>
          <w:color w:val="000000" w:themeColor="text1"/>
          <w:sz w:val="24"/>
          <w:szCs w:val="24"/>
        </w:rPr>
      </w:pPr>
      <w:r w:rsidRPr="00D12D70">
        <w:rPr>
          <w:rStyle w:val="a3"/>
          <w:b w:val="0"/>
          <w:color w:val="000000" w:themeColor="text1"/>
          <w:sz w:val="24"/>
          <w:szCs w:val="24"/>
        </w:rPr>
        <w:t>1) выполнением международных договоров Российской Федерации;</w:t>
      </w:r>
    </w:p>
    <w:p w:rsidR="00D12D70" w:rsidRPr="00D12D70" w:rsidRDefault="00D12D70" w:rsidP="00A2184C">
      <w:pPr>
        <w:ind w:firstLine="709"/>
        <w:jc w:val="both"/>
        <w:rPr>
          <w:rStyle w:val="a3"/>
          <w:b w:val="0"/>
          <w:color w:val="000000" w:themeColor="text1"/>
          <w:sz w:val="24"/>
          <w:szCs w:val="24"/>
        </w:rPr>
      </w:pPr>
      <w:r w:rsidRPr="00D12D70">
        <w:rPr>
          <w:rStyle w:val="a3"/>
          <w:b w:val="0"/>
          <w:color w:val="000000" w:themeColor="text1"/>
          <w:sz w:val="24"/>
          <w:szCs w:val="24"/>
        </w:rPr>
        <w:t>2) строительством, реконструкцией объектов федерального, регионального или местного значения при отсутствии других возможных вариантов строительства, реконструкции этих объектов:</w:t>
      </w:r>
    </w:p>
    <w:p w:rsidR="00D12D70" w:rsidRPr="00D12D70" w:rsidRDefault="00D12D70" w:rsidP="00A2184C">
      <w:pPr>
        <w:ind w:firstLine="709"/>
        <w:jc w:val="both"/>
        <w:rPr>
          <w:rStyle w:val="a3"/>
          <w:b w:val="0"/>
          <w:color w:val="000000" w:themeColor="text1"/>
          <w:sz w:val="24"/>
          <w:szCs w:val="24"/>
        </w:rPr>
      </w:pPr>
      <w:r w:rsidRPr="00D12D70">
        <w:rPr>
          <w:rStyle w:val="a3"/>
          <w:b w:val="0"/>
          <w:color w:val="000000" w:themeColor="text1"/>
          <w:sz w:val="24"/>
          <w:szCs w:val="24"/>
        </w:rPr>
        <w:t>-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местного значения;</w:t>
      </w:r>
    </w:p>
    <w:p w:rsidR="00D12D70" w:rsidRPr="00D12D70" w:rsidRDefault="00D12D70" w:rsidP="00A2184C">
      <w:pPr>
        <w:ind w:firstLine="709"/>
        <w:jc w:val="both"/>
        <w:rPr>
          <w:rStyle w:val="a3"/>
          <w:b w:val="0"/>
          <w:color w:val="000000" w:themeColor="text1"/>
          <w:sz w:val="24"/>
          <w:szCs w:val="24"/>
        </w:rPr>
      </w:pPr>
      <w:r w:rsidRPr="00D12D70">
        <w:rPr>
          <w:rStyle w:val="a3"/>
          <w:b w:val="0"/>
          <w:color w:val="000000" w:themeColor="text1"/>
          <w:sz w:val="24"/>
          <w:szCs w:val="24"/>
        </w:rPr>
        <w:t>- автомобильные дороги местного значения;</w:t>
      </w:r>
    </w:p>
    <w:p w:rsidR="00D12D70" w:rsidRDefault="00D12D70" w:rsidP="00A2184C">
      <w:pPr>
        <w:ind w:firstLine="709"/>
        <w:jc w:val="both"/>
        <w:rPr>
          <w:rStyle w:val="a3"/>
          <w:b w:val="0"/>
          <w:color w:val="000000" w:themeColor="text1"/>
          <w:sz w:val="24"/>
          <w:szCs w:val="24"/>
        </w:rPr>
      </w:pPr>
      <w:r w:rsidRPr="00D12D70">
        <w:rPr>
          <w:rStyle w:val="a3"/>
          <w:b w:val="0"/>
          <w:color w:val="000000" w:themeColor="text1"/>
          <w:sz w:val="24"/>
          <w:szCs w:val="24"/>
        </w:rPr>
        <w:t>3) иными основаниями, предусмотренными федеральными законами.</w:t>
      </w:r>
    </w:p>
    <w:p w:rsidR="00643551" w:rsidRDefault="00643551" w:rsidP="00A2184C">
      <w:pPr>
        <w:ind w:firstLine="709"/>
        <w:jc w:val="both"/>
        <w:rPr>
          <w:rStyle w:val="a3"/>
          <w:b w:val="0"/>
          <w:color w:val="000000" w:themeColor="text1"/>
          <w:sz w:val="24"/>
          <w:szCs w:val="24"/>
        </w:rPr>
      </w:pPr>
      <w:r w:rsidRPr="00643551">
        <w:rPr>
          <w:rStyle w:val="a3"/>
          <w:b w:val="0"/>
          <w:color w:val="000000" w:themeColor="text1"/>
          <w:sz w:val="24"/>
          <w:szCs w:val="24"/>
        </w:rPr>
        <w:t xml:space="preserve">2. Изъятие земельных участков для муниципальных нужд в целях строительства, реконструкции объектов местного значения </w:t>
      </w:r>
      <w:r w:rsidR="00747845">
        <w:rPr>
          <w:rStyle w:val="a3"/>
          <w:b w:val="0"/>
          <w:color w:val="000000" w:themeColor="text1"/>
          <w:sz w:val="24"/>
          <w:szCs w:val="24"/>
        </w:rPr>
        <w:t>Мотыгинского</w:t>
      </w:r>
      <w:r w:rsidRPr="00643551">
        <w:rPr>
          <w:rStyle w:val="a3"/>
          <w:b w:val="0"/>
          <w:color w:val="000000" w:themeColor="text1"/>
          <w:sz w:val="24"/>
          <w:szCs w:val="24"/>
        </w:rPr>
        <w:t xml:space="preserve"> </w:t>
      </w:r>
      <w:r w:rsidR="005E3D9D">
        <w:rPr>
          <w:rStyle w:val="a3"/>
          <w:b w:val="0"/>
          <w:sz w:val="24"/>
          <w:szCs w:val="24"/>
        </w:rPr>
        <w:t>муниципального</w:t>
      </w:r>
      <w:r w:rsidR="005E3D9D" w:rsidRPr="00643551">
        <w:rPr>
          <w:rStyle w:val="a3"/>
          <w:b w:val="0"/>
          <w:color w:val="000000" w:themeColor="text1"/>
          <w:sz w:val="24"/>
          <w:szCs w:val="24"/>
        </w:rPr>
        <w:t xml:space="preserve"> </w:t>
      </w:r>
      <w:r w:rsidRPr="00643551">
        <w:rPr>
          <w:rStyle w:val="a3"/>
          <w:b w:val="0"/>
          <w:color w:val="000000" w:themeColor="text1"/>
          <w:sz w:val="24"/>
          <w:szCs w:val="24"/>
        </w:rPr>
        <w:t xml:space="preserve">района допускается, </w:t>
      </w:r>
      <w:r w:rsidRPr="009203F7">
        <w:rPr>
          <w:rStyle w:val="a3"/>
          <w:b w:val="0"/>
          <w:color w:val="000000" w:themeColor="text1"/>
          <w:sz w:val="24"/>
          <w:szCs w:val="24"/>
        </w:rPr>
        <w:t xml:space="preserve">если указанные объекты предусмотрены Схемой территориального планирования </w:t>
      </w:r>
      <w:r w:rsidR="00747845" w:rsidRPr="009203F7">
        <w:rPr>
          <w:rStyle w:val="a3"/>
          <w:b w:val="0"/>
          <w:color w:val="000000" w:themeColor="text1"/>
          <w:sz w:val="24"/>
          <w:szCs w:val="24"/>
        </w:rPr>
        <w:t>Мотыгинского</w:t>
      </w:r>
      <w:r w:rsidRPr="009203F7">
        <w:rPr>
          <w:rStyle w:val="a3"/>
          <w:b w:val="0"/>
          <w:color w:val="000000" w:themeColor="text1"/>
          <w:sz w:val="24"/>
          <w:szCs w:val="24"/>
        </w:rPr>
        <w:t xml:space="preserve"> </w:t>
      </w:r>
      <w:r w:rsidR="005E3D9D">
        <w:rPr>
          <w:rStyle w:val="a3"/>
          <w:b w:val="0"/>
          <w:sz w:val="24"/>
          <w:szCs w:val="24"/>
        </w:rPr>
        <w:t>муниципального</w:t>
      </w:r>
      <w:r w:rsidR="005E3D9D" w:rsidRPr="009203F7">
        <w:rPr>
          <w:rStyle w:val="a3"/>
          <w:b w:val="0"/>
          <w:color w:val="000000" w:themeColor="text1"/>
          <w:sz w:val="24"/>
          <w:szCs w:val="24"/>
        </w:rPr>
        <w:t xml:space="preserve"> </w:t>
      </w:r>
      <w:r w:rsidRPr="009203F7">
        <w:rPr>
          <w:rStyle w:val="a3"/>
          <w:b w:val="0"/>
          <w:color w:val="000000" w:themeColor="text1"/>
          <w:sz w:val="24"/>
          <w:szCs w:val="24"/>
        </w:rPr>
        <w:t>района и утверждёнными проектами планировки территории.</w:t>
      </w:r>
    </w:p>
    <w:p w:rsidR="00D12D70" w:rsidRPr="00D12D70" w:rsidRDefault="00643551" w:rsidP="00A2184C">
      <w:pPr>
        <w:ind w:firstLine="709"/>
        <w:jc w:val="both"/>
        <w:rPr>
          <w:rStyle w:val="a3"/>
          <w:b w:val="0"/>
          <w:color w:val="000000" w:themeColor="text1"/>
          <w:sz w:val="24"/>
          <w:szCs w:val="24"/>
        </w:rPr>
      </w:pPr>
      <w:r>
        <w:rPr>
          <w:rStyle w:val="a3"/>
          <w:b w:val="0"/>
          <w:color w:val="000000" w:themeColor="text1"/>
          <w:sz w:val="24"/>
          <w:szCs w:val="24"/>
        </w:rPr>
        <w:t>3</w:t>
      </w:r>
      <w:r w:rsidR="00D12D70">
        <w:rPr>
          <w:rStyle w:val="a3"/>
          <w:b w:val="0"/>
          <w:color w:val="000000" w:themeColor="text1"/>
          <w:sz w:val="24"/>
          <w:szCs w:val="24"/>
        </w:rPr>
        <w:t>.</w:t>
      </w:r>
      <w:r w:rsidR="00D12D70" w:rsidRPr="00D12D70">
        <w:rPr>
          <w:rStyle w:val="a3"/>
          <w:b w:val="0"/>
          <w:color w:val="000000" w:themeColor="text1"/>
          <w:sz w:val="24"/>
          <w:szCs w:val="24"/>
        </w:rPr>
        <w:t xml:space="preserve">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D12D70" w:rsidRPr="00D12D70" w:rsidRDefault="00D12D70" w:rsidP="00A2184C">
      <w:pPr>
        <w:ind w:firstLine="709"/>
        <w:jc w:val="both"/>
        <w:rPr>
          <w:rStyle w:val="a3"/>
          <w:b w:val="0"/>
          <w:color w:val="000000" w:themeColor="text1"/>
          <w:sz w:val="24"/>
          <w:szCs w:val="24"/>
        </w:rPr>
      </w:pPr>
      <w:r w:rsidRPr="00D12D70">
        <w:rPr>
          <w:rStyle w:val="a3"/>
          <w:b w:val="0"/>
          <w:color w:val="000000" w:themeColor="text1"/>
          <w:sz w:val="24"/>
          <w:szCs w:val="24"/>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D12D70" w:rsidRPr="00D12D70" w:rsidRDefault="00D12D70" w:rsidP="00A2184C">
      <w:pPr>
        <w:ind w:firstLine="709"/>
        <w:jc w:val="both"/>
        <w:rPr>
          <w:rStyle w:val="a3"/>
          <w:b w:val="0"/>
          <w:color w:val="000000" w:themeColor="text1"/>
          <w:sz w:val="24"/>
          <w:szCs w:val="24"/>
        </w:rPr>
      </w:pPr>
      <w:r w:rsidRPr="00D12D70">
        <w:rPr>
          <w:rStyle w:val="a3"/>
          <w:b w:val="0"/>
          <w:color w:val="000000" w:themeColor="text1"/>
          <w:sz w:val="24"/>
          <w:szCs w:val="24"/>
        </w:rPr>
        <w:t>2) международным договором Российской Федерации (в случае изъятия земельных участков для выполнения международного договора);</w:t>
      </w:r>
    </w:p>
    <w:p w:rsidR="00D12D70" w:rsidRPr="00D12D70" w:rsidRDefault="00D12D70" w:rsidP="00A2184C">
      <w:pPr>
        <w:ind w:firstLine="709"/>
        <w:jc w:val="both"/>
        <w:rPr>
          <w:rStyle w:val="a3"/>
          <w:b w:val="0"/>
          <w:color w:val="000000" w:themeColor="text1"/>
          <w:sz w:val="24"/>
          <w:szCs w:val="24"/>
        </w:rPr>
      </w:pPr>
      <w:r w:rsidRPr="00D12D70">
        <w:rPr>
          <w:rStyle w:val="a3"/>
          <w:b w:val="0"/>
          <w:color w:val="000000" w:themeColor="text1"/>
          <w:sz w:val="24"/>
          <w:szCs w:val="24"/>
        </w:rPr>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D12D70">
        <w:rPr>
          <w:rStyle w:val="a3"/>
          <w:b w:val="0"/>
          <w:color w:val="000000" w:themeColor="text1"/>
          <w:sz w:val="24"/>
          <w:szCs w:val="24"/>
        </w:rPr>
        <w:t>недропользователя</w:t>
      </w:r>
      <w:proofErr w:type="spellEnd"/>
      <w:r w:rsidRPr="00D12D70">
        <w:rPr>
          <w:rStyle w:val="a3"/>
          <w:b w:val="0"/>
          <w:color w:val="000000" w:themeColor="text1"/>
          <w:sz w:val="24"/>
          <w:szCs w:val="24"/>
        </w:rPr>
        <w:t>);</w:t>
      </w:r>
    </w:p>
    <w:p w:rsidR="00D12D70" w:rsidRPr="00D12D70" w:rsidRDefault="00D12D70" w:rsidP="00A2184C">
      <w:pPr>
        <w:ind w:firstLine="709"/>
        <w:jc w:val="both"/>
        <w:rPr>
          <w:rStyle w:val="a3"/>
          <w:b w:val="0"/>
          <w:color w:val="000000" w:themeColor="text1"/>
          <w:sz w:val="24"/>
          <w:szCs w:val="24"/>
        </w:rPr>
      </w:pPr>
      <w:r w:rsidRPr="00D12D70">
        <w:rPr>
          <w:rStyle w:val="a3"/>
          <w:b w:val="0"/>
          <w:color w:val="000000" w:themeColor="text1"/>
          <w:sz w:val="24"/>
          <w:szCs w:val="24"/>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093D48" w:rsidRDefault="00643551" w:rsidP="00A2184C">
      <w:pPr>
        <w:ind w:firstLine="709"/>
        <w:jc w:val="both"/>
        <w:rPr>
          <w:rStyle w:val="a3"/>
          <w:b w:val="0"/>
          <w:color w:val="000000" w:themeColor="text1"/>
          <w:sz w:val="24"/>
          <w:szCs w:val="24"/>
        </w:rPr>
      </w:pPr>
      <w:r>
        <w:rPr>
          <w:rStyle w:val="a3"/>
          <w:b w:val="0"/>
          <w:color w:val="000000" w:themeColor="text1"/>
          <w:sz w:val="24"/>
          <w:szCs w:val="24"/>
        </w:rPr>
        <w:t>4</w:t>
      </w:r>
      <w:r w:rsidR="00D12D70" w:rsidRPr="00D12D70">
        <w:rPr>
          <w:rStyle w:val="a3"/>
          <w:b w:val="0"/>
          <w:color w:val="000000" w:themeColor="text1"/>
          <w:sz w:val="24"/>
          <w:szCs w:val="24"/>
        </w:rPr>
        <w:t>.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трёх лет со дня утверждения проекта планировки территории, предусматривающего размещение таких объектов.</w:t>
      </w:r>
    </w:p>
    <w:p w:rsidR="00AD1AB8" w:rsidRPr="00AD1AB8" w:rsidRDefault="00AD1AB8" w:rsidP="00A2184C">
      <w:pPr>
        <w:ind w:firstLine="709"/>
        <w:jc w:val="both"/>
        <w:rPr>
          <w:rStyle w:val="a3"/>
          <w:b w:val="0"/>
          <w:color w:val="000000" w:themeColor="text1"/>
          <w:sz w:val="24"/>
          <w:szCs w:val="24"/>
        </w:rPr>
      </w:pPr>
      <w:r>
        <w:rPr>
          <w:rStyle w:val="a3"/>
          <w:b w:val="0"/>
          <w:color w:val="000000" w:themeColor="text1"/>
          <w:sz w:val="24"/>
          <w:szCs w:val="24"/>
        </w:rPr>
        <w:t>5</w:t>
      </w:r>
      <w:r w:rsidRPr="00AD1AB8">
        <w:rPr>
          <w:rStyle w:val="a3"/>
          <w:b w:val="0"/>
          <w:color w:val="000000" w:themeColor="text1"/>
          <w:sz w:val="24"/>
          <w:szCs w:val="24"/>
        </w:rPr>
        <w:t>. Порядок изъятия земельных участков и резервирования земель для муниципальных нужд определяется земельным законодательством Российской Федерации.</w:t>
      </w:r>
    </w:p>
    <w:p w:rsidR="00AD1AB8" w:rsidRDefault="00AD1AB8" w:rsidP="00A2184C">
      <w:pPr>
        <w:ind w:firstLine="709"/>
        <w:jc w:val="both"/>
        <w:rPr>
          <w:rStyle w:val="a3"/>
          <w:b w:val="0"/>
          <w:color w:val="000000" w:themeColor="text1"/>
          <w:sz w:val="24"/>
          <w:szCs w:val="24"/>
        </w:rPr>
      </w:pPr>
      <w:r>
        <w:rPr>
          <w:rStyle w:val="a3"/>
          <w:b w:val="0"/>
          <w:color w:val="000000" w:themeColor="text1"/>
          <w:sz w:val="24"/>
          <w:szCs w:val="24"/>
        </w:rPr>
        <w:t>6</w:t>
      </w:r>
      <w:r w:rsidRPr="00AD1AB8">
        <w:rPr>
          <w:rStyle w:val="a3"/>
          <w:b w:val="0"/>
          <w:color w:val="000000" w:themeColor="text1"/>
          <w:sz w:val="24"/>
          <w:szCs w:val="24"/>
        </w:rPr>
        <w:t xml:space="preserve">. Особенности изъятия земельных участков и (или) расположенных на них объектов недвижимого имущества </w:t>
      </w:r>
      <w:r w:rsidRPr="006C19FF">
        <w:rPr>
          <w:rStyle w:val="a3"/>
          <w:b w:val="0"/>
          <w:color w:val="000000" w:themeColor="text1"/>
          <w:sz w:val="24"/>
          <w:szCs w:val="24"/>
        </w:rPr>
        <w:t xml:space="preserve">в </w:t>
      </w:r>
      <w:r w:rsidR="006C19FF" w:rsidRPr="006C19FF">
        <w:rPr>
          <w:rStyle w:val="a3"/>
          <w:b w:val="0"/>
          <w:color w:val="000000" w:themeColor="text1"/>
          <w:sz w:val="24"/>
          <w:szCs w:val="24"/>
        </w:rPr>
        <w:t xml:space="preserve">целях </w:t>
      </w:r>
      <w:r w:rsidR="006C19FF" w:rsidRPr="006C19FF">
        <w:rPr>
          <w:rStyle w:val="a3"/>
          <w:b w:val="0"/>
          <w:sz w:val="24"/>
          <w:szCs w:val="24"/>
        </w:rPr>
        <w:t xml:space="preserve">комплексного </w:t>
      </w:r>
      <w:r w:rsidRPr="006C19FF">
        <w:rPr>
          <w:rStyle w:val="a3"/>
          <w:b w:val="0"/>
          <w:sz w:val="24"/>
          <w:szCs w:val="24"/>
        </w:rPr>
        <w:t xml:space="preserve">развития территории </w:t>
      </w:r>
      <w:r w:rsidRPr="006C19FF">
        <w:rPr>
          <w:rStyle w:val="a3"/>
          <w:b w:val="0"/>
          <w:color w:val="000000" w:themeColor="text1"/>
          <w:sz w:val="24"/>
          <w:szCs w:val="24"/>
        </w:rPr>
        <w:t>по</w:t>
      </w:r>
      <w:r w:rsidRPr="00AD1AB8">
        <w:rPr>
          <w:rStyle w:val="a3"/>
          <w:b w:val="0"/>
          <w:color w:val="000000" w:themeColor="text1"/>
          <w:sz w:val="24"/>
          <w:szCs w:val="24"/>
        </w:rPr>
        <w:t xml:space="preserve"> инициативе органа местного самоуправления определяются земельным законодательством Российской Федерации.</w:t>
      </w:r>
    </w:p>
    <w:p w:rsidR="002A1052" w:rsidRDefault="002A1052" w:rsidP="00A2184C">
      <w:pPr>
        <w:ind w:firstLine="709"/>
        <w:jc w:val="both"/>
        <w:rPr>
          <w:rStyle w:val="a3"/>
          <w:b w:val="0"/>
          <w:color w:val="000000" w:themeColor="text1"/>
          <w:sz w:val="24"/>
          <w:szCs w:val="24"/>
        </w:rPr>
      </w:pPr>
    </w:p>
    <w:p w:rsidR="002A1052" w:rsidRPr="009D618F" w:rsidRDefault="000E3A0A" w:rsidP="009D618F">
      <w:pPr>
        <w:pStyle w:val="3"/>
        <w:ind w:firstLine="709"/>
        <w:jc w:val="both"/>
        <w:rPr>
          <w:rStyle w:val="a3"/>
          <w:rFonts w:ascii="Times New Roman" w:hAnsi="Times New Roman" w:cs="Times New Roman"/>
          <w:color w:val="000000" w:themeColor="text1"/>
        </w:rPr>
      </w:pPr>
      <w:bookmarkStart w:id="62" w:name="_Toc96786676"/>
      <w:bookmarkStart w:id="63" w:name="_Toc124254727"/>
      <w:r>
        <w:rPr>
          <w:rStyle w:val="ab"/>
          <w:rFonts w:ascii="Times New Roman" w:hAnsi="Times New Roman" w:cs="Times New Roman"/>
          <w:b/>
          <w:i w:val="0"/>
          <w:color w:val="0D0D0D" w:themeColor="text1" w:themeTint="F2"/>
        </w:rPr>
        <w:t>Статья 15</w:t>
      </w:r>
      <w:r w:rsidR="00693328" w:rsidRPr="009D618F">
        <w:rPr>
          <w:rStyle w:val="ab"/>
          <w:rFonts w:ascii="Times New Roman" w:hAnsi="Times New Roman" w:cs="Times New Roman"/>
          <w:b/>
          <w:i w:val="0"/>
          <w:color w:val="0D0D0D" w:themeColor="text1" w:themeTint="F2"/>
        </w:rPr>
        <w:t xml:space="preserve">. </w:t>
      </w:r>
      <w:r w:rsidR="002A1052" w:rsidRPr="009D618F">
        <w:rPr>
          <w:rStyle w:val="a3"/>
          <w:rFonts w:ascii="Times New Roman" w:hAnsi="Times New Roman" w:cs="Times New Roman"/>
          <w:color w:val="000000" w:themeColor="text1"/>
        </w:rPr>
        <w:t>Возмещение убытков при изъятии земельных участков для муниципальных нужд</w:t>
      </w:r>
      <w:r w:rsidR="00164F6A">
        <w:rPr>
          <w:rStyle w:val="a3"/>
          <w:rFonts w:ascii="Times New Roman" w:hAnsi="Times New Roman" w:cs="Times New Roman"/>
          <w:color w:val="000000" w:themeColor="text1"/>
        </w:rPr>
        <w:t>.</w:t>
      </w:r>
      <w:bookmarkEnd w:id="62"/>
      <w:bookmarkEnd w:id="63"/>
    </w:p>
    <w:p w:rsidR="001E0E72" w:rsidRPr="002E16C8" w:rsidRDefault="001E0E72" w:rsidP="00A2184C">
      <w:pPr>
        <w:ind w:firstLine="709"/>
        <w:jc w:val="both"/>
        <w:rPr>
          <w:rStyle w:val="a3"/>
          <w:color w:val="000000" w:themeColor="text1"/>
          <w:sz w:val="24"/>
          <w:szCs w:val="24"/>
        </w:rPr>
      </w:pPr>
    </w:p>
    <w:p w:rsidR="002A1052" w:rsidRPr="002E16C8" w:rsidRDefault="002A1052" w:rsidP="00A2184C">
      <w:pPr>
        <w:ind w:firstLine="709"/>
        <w:jc w:val="both"/>
        <w:rPr>
          <w:rStyle w:val="a3"/>
          <w:b w:val="0"/>
          <w:color w:val="000000" w:themeColor="text1"/>
          <w:sz w:val="24"/>
          <w:szCs w:val="24"/>
        </w:rPr>
      </w:pPr>
      <w:r w:rsidRPr="002E16C8">
        <w:rPr>
          <w:rStyle w:val="a3"/>
          <w:b w:val="0"/>
          <w:color w:val="000000" w:themeColor="text1"/>
          <w:sz w:val="24"/>
          <w:szCs w:val="24"/>
        </w:rPr>
        <w:lastRenderedPageBreak/>
        <w:t>1. Убытки, причинённые собственнику изъятием земельного</w:t>
      </w:r>
      <w:r w:rsidR="00971A4E" w:rsidRPr="002E16C8">
        <w:rPr>
          <w:rStyle w:val="a3"/>
          <w:b w:val="0"/>
          <w:color w:val="000000" w:themeColor="text1"/>
          <w:sz w:val="24"/>
          <w:szCs w:val="24"/>
        </w:rPr>
        <w:t xml:space="preserve"> участка для муниципальных нужд Мотыгинского </w:t>
      </w:r>
      <w:r w:rsidR="005E3D9D">
        <w:rPr>
          <w:rStyle w:val="a3"/>
          <w:b w:val="0"/>
          <w:sz w:val="24"/>
          <w:szCs w:val="24"/>
        </w:rPr>
        <w:t>муниципального</w:t>
      </w:r>
      <w:r w:rsidR="005E3D9D" w:rsidRPr="002E16C8">
        <w:rPr>
          <w:rStyle w:val="a3"/>
          <w:b w:val="0"/>
          <w:color w:val="000000" w:themeColor="text1"/>
          <w:sz w:val="24"/>
          <w:szCs w:val="24"/>
        </w:rPr>
        <w:t xml:space="preserve"> </w:t>
      </w:r>
      <w:r w:rsidR="00971A4E" w:rsidRPr="002E16C8">
        <w:rPr>
          <w:rStyle w:val="a3"/>
          <w:b w:val="0"/>
          <w:color w:val="000000" w:themeColor="text1"/>
          <w:sz w:val="24"/>
          <w:szCs w:val="24"/>
        </w:rPr>
        <w:t>района</w:t>
      </w:r>
      <w:r w:rsidRPr="002E16C8">
        <w:rPr>
          <w:rStyle w:val="a3"/>
          <w:b w:val="0"/>
          <w:color w:val="000000" w:themeColor="text1"/>
          <w:sz w:val="24"/>
          <w:szCs w:val="24"/>
        </w:rPr>
        <w:t>, включаются в плату за изымаемый земельный участок (выкупную цену).</w:t>
      </w:r>
    </w:p>
    <w:p w:rsidR="002A1052" w:rsidRPr="002E16C8" w:rsidRDefault="002A1052" w:rsidP="00A2184C">
      <w:pPr>
        <w:ind w:firstLine="709"/>
        <w:jc w:val="both"/>
        <w:rPr>
          <w:rStyle w:val="a3"/>
          <w:b w:val="0"/>
          <w:color w:val="000000" w:themeColor="text1"/>
          <w:sz w:val="24"/>
          <w:szCs w:val="24"/>
        </w:rPr>
      </w:pPr>
      <w:r w:rsidRPr="002E16C8">
        <w:rPr>
          <w:rStyle w:val="a3"/>
          <w:b w:val="0"/>
          <w:color w:val="000000" w:themeColor="text1"/>
          <w:sz w:val="24"/>
          <w:szCs w:val="24"/>
        </w:rPr>
        <w:t xml:space="preserve">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w:t>
      </w:r>
      <w:r w:rsidR="00971A4E" w:rsidRPr="002E16C8">
        <w:rPr>
          <w:rStyle w:val="a3"/>
          <w:b w:val="0"/>
          <w:color w:val="000000" w:themeColor="text1"/>
          <w:sz w:val="24"/>
          <w:szCs w:val="24"/>
        </w:rPr>
        <w:t xml:space="preserve">Мотыгинского </w:t>
      </w:r>
      <w:r w:rsidR="005E3D9D">
        <w:rPr>
          <w:rStyle w:val="a3"/>
          <w:b w:val="0"/>
          <w:sz w:val="24"/>
          <w:szCs w:val="24"/>
        </w:rPr>
        <w:t>муниципального</w:t>
      </w:r>
      <w:r w:rsidR="005E3D9D" w:rsidRPr="002E16C8">
        <w:rPr>
          <w:rStyle w:val="a3"/>
          <w:b w:val="0"/>
          <w:color w:val="000000" w:themeColor="text1"/>
          <w:sz w:val="24"/>
          <w:szCs w:val="24"/>
        </w:rPr>
        <w:t xml:space="preserve"> </w:t>
      </w:r>
      <w:r w:rsidR="00971A4E" w:rsidRPr="002E16C8">
        <w:rPr>
          <w:rStyle w:val="a3"/>
          <w:b w:val="0"/>
          <w:color w:val="000000" w:themeColor="text1"/>
          <w:sz w:val="24"/>
          <w:szCs w:val="24"/>
        </w:rPr>
        <w:t>района</w:t>
      </w:r>
      <w:r w:rsidRPr="002E16C8">
        <w:rPr>
          <w:rStyle w:val="a3"/>
          <w:b w:val="0"/>
          <w:color w:val="000000" w:themeColor="text1"/>
          <w:sz w:val="24"/>
          <w:szCs w:val="24"/>
        </w:rPr>
        <w:t xml:space="preserve"> уплатить выкупную цену за изымаемый участок.</w:t>
      </w:r>
    </w:p>
    <w:p w:rsidR="002A1052" w:rsidRPr="002E16C8" w:rsidRDefault="002A1052" w:rsidP="00A2184C">
      <w:pPr>
        <w:ind w:firstLine="709"/>
        <w:jc w:val="both"/>
        <w:rPr>
          <w:rStyle w:val="a3"/>
          <w:b w:val="0"/>
          <w:color w:val="000000" w:themeColor="text1"/>
          <w:sz w:val="24"/>
          <w:szCs w:val="24"/>
        </w:rPr>
      </w:pPr>
      <w:r w:rsidRPr="002E16C8">
        <w:rPr>
          <w:rStyle w:val="a3"/>
          <w:b w:val="0"/>
          <w:color w:val="000000" w:themeColor="text1"/>
          <w:sz w:val="24"/>
          <w:szCs w:val="24"/>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2A1052" w:rsidRPr="002E16C8" w:rsidRDefault="002A1052" w:rsidP="00A2184C">
      <w:pPr>
        <w:ind w:firstLine="709"/>
        <w:jc w:val="both"/>
        <w:rPr>
          <w:rStyle w:val="a3"/>
          <w:b w:val="0"/>
          <w:color w:val="000000" w:themeColor="text1"/>
          <w:sz w:val="24"/>
          <w:szCs w:val="24"/>
        </w:rPr>
      </w:pPr>
      <w:r w:rsidRPr="002E16C8">
        <w:rPr>
          <w:rStyle w:val="a3"/>
          <w:b w:val="0"/>
          <w:color w:val="000000" w:themeColor="text1"/>
          <w:sz w:val="24"/>
          <w:szCs w:val="24"/>
        </w:rPr>
        <w:t>4. При определении выкупной цены в нее включаются рыночная стоимость земельного участка и находящегося на нем недвижимого имущества, а также все убытки, причиненные собственнику изъятием земельного участка, включая убытки, которые он несет в связи с досрочным прекращением своих обязательств перед третьими лицами, в том числе упущенную выгоду.</w:t>
      </w:r>
    </w:p>
    <w:p w:rsidR="002A1052" w:rsidRPr="002E16C8" w:rsidRDefault="002A1052" w:rsidP="00A2184C">
      <w:pPr>
        <w:ind w:firstLine="709"/>
        <w:jc w:val="both"/>
        <w:rPr>
          <w:rStyle w:val="a3"/>
          <w:b w:val="0"/>
          <w:color w:val="000000" w:themeColor="text1"/>
          <w:sz w:val="24"/>
          <w:szCs w:val="24"/>
        </w:rPr>
      </w:pPr>
      <w:r w:rsidRPr="002E16C8">
        <w:rPr>
          <w:rStyle w:val="a3"/>
          <w:b w:val="0"/>
          <w:color w:val="000000" w:themeColor="text1"/>
          <w:sz w:val="24"/>
          <w:szCs w:val="24"/>
        </w:rPr>
        <w:t>5.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2A1052" w:rsidRPr="002E16C8" w:rsidRDefault="002A1052" w:rsidP="00A2184C">
      <w:pPr>
        <w:ind w:firstLine="709"/>
        <w:jc w:val="both"/>
        <w:rPr>
          <w:rStyle w:val="a3"/>
          <w:b w:val="0"/>
          <w:color w:val="000000" w:themeColor="text1"/>
          <w:sz w:val="24"/>
          <w:szCs w:val="24"/>
        </w:rPr>
      </w:pPr>
      <w:r w:rsidRPr="002E16C8">
        <w:rPr>
          <w:rStyle w:val="a3"/>
          <w:b w:val="0"/>
          <w:color w:val="000000" w:themeColor="text1"/>
          <w:sz w:val="24"/>
          <w:szCs w:val="24"/>
        </w:rPr>
        <w:t>6. Возмещен</w:t>
      </w:r>
      <w:r w:rsidR="002E16C8" w:rsidRPr="002E16C8">
        <w:rPr>
          <w:rStyle w:val="a3"/>
          <w:b w:val="0"/>
          <w:color w:val="000000" w:themeColor="text1"/>
          <w:sz w:val="24"/>
          <w:szCs w:val="24"/>
        </w:rPr>
        <w:t>ие убытков осуществляется за сче</w:t>
      </w:r>
      <w:r w:rsidRPr="002E16C8">
        <w:rPr>
          <w:rStyle w:val="a3"/>
          <w:b w:val="0"/>
          <w:color w:val="000000" w:themeColor="text1"/>
          <w:sz w:val="24"/>
          <w:szCs w:val="24"/>
        </w:rPr>
        <w:t xml:space="preserve">т местного бюджета </w:t>
      </w:r>
      <w:r w:rsidR="00971A4E" w:rsidRPr="002E16C8">
        <w:rPr>
          <w:rStyle w:val="a3"/>
          <w:b w:val="0"/>
          <w:color w:val="000000" w:themeColor="text1"/>
          <w:sz w:val="24"/>
          <w:szCs w:val="24"/>
        </w:rPr>
        <w:t xml:space="preserve">Мотыгинского </w:t>
      </w:r>
      <w:r w:rsidR="005E3D9D">
        <w:rPr>
          <w:rStyle w:val="a3"/>
          <w:b w:val="0"/>
          <w:sz w:val="24"/>
          <w:szCs w:val="24"/>
        </w:rPr>
        <w:t>муниципального</w:t>
      </w:r>
      <w:r w:rsidR="005E3D9D" w:rsidRPr="002E16C8">
        <w:rPr>
          <w:rStyle w:val="a3"/>
          <w:b w:val="0"/>
          <w:color w:val="000000" w:themeColor="text1"/>
          <w:sz w:val="24"/>
          <w:szCs w:val="24"/>
        </w:rPr>
        <w:t xml:space="preserve"> </w:t>
      </w:r>
      <w:r w:rsidR="00971A4E" w:rsidRPr="002E16C8">
        <w:rPr>
          <w:rStyle w:val="a3"/>
          <w:b w:val="0"/>
          <w:color w:val="000000" w:themeColor="text1"/>
          <w:sz w:val="24"/>
          <w:szCs w:val="24"/>
        </w:rPr>
        <w:t>района</w:t>
      </w:r>
      <w:r w:rsidRPr="002E16C8">
        <w:rPr>
          <w:rStyle w:val="a3"/>
          <w:b w:val="0"/>
          <w:color w:val="000000" w:themeColor="text1"/>
          <w:sz w:val="24"/>
          <w:szCs w:val="24"/>
        </w:rPr>
        <w:t>.</w:t>
      </w:r>
    </w:p>
    <w:p w:rsidR="002A1052" w:rsidRPr="00093D48" w:rsidRDefault="002A1052" w:rsidP="00A2184C">
      <w:pPr>
        <w:ind w:firstLine="709"/>
        <w:jc w:val="both"/>
        <w:rPr>
          <w:rStyle w:val="a3"/>
          <w:b w:val="0"/>
          <w:color w:val="000000" w:themeColor="text1"/>
          <w:sz w:val="24"/>
          <w:szCs w:val="24"/>
        </w:rPr>
      </w:pPr>
      <w:r w:rsidRPr="002E16C8">
        <w:rPr>
          <w:rStyle w:val="a3"/>
          <w:b w:val="0"/>
          <w:color w:val="000000" w:themeColor="text1"/>
          <w:sz w:val="24"/>
          <w:szCs w:val="24"/>
        </w:rPr>
        <w:t>7.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предшествующий принятию решения об изъятии земельных участков.</w:t>
      </w:r>
    </w:p>
    <w:p w:rsidR="00AD1AB8" w:rsidRDefault="00AD1AB8" w:rsidP="003A2441">
      <w:pPr>
        <w:jc w:val="both"/>
        <w:rPr>
          <w:rStyle w:val="a3"/>
          <w:b w:val="0"/>
          <w:color w:val="000000" w:themeColor="text1"/>
          <w:sz w:val="24"/>
          <w:szCs w:val="24"/>
        </w:rPr>
      </w:pPr>
    </w:p>
    <w:p w:rsidR="00180D5B" w:rsidRPr="009D618F" w:rsidRDefault="000E3A0A" w:rsidP="009D618F">
      <w:pPr>
        <w:pStyle w:val="3"/>
        <w:ind w:firstLine="709"/>
        <w:jc w:val="both"/>
        <w:rPr>
          <w:rStyle w:val="a3"/>
          <w:rFonts w:ascii="Times New Roman" w:hAnsi="Times New Roman" w:cs="Times New Roman"/>
          <w:color w:val="000000" w:themeColor="text1"/>
        </w:rPr>
      </w:pPr>
      <w:bookmarkStart w:id="64" w:name="_Toc96786677"/>
      <w:bookmarkStart w:id="65" w:name="_Toc124254728"/>
      <w:r>
        <w:rPr>
          <w:rStyle w:val="ab"/>
          <w:rFonts w:ascii="Times New Roman" w:hAnsi="Times New Roman" w:cs="Times New Roman"/>
          <w:b/>
          <w:i w:val="0"/>
          <w:color w:val="0D0D0D" w:themeColor="text1" w:themeTint="F2"/>
        </w:rPr>
        <w:t>Статья 16</w:t>
      </w:r>
      <w:r w:rsidR="00693328" w:rsidRPr="009D618F">
        <w:rPr>
          <w:rStyle w:val="ab"/>
          <w:rFonts w:ascii="Times New Roman" w:hAnsi="Times New Roman" w:cs="Times New Roman"/>
          <w:b/>
          <w:i w:val="0"/>
          <w:color w:val="0D0D0D" w:themeColor="text1" w:themeTint="F2"/>
        </w:rPr>
        <w:t xml:space="preserve">. </w:t>
      </w:r>
      <w:r w:rsidR="00180D5B" w:rsidRPr="009D618F">
        <w:rPr>
          <w:rStyle w:val="a3"/>
          <w:rFonts w:ascii="Times New Roman" w:hAnsi="Times New Roman" w:cs="Times New Roman"/>
          <w:color w:val="000000" w:themeColor="text1"/>
        </w:rPr>
        <w:t>Резервирование земель для государственных или муниципальных нужд</w:t>
      </w:r>
      <w:r w:rsidR="00164F6A">
        <w:rPr>
          <w:rStyle w:val="a3"/>
          <w:rFonts w:ascii="Times New Roman" w:hAnsi="Times New Roman" w:cs="Times New Roman"/>
          <w:color w:val="000000" w:themeColor="text1"/>
        </w:rPr>
        <w:t>.</w:t>
      </w:r>
      <w:bookmarkEnd w:id="64"/>
      <w:bookmarkEnd w:id="65"/>
    </w:p>
    <w:p w:rsidR="00093D48" w:rsidRPr="00180D5B" w:rsidRDefault="00093D48" w:rsidP="00A2184C">
      <w:pPr>
        <w:ind w:firstLine="709"/>
        <w:jc w:val="both"/>
        <w:rPr>
          <w:rStyle w:val="a3"/>
          <w:color w:val="000000" w:themeColor="text1"/>
          <w:sz w:val="24"/>
          <w:szCs w:val="24"/>
        </w:rPr>
      </w:pPr>
    </w:p>
    <w:p w:rsidR="00B03627" w:rsidRPr="00B03627" w:rsidRDefault="00B03627" w:rsidP="00A2184C">
      <w:pPr>
        <w:ind w:firstLine="709"/>
        <w:jc w:val="both"/>
        <w:rPr>
          <w:rStyle w:val="a3"/>
          <w:b w:val="0"/>
          <w:color w:val="000000" w:themeColor="text1"/>
          <w:sz w:val="24"/>
          <w:szCs w:val="24"/>
        </w:rPr>
      </w:pPr>
      <w:r>
        <w:rPr>
          <w:rStyle w:val="a3"/>
          <w:b w:val="0"/>
          <w:color w:val="000000" w:themeColor="text1"/>
          <w:sz w:val="24"/>
          <w:szCs w:val="24"/>
        </w:rPr>
        <w:t xml:space="preserve">1. </w:t>
      </w:r>
      <w:r w:rsidRPr="00B03627">
        <w:rPr>
          <w:rStyle w:val="a3"/>
          <w:b w:val="0"/>
          <w:color w:val="000000" w:themeColor="text1"/>
          <w:sz w:val="24"/>
          <w:szCs w:val="24"/>
        </w:rPr>
        <w:t>Резервирование земель для муниципальных нужд Мотыгин</w:t>
      </w:r>
      <w:r>
        <w:rPr>
          <w:rStyle w:val="a3"/>
          <w:b w:val="0"/>
          <w:color w:val="000000" w:themeColor="text1"/>
          <w:sz w:val="24"/>
          <w:szCs w:val="24"/>
        </w:rPr>
        <w:t xml:space="preserve">ского </w:t>
      </w:r>
      <w:r w:rsidR="005E3D9D">
        <w:rPr>
          <w:rStyle w:val="a3"/>
          <w:b w:val="0"/>
          <w:sz w:val="24"/>
          <w:szCs w:val="24"/>
        </w:rPr>
        <w:t>муниципального</w:t>
      </w:r>
      <w:r w:rsidR="005E3D9D">
        <w:rPr>
          <w:rStyle w:val="a3"/>
          <w:b w:val="0"/>
          <w:color w:val="000000" w:themeColor="text1"/>
          <w:sz w:val="24"/>
          <w:szCs w:val="24"/>
        </w:rPr>
        <w:t xml:space="preserve"> </w:t>
      </w:r>
      <w:r>
        <w:rPr>
          <w:rStyle w:val="a3"/>
          <w:b w:val="0"/>
          <w:color w:val="000000" w:themeColor="text1"/>
          <w:sz w:val="24"/>
          <w:szCs w:val="24"/>
        </w:rPr>
        <w:t>района</w:t>
      </w:r>
      <w:r w:rsidRPr="00B03627">
        <w:rPr>
          <w:rStyle w:val="a3"/>
          <w:b w:val="0"/>
          <w:color w:val="000000" w:themeColor="text1"/>
          <w:sz w:val="24"/>
          <w:szCs w:val="24"/>
        </w:rPr>
        <w:t xml:space="preserve"> осуществляется в случаях, предусмотренных </w:t>
      </w:r>
      <w:r w:rsidRPr="003E4859">
        <w:rPr>
          <w:rStyle w:val="a3"/>
          <w:b w:val="0"/>
          <w:color w:val="000000" w:themeColor="text1"/>
          <w:sz w:val="24"/>
          <w:szCs w:val="24"/>
        </w:rPr>
        <w:t xml:space="preserve">частью 1 статьи </w:t>
      </w:r>
      <w:r w:rsidR="003E4859" w:rsidRPr="003E4859">
        <w:rPr>
          <w:rStyle w:val="a3"/>
          <w:b w:val="0"/>
          <w:color w:val="000000" w:themeColor="text1"/>
          <w:sz w:val="24"/>
          <w:szCs w:val="24"/>
        </w:rPr>
        <w:t>13</w:t>
      </w:r>
      <w:r w:rsidRPr="003E4859">
        <w:rPr>
          <w:rStyle w:val="a3"/>
          <w:b w:val="0"/>
          <w:color w:val="000000" w:themeColor="text1"/>
          <w:sz w:val="24"/>
          <w:szCs w:val="24"/>
        </w:rPr>
        <w:t xml:space="preserve"> настоящих Правил застройки, а земель, находящихся в муниципальной собственности Мотыгинского</w:t>
      </w:r>
      <w:r>
        <w:rPr>
          <w:rStyle w:val="a3"/>
          <w:b w:val="0"/>
          <w:color w:val="000000" w:themeColor="text1"/>
          <w:sz w:val="24"/>
          <w:szCs w:val="24"/>
        </w:rPr>
        <w:t xml:space="preserve"> </w:t>
      </w:r>
      <w:r w:rsidR="005E3D9D">
        <w:rPr>
          <w:rStyle w:val="a3"/>
          <w:b w:val="0"/>
          <w:sz w:val="24"/>
          <w:szCs w:val="24"/>
        </w:rPr>
        <w:t>муниципального</w:t>
      </w:r>
      <w:r w:rsidR="005E3D9D">
        <w:rPr>
          <w:rStyle w:val="a3"/>
          <w:b w:val="0"/>
          <w:color w:val="000000" w:themeColor="text1"/>
          <w:sz w:val="24"/>
          <w:szCs w:val="24"/>
        </w:rPr>
        <w:t xml:space="preserve"> </w:t>
      </w:r>
      <w:r>
        <w:rPr>
          <w:rStyle w:val="a3"/>
          <w:b w:val="0"/>
          <w:color w:val="000000" w:themeColor="text1"/>
          <w:sz w:val="24"/>
          <w:szCs w:val="24"/>
        </w:rPr>
        <w:t>района</w:t>
      </w:r>
      <w:r w:rsidRPr="00B03627">
        <w:rPr>
          <w:rStyle w:val="a3"/>
          <w:b w:val="0"/>
          <w:color w:val="000000" w:themeColor="text1"/>
          <w:sz w:val="24"/>
          <w:szCs w:val="24"/>
        </w:rPr>
        <w:t xml:space="preserve">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w:t>
      </w:r>
      <w:r>
        <w:rPr>
          <w:rStyle w:val="a3"/>
          <w:b w:val="0"/>
          <w:color w:val="000000" w:themeColor="text1"/>
          <w:sz w:val="24"/>
          <w:szCs w:val="24"/>
        </w:rPr>
        <w:t xml:space="preserve">Мотыгинского </w:t>
      </w:r>
      <w:r w:rsidR="005E3D9D">
        <w:rPr>
          <w:rStyle w:val="a3"/>
          <w:b w:val="0"/>
          <w:sz w:val="24"/>
          <w:szCs w:val="24"/>
        </w:rPr>
        <w:t>муниципального</w:t>
      </w:r>
      <w:r w:rsidR="005E3D9D">
        <w:rPr>
          <w:rStyle w:val="a3"/>
          <w:b w:val="0"/>
          <w:color w:val="000000" w:themeColor="text1"/>
          <w:sz w:val="24"/>
          <w:szCs w:val="24"/>
        </w:rPr>
        <w:t xml:space="preserve"> </w:t>
      </w:r>
      <w:r>
        <w:rPr>
          <w:rStyle w:val="a3"/>
          <w:b w:val="0"/>
          <w:color w:val="000000" w:themeColor="text1"/>
          <w:sz w:val="24"/>
          <w:szCs w:val="24"/>
        </w:rPr>
        <w:t>района</w:t>
      </w:r>
      <w:r w:rsidRPr="00B03627">
        <w:rPr>
          <w:rStyle w:val="a3"/>
          <w:b w:val="0"/>
          <w:color w:val="000000" w:themeColor="text1"/>
          <w:sz w:val="24"/>
          <w:szCs w:val="24"/>
        </w:rPr>
        <w:t xml:space="preserve">, созданием особо охраняемых природных территорий местного значения </w:t>
      </w:r>
      <w:r>
        <w:rPr>
          <w:rStyle w:val="a3"/>
          <w:b w:val="0"/>
          <w:color w:val="000000" w:themeColor="text1"/>
          <w:sz w:val="24"/>
          <w:szCs w:val="24"/>
        </w:rPr>
        <w:t xml:space="preserve">Мотыгинского </w:t>
      </w:r>
      <w:r w:rsidR="005E3D9D">
        <w:rPr>
          <w:rStyle w:val="a3"/>
          <w:b w:val="0"/>
          <w:sz w:val="24"/>
          <w:szCs w:val="24"/>
        </w:rPr>
        <w:t>муниципального</w:t>
      </w:r>
      <w:r w:rsidR="005E3D9D">
        <w:rPr>
          <w:rStyle w:val="a3"/>
          <w:b w:val="0"/>
          <w:color w:val="000000" w:themeColor="text1"/>
          <w:sz w:val="24"/>
          <w:szCs w:val="24"/>
        </w:rPr>
        <w:t xml:space="preserve"> </w:t>
      </w:r>
      <w:r>
        <w:rPr>
          <w:rStyle w:val="a3"/>
          <w:b w:val="0"/>
          <w:color w:val="000000" w:themeColor="text1"/>
          <w:sz w:val="24"/>
          <w:szCs w:val="24"/>
        </w:rPr>
        <w:t>района</w:t>
      </w:r>
      <w:r w:rsidRPr="00B03627">
        <w:rPr>
          <w:rStyle w:val="a3"/>
          <w:b w:val="0"/>
          <w:color w:val="000000" w:themeColor="text1"/>
          <w:sz w:val="24"/>
          <w:szCs w:val="24"/>
        </w:rPr>
        <w:t>, строительством искусственных водных объектов.</w:t>
      </w:r>
    </w:p>
    <w:p w:rsidR="00B03627" w:rsidRPr="00B03627" w:rsidRDefault="00B03627" w:rsidP="00A2184C">
      <w:pPr>
        <w:ind w:firstLine="709"/>
        <w:jc w:val="both"/>
        <w:rPr>
          <w:rStyle w:val="a3"/>
          <w:b w:val="0"/>
          <w:color w:val="000000" w:themeColor="text1"/>
          <w:sz w:val="24"/>
          <w:szCs w:val="24"/>
        </w:rPr>
      </w:pPr>
      <w:r w:rsidRPr="00B03627">
        <w:rPr>
          <w:rStyle w:val="a3"/>
          <w:b w:val="0"/>
          <w:color w:val="000000" w:themeColor="text1"/>
          <w:sz w:val="24"/>
          <w:szCs w:val="24"/>
        </w:rPr>
        <w:t>2. Резервирование земель допускается в зонах планируемого размещения объектов капитального строительства местного значения, а также в пределах иных территорий, необходимых в соответствии с федеральными законами для обеспечения муниципальных нужд.</w:t>
      </w:r>
    </w:p>
    <w:p w:rsidR="00B03627" w:rsidRPr="00B03627" w:rsidRDefault="00B03627" w:rsidP="00A2184C">
      <w:pPr>
        <w:ind w:firstLine="709"/>
        <w:jc w:val="both"/>
        <w:rPr>
          <w:rStyle w:val="a3"/>
          <w:b w:val="0"/>
          <w:color w:val="000000" w:themeColor="text1"/>
          <w:sz w:val="24"/>
          <w:szCs w:val="24"/>
        </w:rPr>
      </w:pPr>
      <w:r w:rsidRPr="00B03627">
        <w:rPr>
          <w:rStyle w:val="a3"/>
          <w:b w:val="0"/>
          <w:color w:val="000000" w:themeColor="text1"/>
          <w:sz w:val="24"/>
          <w:szCs w:val="24"/>
        </w:rPr>
        <w:t xml:space="preserve">3. Земли для муниципальных нужд </w:t>
      </w:r>
      <w:proofErr w:type="spellStart"/>
      <w:r w:rsidR="006A62BF">
        <w:rPr>
          <w:rStyle w:val="a3"/>
          <w:b w:val="0"/>
          <w:color w:val="000000" w:themeColor="text1"/>
          <w:sz w:val="24"/>
          <w:szCs w:val="24"/>
        </w:rPr>
        <w:t>Мотыгинcкого</w:t>
      </w:r>
      <w:proofErr w:type="spellEnd"/>
      <w:r w:rsidR="006A62BF">
        <w:rPr>
          <w:rStyle w:val="a3"/>
          <w:b w:val="0"/>
          <w:color w:val="000000" w:themeColor="text1"/>
          <w:sz w:val="24"/>
          <w:szCs w:val="24"/>
        </w:rPr>
        <w:t xml:space="preserve"> </w:t>
      </w:r>
      <w:r w:rsidR="006A62BF">
        <w:rPr>
          <w:rStyle w:val="a3"/>
          <w:b w:val="0"/>
          <w:sz w:val="24"/>
          <w:szCs w:val="24"/>
        </w:rPr>
        <w:t>муниципального</w:t>
      </w:r>
      <w:r w:rsidR="006A62BF">
        <w:rPr>
          <w:rStyle w:val="a3"/>
          <w:b w:val="0"/>
          <w:color w:val="000000" w:themeColor="text1"/>
          <w:sz w:val="24"/>
          <w:szCs w:val="24"/>
        </w:rPr>
        <w:t xml:space="preserve"> района</w:t>
      </w:r>
      <w:r w:rsidRPr="00B03627">
        <w:rPr>
          <w:rStyle w:val="a3"/>
          <w:b w:val="0"/>
          <w:color w:val="000000" w:themeColor="text1"/>
          <w:sz w:val="24"/>
          <w:szCs w:val="24"/>
        </w:rPr>
        <w:t xml:space="preserve"> могут резервироваться на срок не более чем семь лет. Допускается резервирование земель, находящихся в муниципальной собственности </w:t>
      </w:r>
      <w:proofErr w:type="spellStart"/>
      <w:r w:rsidR="003C77A6">
        <w:rPr>
          <w:rStyle w:val="a3"/>
          <w:b w:val="0"/>
          <w:color w:val="000000" w:themeColor="text1"/>
          <w:sz w:val="24"/>
          <w:szCs w:val="24"/>
        </w:rPr>
        <w:t>Мотыгинcкого</w:t>
      </w:r>
      <w:proofErr w:type="spellEnd"/>
      <w:r w:rsidR="003C77A6">
        <w:rPr>
          <w:rStyle w:val="a3"/>
          <w:b w:val="0"/>
          <w:color w:val="000000" w:themeColor="text1"/>
          <w:sz w:val="24"/>
          <w:szCs w:val="24"/>
        </w:rPr>
        <w:t xml:space="preserve"> </w:t>
      </w:r>
      <w:r w:rsidR="003C77A6">
        <w:rPr>
          <w:rStyle w:val="a3"/>
          <w:b w:val="0"/>
          <w:sz w:val="24"/>
          <w:szCs w:val="24"/>
        </w:rPr>
        <w:t>муниципального</w:t>
      </w:r>
      <w:r w:rsidR="003C77A6">
        <w:rPr>
          <w:rStyle w:val="a3"/>
          <w:b w:val="0"/>
          <w:color w:val="000000" w:themeColor="text1"/>
          <w:sz w:val="24"/>
          <w:szCs w:val="24"/>
        </w:rPr>
        <w:t xml:space="preserve"> района</w:t>
      </w:r>
      <w:r w:rsidR="003C77A6" w:rsidRPr="00B03627">
        <w:rPr>
          <w:rStyle w:val="a3"/>
          <w:b w:val="0"/>
          <w:color w:val="000000" w:themeColor="text1"/>
          <w:sz w:val="24"/>
          <w:szCs w:val="24"/>
        </w:rPr>
        <w:t xml:space="preserve"> </w:t>
      </w:r>
      <w:r w:rsidRPr="00B03627">
        <w:rPr>
          <w:rStyle w:val="a3"/>
          <w:b w:val="0"/>
          <w:color w:val="000000" w:themeColor="text1"/>
          <w:sz w:val="24"/>
          <w:szCs w:val="24"/>
        </w:rPr>
        <w:t>и не предоставленных гражданам и юридическим лицам, для строительства линейных объектов местного значения на срок до двадцати лет.</w:t>
      </w:r>
    </w:p>
    <w:p w:rsidR="00B03627" w:rsidRPr="00B03627" w:rsidRDefault="00B03627" w:rsidP="00A2184C">
      <w:pPr>
        <w:ind w:firstLine="709"/>
        <w:jc w:val="both"/>
        <w:rPr>
          <w:rStyle w:val="a3"/>
          <w:b w:val="0"/>
          <w:color w:val="000000" w:themeColor="text1"/>
          <w:sz w:val="24"/>
          <w:szCs w:val="24"/>
        </w:rPr>
      </w:pPr>
      <w:r w:rsidRPr="00B03627">
        <w:rPr>
          <w:rStyle w:val="a3"/>
          <w:b w:val="0"/>
          <w:color w:val="000000" w:themeColor="text1"/>
          <w:sz w:val="24"/>
          <w:szCs w:val="24"/>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093D48" w:rsidRDefault="00B03627" w:rsidP="00A2184C">
      <w:pPr>
        <w:ind w:firstLine="709"/>
        <w:jc w:val="both"/>
        <w:rPr>
          <w:rStyle w:val="a3"/>
          <w:b w:val="0"/>
          <w:color w:val="000000" w:themeColor="text1"/>
          <w:sz w:val="24"/>
          <w:szCs w:val="24"/>
        </w:rPr>
      </w:pPr>
      <w:r w:rsidRPr="00B03627">
        <w:rPr>
          <w:rStyle w:val="a3"/>
          <w:b w:val="0"/>
          <w:color w:val="000000" w:themeColor="text1"/>
          <w:sz w:val="24"/>
          <w:szCs w:val="24"/>
        </w:rPr>
        <w:t>5. Порядок резервирования земель для муниципальных нужд определяется Правительством Российской Федерации.</w:t>
      </w:r>
    </w:p>
    <w:p w:rsidR="00093D48" w:rsidRDefault="00093D48" w:rsidP="00A2184C">
      <w:pPr>
        <w:ind w:firstLine="709"/>
        <w:jc w:val="both"/>
        <w:rPr>
          <w:rStyle w:val="a3"/>
          <w:b w:val="0"/>
          <w:color w:val="000000" w:themeColor="text1"/>
          <w:sz w:val="24"/>
          <w:szCs w:val="24"/>
        </w:rPr>
      </w:pPr>
    </w:p>
    <w:p w:rsidR="00093D48" w:rsidRPr="009D618F" w:rsidRDefault="000E3A0A" w:rsidP="009D618F">
      <w:pPr>
        <w:pStyle w:val="3"/>
        <w:ind w:firstLine="709"/>
        <w:jc w:val="both"/>
        <w:rPr>
          <w:rStyle w:val="a3"/>
          <w:rFonts w:ascii="Times New Roman" w:hAnsi="Times New Roman" w:cs="Times New Roman"/>
          <w:color w:val="000000" w:themeColor="text1"/>
        </w:rPr>
      </w:pPr>
      <w:bookmarkStart w:id="66" w:name="_Toc96786678"/>
      <w:bookmarkStart w:id="67" w:name="_Toc124254729"/>
      <w:r>
        <w:rPr>
          <w:rStyle w:val="a3"/>
          <w:rFonts w:ascii="Times New Roman" w:hAnsi="Times New Roman" w:cs="Times New Roman"/>
          <w:color w:val="000000" w:themeColor="text1"/>
        </w:rPr>
        <w:lastRenderedPageBreak/>
        <w:t>Статья 17</w:t>
      </w:r>
      <w:r w:rsidR="00093D48" w:rsidRPr="009D618F">
        <w:rPr>
          <w:rStyle w:val="a3"/>
          <w:rFonts w:ascii="Times New Roman" w:hAnsi="Times New Roman" w:cs="Times New Roman"/>
          <w:color w:val="000000" w:themeColor="text1"/>
        </w:rPr>
        <w:t xml:space="preserve">. </w:t>
      </w:r>
      <w:r w:rsidR="00A9014F" w:rsidRPr="009D618F">
        <w:rPr>
          <w:rStyle w:val="a3"/>
          <w:rFonts w:ascii="Times New Roman" w:hAnsi="Times New Roman" w:cs="Times New Roman"/>
          <w:color w:val="000000" w:themeColor="text1"/>
        </w:rPr>
        <w:t xml:space="preserve">Общие принципы установления публичных сервитутов на межселенной территории Мотыгинского </w:t>
      </w:r>
      <w:r w:rsidR="005E3D9D" w:rsidRPr="005E3D9D">
        <w:rPr>
          <w:rStyle w:val="a3"/>
          <w:rFonts w:ascii="Times New Roman" w:hAnsi="Times New Roman" w:cs="Times New Roman"/>
          <w:color w:val="000000" w:themeColor="text1"/>
        </w:rPr>
        <w:t xml:space="preserve">муниципального </w:t>
      </w:r>
      <w:r w:rsidR="00A9014F" w:rsidRPr="009D618F">
        <w:rPr>
          <w:rStyle w:val="a3"/>
          <w:rFonts w:ascii="Times New Roman" w:hAnsi="Times New Roman" w:cs="Times New Roman"/>
          <w:color w:val="000000" w:themeColor="text1"/>
        </w:rPr>
        <w:t>района</w:t>
      </w:r>
      <w:r w:rsidR="00164F6A">
        <w:rPr>
          <w:rStyle w:val="a3"/>
          <w:rFonts w:ascii="Times New Roman" w:hAnsi="Times New Roman" w:cs="Times New Roman"/>
          <w:color w:val="000000" w:themeColor="text1"/>
        </w:rPr>
        <w:t>.</w:t>
      </w:r>
      <w:bookmarkEnd w:id="66"/>
      <w:bookmarkEnd w:id="67"/>
    </w:p>
    <w:p w:rsidR="00964BE8" w:rsidRPr="0057066A" w:rsidRDefault="00964BE8" w:rsidP="00A2184C">
      <w:pPr>
        <w:ind w:firstLine="709"/>
        <w:jc w:val="both"/>
        <w:rPr>
          <w:rStyle w:val="a3"/>
          <w:color w:val="000000" w:themeColor="text1"/>
          <w:sz w:val="24"/>
          <w:szCs w:val="24"/>
        </w:rPr>
      </w:pPr>
    </w:p>
    <w:p w:rsidR="00C37DF8" w:rsidRPr="00C37DF8" w:rsidRDefault="00C37DF8" w:rsidP="00A2184C">
      <w:pPr>
        <w:ind w:firstLine="709"/>
        <w:jc w:val="both"/>
        <w:rPr>
          <w:rStyle w:val="a3"/>
          <w:b w:val="0"/>
          <w:color w:val="000000" w:themeColor="text1"/>
          <w:sz w:val="24"/>
          <w:szCs w:val="24"/>
        </w:rPr>
      </w:pPr>
      <w:r w:rsidRPr="00C37DF8">
        <w:rPr>
          <w:rStyle w:val="a3"/>
          <w:b w:val="0"/>
          <w:color w:val="000000" w:themeColor="text1"/>
          <w:sz w:val="24"/>
          <w:szCs w:val="24"/>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 Р</w:t>
      </w:r>
      <w:r>
        <w:rPr>
          <w:rStyle w:val="a3"/>
          <w:b w:val="0"/>
          <w:color w:val="000000" w:themeColor="text1"/>
          <w:sz w:val="24"/>
          <w:szCs w:val="24"/>
        </w:rPr>
        <w:t xml:space="preserve">оссийской </w:t>
      </w:r>
      <w:r w:rsidRPr="00C37DF8">
        <w:rPr>
          <w:rStyle w:val="a3"/>
          <w:b w:val="0"/>
          <w:color w:val="000000" w:themeColor="text1"/>
          <w:sz w:val="24"/>
          <w:szCs w:val="24"/>
        </w:rPr>
        <w:t>Ф</w:t>
      </w:r>
      <w:r>
        <w:rPr>
          <w:rStyle w:val="a3"/>
          <w:b w:val="0"/>
          <w:color w:val="000000" w:themeColor="text1"/>
          <w:sz w:val="24"/>
          <w:szCs w:val="24"/>
        </w:rPr>
        <w:t>едерации</w:t>
      </w:r>
      <w:r w:rsidRPr="00C37DF8">
        <w:rPr>
          <w:rStyle w:val="a3"/>
          <w:b w:val="0"/>
          <w:color w:val="000000" w:themeColor="text1"/>
          <w:sz w:val="24"/>
          <w:szCs w:val="24"/>
        </w:rPr>
        <w:t>.</w:t>
      </w:r>
    </w:p>
    <w:p w:rsidR="00C37DF8" w:rsidRPr="00C37DF8" w:rsidRDefault="00C37DF8" w:rsidP="00A2184C">
      <w:pPr>
        <w:ind w:firstLine="709"/>
        <w:jc w:val="both"/>
        <w:rPr>
          <w:rStyle w:val="a3"/>
          <w:b w:val="0"/>
          <w:color w:val="000000" w:themeColor="text1"/>
          <w:sz w:val="24"/>
          <w:szCs w:val="24"/>
        </w:rPr>
      </w:pPr>
      <w:r w:rsidRPr="00C37DF8">
        <w:rPr>
          <w:rStyle w:val="a3"/>
          <w:b w:val="0"/>
          <w:color w:val="000000" w:themeColor="text1"/>
          <w:sz w:val="24"/>
          <w:szCs w:val="24"/>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093D48" w:rsidRDefault="00C37DF8" w:rsidP="00A2184C">
      <w:pPr>
        <w:ind w:firstLine="709"/>
        <w:jc w:val="both"/>
        <w:rPr>
          <w:rStyle w:val="a3"/>
          <w:b w:val="0"/>
          <w:color w:val="000000" w:themeColor="text1"/>
          <w:sz w:val="24"/>
          <w:szCs w:val="24"/>
        </w:rPr>
      </w:pPr>
      <w:r w:rsidRPr="00C37DF8">
        <w:rPr>
          <w:rStyle w:val="a3"/>
          <w:b w:val="0"/>
          <w:color w:val="000000" w:themeColor="text1"/>
          <w:sz w:val="24"/>
          <w:szCs w:val="24"/>
        </w:rPr>
        <w:t>3. Публичный сервитут устанавливается в соответствии с Земельным кодексом Р</w:t>
      </w:r>
      <w:r>
        <w:rPr>
          <w:rStyle w:val="a3"/>
          <w:b w:val="0"/>
          <w:color w:val="000000" w:themeColor="text1"/>
          <w:sz w:val="24"/>
          <w:szCs w:val="24"/>
        </w:rPr>
        <w:t xml:space="preserve">оссийской </w:t>
      </w:r>
      <w:r w:rsidRPr="00C37DF8">
        <w:rPr>
          <w:rStyle w:val="a3"/>
          <w:b w:val="0"/>
          <w:color w:val="000000" w:themeColor="text1"/>
          <w:sz w:val="24"/>
          <w:szCs w:val="24"/>
        </w:rPr>
        <w:t>Ф</w:t>
      </w:r>
      <w:r>
        <w:rPr>
          <w:rStyle w:val="a3"/>
          <w:b w:val="0"/>
          <w:color w:val="000000" w:themeColor="text1"/>
          <w:sz w:val="24"/>
          <w:szCs w:val="24"/>
        </w:rPr>
        <w:t>едерации</w:t>
      </w:r>
      <w:r w:rsidRPr="00C37DF8">
        <w:rPr>
          <w:rStyle w:val="a3"/>
          <w:b w:val="0"/>
          <w:color w:val="000000" w:themeColor="text1"/>
          <w:sz w:val="24"/>
          <w:szCs w:val="24"/>
        </w:rPr>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w:t>
      </w:r>
      <w:r>
        <w:rPr>
          <w:rStyle w:val="a3"/>
          <w:b w:val="0"/>
          <w:color w:val="000000" w:themeColor="text1"/>
          <w:sz w:val="24"/>
          <w:szCs w:val="24"/>
        </w:rPr>
        <w:t xml:space="preserve">оссийской </w:t>
      </w:r>
      <w:r w:rsidRPr="00C37DF8">
        <w:rPr>
          <w:rStyle w:val="a3"/>
          <w:b w:val="0"/>
          <w:color w:val="000000" w:themeColor="text1"/>
          <w:sz w:val="24"/>
          <w:szCs w:val="24"/>
        </w:rPr>
        <w:t>Ф</w:t>
      </w:r>
      <w:r>
        <w:rPr>
          <w:rStyle w:val="a3"/>
          <w:b w:val="0"/>
          <w:color w:val="000000" w:themeColor="text1"/>
          <w:sz w:val="24"/>
          <w:szCs w:val="24"/>
        </w:rPr>
        <w:t>едерации</w:t>
      </w:r>
      <w:r w:rsidRPr="00C37DF8">
        <w:rPr>
          <w:rStyle w:val="a3"/>
          <w:b w:val="0"/>
          <w:color w:val="000000" w:themeColor="text1"/>
          <w:sz w:val="24"/>
          <w:szCs w:val="24"/>
        </w:rPr>
        <w:t xml:space="preserve"> о сервитуте и положения главы V.3 Земельного кодекса Р</w:t>
      </w:r>
      <w:r>
        <w:rPr>
          <w:rStyle w:val="a3"/>
          <w:b w:val="0"/>
          <w:color w:val="000000" w:themeColor="text1"/>
          <w:sz w:val="24"/>
          <w:szCs w:val="24"/>
        </w:rPr>
        <w:t xml:space="preserve">оссийской </w:t>
      </w:r>
      <w:r w:rsidRPr="00C37DF8">
        <w:rPr>
          <w:rStyle w:val="a3"/>
          <w:b w:val="0"/>
          <w:color w:val="000000" w:themeColor="text1"/>
          <w:sz w:val="24"/>
          <w:szCs w:val="24"/>
        </w:rPr>
        <w:t>Ф</w:t>
      </w:r>
      <w:r>
        <w:rPr>
          <w:rStyle w:val="a3"/>
          <w:b w:val="0"/>
          <w:color w:val="000000" w:themeColor="text1"/>
          <w:sz w:val="24"/>
          <w:szCs w:val="24"/>
        </w:rPr>
        <w:t>едерации</w:t>
      </w:r>
      <w:r w:rsidRPr="00C37DF8">
        <w:rPr>
          <w:rStyle w:val="a3"/>
          <w:b w:val="0"/>
          <w:color w:val="000000" w:themeColor="text1"/>
          <w:sz w:val="24"/>
          <w:szCs w:val="24"/>
        </w:rPr>
        <w:t xml:space="preserve"> не применяются.</w:t>
      </w:r>
    </w:p>
    <w:p w:rsidR="0057066A" w:rsidRPr="003A1E74" w:rsidRDefault="005A41EA" w:rsidP="00A2184C">
      <w:pPr>
        <w:ind w:firstLine="709"/>
        <w:jc w:val="both"/>
        <w:rPr>
          <w:rStyle w:val="a3"/>
          <w:b w:val="0"/>
          <w:color w:val="000000" w:themeColor="text1"/>
          <w:sz w:val="24"/>
          <w:szCs w:val="24"/>
        </w:rPr>
      </w:pPr>
      <w:r>
        <w:rPr>
          <w:rStyle w:val="a3"/>
          <w:b w:val="0"/>
          <w:color w:val="000000" w:themeColor="text1"/>
          <w:sz w:val="24"/>
          <w:szCs w:val="24"/>
        </w:rPr>
        <w:t>4</w:t>
      </w:r>
      <w:r w:rsidR="0057066A" w:rsidRPr="003A1E74">
        <w:rPr>
          <w:rStyle w:val="a3"/>
          <w:b w:val="0"/>
          <w:color w:val="000000" w:themeColor="text1"/>
          <w:sz w:val="24"/>
          <w:szCs w:val="24"/>
        </w:rPr>
        <w:t>. Публичный сервитут может устанавливаться для:</w:t>
      </w:r>
    </w:p>
    <w:p w:rsidR="0057066A" w:rsidRPr="003A1E74" w:rsidRDefault="0057066A" w:rsidP="00A2184C">
      <w:pPr>
        <w:ind w:firstLine="709"/>
        <w:jc w:val="both"/>
        <w:rPr>
          <w:rStyle w:val="a3"/>
          <w:b w:val="0"/>
          <w:color w:val="000000" w:themeColor="text1"/>
          <w:sz w:val="24"/>
          <w:szCs w:val="24"/>
        </w:rPr>
      </w:pPr>
      <w:r w:rsidRPr="003A1E74">
        <w:rPr>
          <w:rStyle w:val="a3"/>
          <w:b w:val="0"/>
          <w:color w:val="000000" w:themeColor="text1"/>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57066A" w:rsidRPr="003A1E74" w:rsidRDefault="0057066A" w:rsidP="00A2184C">
      <w:pPr>
        <w:ind w:firstLine="709"/>
        <w:jc w:val="both"/>
        <w:rPr>
          <w:rStyle w:val="a3"/>
          <w:b w:val="0"/>
          <w:color w:val="000000" w:themeColor="text1"/>
          <w:sz w:val="24"/>
          <w:szCs w:val="24"/>
        </w:rPr>
      </w:pPr>
      <w:r w:rsidRPr="003A1E74">
        <w:rPr>
          <w:rStyle w:val="a3"/>
          <w:b w:val="0"/>
          <w:color w:val="000000" w:themeColor="text1"/>
          <w:sz w:val="24"/>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57066A" w:rsidRPr="00C37DF8" w:rsidRDefault="0057066A" w:rsidP="00A2184C">
      <w:pPr>
        <w:suppressAutoHyphens w:val="0"/>
        <w:snapToGrid/>
        <w:ind w:firstLine="709"/>
        <w:jc w:val="both"/>
        <w:rPr>
          <w:rStyle w:val="a3"/>
          <w:b w:val="0"/>
          <w:bCs w:val="0"/>
          <w:sz w:val="24"/>
          <w:szCs w:val="24"/>
          <w:lang w:eastAsia="ru-RU"/>
        </w:rPr>
      </w:pPr>
      <w:r w:rsidRPr="003A1E74">
        <w:rPr>
          <w:rStyle w:val="a3"/>
          <w:b w:val="0"/>
          <w:color w:val="000000" w:themeColor="text1"/>
          <w:sz w:val="24"/>
          <w:szCs w:val="24"/>
        </w:rPr>
        <w:t xml:space="preserve">3) проведения дренажных </w:t>
      </w:r>
      <w:r w:rsidR="00C37DF8">
        <w:rPr>
          <w:sz w:val="24"/>
          <w:szCs w:val="24"/>
          <w:lang w:eastAsia="ru-RU"/>
        </w:rPr>
        <w:t>и мелиоративных работ</w:t>
      </w:r>
      <w:r w:rsidRPr="003A1E74">
        <w:rPr>
          <w:rStyle w:val="a3"/>
          <w:b w:val="0"/>
          <w:color w:val="000000" w:themeColor="text1"/>
          <w:sz w:val="24"/>
          <w:szCs w:val="24"/>
        </w:rPr>
        <w:t xml:space="preserve"> на земельном участке;</w:t>
      </w:r>
    </w:p>
    <w:p w:rsidR="0057066A" w:rsidRPr="003A1E74" w:rsidRDefault="0057066A" w:rsidP="00A2184C">
      <w:pPr>
        <w:ind w:firstLine="709"/>
        <w:jc w:val="both"/>
        <w:rPr>
          <w:rStyle w:val="a3"/>
          <w:b w:val="0"/>
          <w:color w:val="000000" w:themeColor="text1"/>
          <w:sz w:val="24"/>
          <w:szCs w:val="24"/>
        </w:rPr>
      </w:pPr>
      <w:r w:rsidRPr="003A1E74">
        <w:rPr>
          <w:rStyle w:val="a3"/>
          <w:b w:val="0"/>
          <w:color w:val="000000" w:themeColor="text1"/>
          <w:sz w:val="24"/>
          <w:szCs w:val="24"/>
        </w:rPr>
        <w:t>4) забора (изъятия) водных ресурсов из водных объектов и водопоя;</w:t>
      </w:r>
    </w:p>
    <w:p w:rsidR="0057066A" w:rsidRPr="003A1E74" w:rsidRDefault="0057066A" w:rsidP="00A2184C">
      <w:pPr>
        <w:ind w:firstLine="709"/>
        <w:jc w:val="both"/>
        <w:rPr>
          <w:rStyle w:val="a3"/>
          <w:b w:val="0"/>
          <w:color w:val="000000" w:themeColor="text1"/>
          <w:sz w:val="24"/>
          <w:szCs w:val="24"/>
        </w:rPr>
      </w:pPr>
      <w:r w:rsidRPr="003A1E74">
        <w:rPr>
          <w:rStyle w:val="a3"/>
          <w:b w:val="0"/>
          <w:color w:val="000000" w:themeColor="text1"/>
          <w:sz w:val="24"/>
          <w:szCs w:val="24"/>
        </w:rPr>
        <w:t>5) прогона сельскохозяйственных животных через земельный участок;</w:t>
      </w:r>
    </w:p>
    <w:p w:rsidR="0057066A" w:rsidRPr="003A1E74" w:rsidRDefault="0057066A" w:rsidP="00A2184C">
      <w:pPr>
        <w:ind w:firstLine="709"/>
        <w:jc w:val="both"/>
        <w:rPr>
          <w:rStyle w:val="a3"/>
          <w:b w:val="0"/>
          <w:color w:val="000000" w:themeColor="text1"/>
          <w:sz w:val="24"/>
          <w:szCs w:val="24"/>
        </w:rPr>
      </w:pPr>
      <w:r w:rsidRPr="003A1E74">
        <w:rPr>
          <w:rStyle w:val="a3"/>
          <w:b w:val="0"/>
          <w:color w:val="000000" w:themeColor="text1"/>
          <w:sz w:val="24"/>
          <w:szCs w:val="24"/>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7066A" w:rsidRPr="003A1E74" w:rsidRDefault="0057066A" w:rsidP="00A2184C">
      <w:pPr>
        <w:ind w:firstLine="709"/>
        <w:jc w:val="both"/>
        <w:rPr>
          <w:rStyle w:val="a3"/>
          <w:b w:val="0"/>
          <w:color w:val="000000" w:themeColor="text1"/>
          <w:sz w:val="24"/>
          <w:szCs w:val="24"/>
        </w:rPr>
      </w:pPr>
      <w:r w:rsidRPr="003A1E74">
        <w:rPr>
          <w:rStyle w:val="a3"/>
          <w:b w:val="0"/>
          <w:color w:val="000000" w:themeColor="text1"/>
          <w:sz w:val="24"/>
          <w:szCs w:val="24"/>
        </w:rPr>
        <w:t xml:space="preserve">7) использования земельного участка в целях охоты, рыболовства, </w:t>
      </w:r>
      <w:proofErr w:type="spellStart"/>
      <w:r w:rsidRPr="003A1E74">
        <w:rPr>
          <w:rStyle w:val="a3"/>
          <w:b w:val="0"/>
          <w:color w:val="000000" w:themeColor="text1"/>
          <w:sz w:val="24"/>
          <w:szCs w:val="24"/>
        </w:rPr>
        <w:t>аквакультуры</w:t>
      </w:r>
      <w:proofErr w:type="spellEnd"/>
      <w:r w:rsidRPr="003A1E74">
        <w:rPr>
          <w:rStyle w:val="a3"/>
          <w:b w:val="0"/>
          <w:color w:val="000000" w:themeColor="text1"/>
          <w:sz w:val="24"/>
          <w:szCs w:val="24"/>
        </w:rPr>
        <w:t xml:space="preserve"> (рыбоводства);</w:t>
      </w:r>
    </w:p>
    <w:p w:rsidR="0057066A" w:rsidRDefault="0057066A" w:rsidP="00A2184C">
      <w:pPr>
        <w:ind w:firstLine="709"/>
        <w:jc w:val="both"/>
        <w:rPr>
          <w:rStyle w:val="a3"/>
          <w:b w:val="0"/>
          <w:color w:val="000000" w:themeColor="text1"/>
          <w:sz w:val="24"/>
          <w:szCs w:val="24"/>
        </w:rPr>
      </w:pPr>
      <w:r w:rsidRPr="003A1E74">
        <w:rPr>
          <w:rStyle w:val="a3"/>
          <w:b w:val="0"/>
          <w:color w:val="000000" w:themeColor="text1"/>
          <w:sz w:val="24"/>
          <w:szCs w:val="24"/>
        </w:rPr>
        <w:t>8) использования земельного участка в целях, предусмотренных стать</w:t>
      </w:r>
      <w:r>
        <w:rPr>
          <w:rStyle w:val="a3"/>
          <w:b w:val="0"/>
          <w:color w:val="000000" w:themeColor="text1"/>
          <w:sz w:val="24"/>
          <w:szCs w:val="24"/>
        </w:rPr>
        <w:t>ей 39.37 Земельного кодекса Р</w:t>
      </w:r>
      <w:r w:rsidR="00C672D3">
        <w:rPr>
          <w:rStyle w:val="a3"/>
          <w:b w:val="0"/>
          <w:color w:val="000000" w:themeColor="text1"/>
          <w:sz w:val="24"/>
          <w:szCs w:val="24"/>
        </w:rPr>
        <w:t xml:space="preserve">оссийской </w:t>
      </w:r>
      <w:r>
        <w:rPr>
          <w:rStyle w:val="a3"/>
          <w:b w:val="0"/>
          <w:color w:val="000000" w:themeColor="text1"/>
          <w:sz w:val="24"/>
          <w:szCs w:val="24"/>
        </w:rPr>
        <w:t>Ф</w:t>
      </w:r>
      <w:r w:rsidR="00C672D3">
        <w:rPr>
          <w:rStyle w:val="a3"/>
          <w:b w:val="0"/>
          <w:color w:val="000000" w:themeColor="text1"/>
          <w:sz w:val="24"/>
          <w:szCs w:val="24"/>
        </w:rPr>
        <w:t>едерации</w:t>
      </w:r>
      <w:r>
        <w:rPr>
          <w:rStyle w:val="a3"/>
          <w:b w:val="0"/>
          <w:color w:val="000000" w:themeColor="text1"/>
          <w:sz w:val="24"/>
          <w:szCs w:val="24"/>
        </w:rPr>
        <w:t>.</w:t>
      </w:r>
    </w:p>
    <w:p w:rsidR="00A0538E" w:rsidRPr="00093D48" w:rsidRDefault="00A0538E" w:rsidP="00A54C96">
      <w:pPr>
        <w:jc w:val="both"/>
        <w:rPr>
          <w:rStyle w:val="a3"/>
          <w:b w:val="0"/>
          <w:color w:val="000000" w:themeColor="text1"/>
          <w:sz w:val="24"/>
          <w:szCs w:val="24"/>
        </w:rPr>
      </w:pPr>
    </w:p>
    <w:p w:rsidR="00093D48" w:rsidRPr="00C84F0E" w:rsidRDefault="00093D48" w:rsidP="00C84F0E">
      <w:pPr>
        <w:pStyle w:val="3"/>
        <w:ind w:firstLine="709"/>
        <w:jc w:val="both"/>
        <w:rPr>
          <w:rStyle w:val="a3"/>
          <w:rFonts w:ascii="Times New Roman" w:hAnsi="Times New Roman" w:cs="Times New Roman"/>
          <w:color w:val="000000" w:themeColor="text1"/>
        </w:rPr>
      </w:pPr>
      <w:bookmarkStart w:id="68" w:name="_Toc96786679"/>
      <w:bookmarkStart w:id="69" w:name="_Toc124254730"/>
      <w:r w:rsidRPr="00C84F0E">
        <w:rPr>
          <w:rStyle w:val="a3"/>
          <w:rFonts w:ascii="Times New Roman" w:hAnsi="Times New Roman" w:cs="Times New Roman"/>
          <w:color w:val="000000" w:themeColor="text1"/>
        </w:rPr>
        <w:t>Статья 1</w:t>
      </w:r>
      <w:r w:rsidR="000E3A0A">
        <w:rPr>
          <w:rStyle w:val="a3"/>
          <w:rFonts w:ascii="Times New Roman" w:hAnsi="Times New Roman" w:cs="Times New Roman"/>
          <w:color w:val="000000" w:themeColor="text1"/>
        </w:rPr>
        <w:t>8</w:t>
      </w:r>
      <w:r w:rsidRPr="00C84F0E">
        <w:rPr>
          <w:rStyle w:val="a3"/>
          <w:rFonts w:ascii="Times New Roman" w:hAnsi="Times New Roman" w:cs="Times New Roman"/>
          <w:color w:val="000000" w:themeColor="text1"/>
        </w:rPr>
        <w:t>. Государственный земельный надзор, муниципальный земельный контроль, общественный и производственный контроль</w:t>
      </w:r>
      <w:r w:rsidR="00164F6A">
        <w:rPr>
          <w:rStyle w:val="a3"/>
          <w:rFonts w:ascii="Times New Roman" w:hAnsi="Times New Roman" w:cs="Times New Roman"/>
          <w:color w:val="000000" w:themeColor="text1"/>
        </w:rPr>
        <w:t>.</w:t>
      </w:r>
      <w:bookmarkEnd w:id="68"/>
      <w:bookmarkEnd w:id="69"/>
    </w:p>
    <w:p w:rsidR="002B072C" w:rsidRPr="008D15B1" w:rsidRDefault="002B072C" w:rsidP="00A2184C">
      <w:pPr>
        <w:ind w:firstLine="709"/>
        <w:jc w:val="both"/>
        <w:rPr>
          <w:rStyle w:val="a3"/>
          <w:color w:val="000000" w:themeColor="text1"/>
          <w:sz w:val="24"/>
          <w:szCs w:val="24"/>
        </w:rPr>
      </w:pPr>
    </w:p>
    <w:p w:rsidR="00093D48" w:rsidRPr="00093D48" w:rsidRDefault="008D15B1" w:rsidP="00A2184C">
      <w:pPr>
        <w:ind w:firstLine="709"/>
        <w:jc w:val="both"/>
        <w:rPr>
          <w:rStyle w:val="a3"/>
          <w:b w:val="0"/>
          <w:color w:val="000000" w:themeColor="text1"/>
          <w:sz w:val="24"/>
          <w:szCs w:val="24"/>
        </w:rPr>
      </w:pPr>
      <w:r>
        <w:rPr>
          <w:rStyle w:val="a3"/>
          <w:b w:val="0"/>
          <w:color w:val="000000" w:themeColor="text1"/>
          <w:sz w:val="24"/>
          <w:szCs w:val="24"/>
        </w:rPr>
        <w:t xml:space="preserve">1. </w:t>
      </w:r>
      <w:r w:rsidR="00093D48" w:rsidRPr="00093D48">
        <w:rPr>
          <w:rStyle w:val="a3"/>
          <w:b w:val="0"/>
          <w:color w:val="000000" w:themeColor="text1"/>
          <w:sz w:val="24"/>
          <w:szCs w:val="24"/>
        </w:rPr>
        <w:t xml:space="preserve">На территории </w:t>
      </w:r>
      <w:r w:rsidR="001F28CD">
        <w:rPr>
          <w:rStyle w:val="a3"/>
          <w:b w:val="0"/>
          <w:color w:val="000000" w:themeColor="text1"/>
          <w:sz w:val="24"/>
          <w:szCs w:val="24"/>
        </w:rPr>
        <w:t xml:space="preserve">Мотыгинского </w:t>
      </w:r>
      <w:r w:rsidR="005E3D9D">
        <w:rPr>
          <w:rStyle w:val="a3"/>
          <w:b w:val="0"/>
          <w:sz w:val="24"/>
          <w:szCs w:val="24"/>
        </w:rPr>
        <w:t>муниципального</w:t>
      </w:r>
      <w:r w:rsidR="005E3D9D">
        <w:rPr>
          <w:rStyle w:val="a3"/>
          <w:b w:val="0"/>
          <w:color w:val="000000" w:themeColor="text1"/>
          <w:sz w:val="24"/>
          <w:szCs w:val="24"/>
        </w:rPr>
        <w:t xml:space="preserve"> </w:t>
      </w:r>
      <w:r w:rsidR="001F28CD">
        <w:rPr>
          <w:rStyle w:val="a3"/>
          <w:b w:val="0"/>
          <w:color w:val="000000" w:themeColor="text1"/>
          <w:sz w:val="24"/>
          <w:szCs w:val="24"/>
        </w:rPr>
        <w:t>района</w:t>
      </w:r>
      <w:r w:rsidR="00093D48" w:rsidRPr="00093D48">
        <w:rPr>
          <w:rStyle w:val="a3"/>
          <w:b w:val="0"/>
          <w:color w:val="000000" w:themeColor="text1"/>
          <w:sz w:val="24"/>
          <w:szCs w:val="24"/>
        </w:rPr>
        <w:t xml:space="preserve"> осуществляется государственный земельный надзор, муниципальный земельный контроль, общественный и производственный контроль за использованием земель.</w:t>
      </w:r>
    </w:p>
    <w:p w:rsidR="00093D48" w:rsidRPr="00093D48" w:rsidRDefault="008D15B1" w:rsidP="00A2184C">
      <w:pPr>
        <w:ind w:firstLine="709"/>
        <w:jc w:val="both"/>
        <w:rPr>
          <w:rStyle w:val="a3"/>
          <w:b w:val="0"/>
          <w:color w:val="000000" w:themeColor="text1"/>
          <w:sz w:val="24"/>
          <w:szCs w:val="24"/>
        </w:rPr>
      </w:pPr>
      <w:r>
        <w:rPr>
          <w:rStyle w:val="a3"/>
          <w:b w:val="0"/>
          <w:color w:val="000000" w:themeColor="text1"/>
          <w:sz w:val="24"/>
          <w:szCs w:val="24"/>
        </w:rPr>
        <w:t xml:space="preserve">2. </w:t>
      </w:r>
      <w:r w:rsidR="00093D48" w:rsidRPr="00093D48">
        <w:rPr>
          <w:rStyle w:val="a3"/>
          <w:b w:val="0"/>
          <w:color w:val="000000" w:themeColor="text1"/>
          <w:sz w:val="24"/>
          <w:szCs w:val="24"/>
        </w:rPr>
        <w:t xml:space="preserve">Государственный земельный надзор, общественный и производственный земельный контроль осуществляются в соответствии с земельным законодательством </w:t>
      </w:r>
      <w:r w:rsidR="001F28CD" w:rsidRPr="001F28CD">
        <w:rPr>
          <w:rStyle w:val="a3"/>
          <w:b w:val="0"/>
          <w:color w:val="000000" w:themeColor="text1"/>
          <w:sz w:val="24"/>
          <w:szCs w:val="24"/>
        </w:rPr>
        <w:t>Российской Федерации</w:t>
      </w:r>
      <w:r w:rsidR="00093D48" w:rsidRPr="00093D48">
        <w:rPr>
          <w:rStyle w:val="a3"/>
          <w:b w:val="0"/>
          <w:color w:val="000000" w:themeColor="text1"/>
          <w:sz w:val="24"/>
          <w:szCs w:val="24"/>
        </w:rPr>
        <w:t>.</w:t>
      </w:r>
    </w:p>
    <w:p w:rsidR="00236984" w:rsidRDefault="008D15B1" w:rsidP="00A2184C">
      <w:pPr>
        <w:ind w:firstLine="709"/>
        <w:jc w:val="both"/>
        <w:rPr>
          <w:rStyle w:val="a3"/>
          <w:b w:val="0"/>
          <w:color w:val="000000" w:themeColor="text1"/>
          <w:sz w:val="24"/>
          <w:szCs w:val="24"/>
        </w:rPr>
      </w:pPr>
      <w:r>
        <w:rPr>
          <w:rStyle w:val="a3"/>
          <w:b w:val="0"/>
          <w:color w:val="000000" w:themeColor="text1"/>
          <w:sz w:val="24"/>
          <w:szCs w:val="24"/>
        </w:rPr>
        <w:t xml:space="preserve">3. </w:t>
      </w:r>
      <w:r w:rsidR="00093D48" w:rsidRPr="00093D48">
        <w:rPr>
          <w:rStyle w:val="a3"/>
          <w:b w:val="0"/>
          <w:color w:val="000000" w:themeColor="text1"/>
          <w:sz w:val="24"/>
          <w:szCs w:val="24"/>
        </w:rPr>
        <w:t xml:space="preserve">Муниципальный земельный контроль осуществляется в соответствии с законодательством </w:t>
      </w:r>
      <w:r w:rsidR="001F28CD" w:rsidRPr="001F28CD">
        <w:rPr>
          <w:rStyle w:val="a3"/>
          <w:b w:val="0"/>
          <w:color w:val="000000" w:themeColor="text1"/>
          <w:sz w:val="24"/>
          <w:szCs w:val="24"/>
        </w:rPr>
        <w:t>Российской Федерации</w:t>
      </w:r>
      <w:r w:rsidR="00093D48" w:rsidRPr="00093D48">
        <w:rPr>
          <w:rStyle w:val="a3"/>
          <w:b w:val="0"/>
          <w:color w:val="000000" w:themeColor="text1"/>
          <w:sz w:val="24"/>
          <w:szCs w:val="24"/>
        </w:rPr>
        <w:t xml:space="preserve"> и в порядке, установленном муниципальными правовыми актами органов местного самоуправления </w:t>
      </w:r>
      <w:r w:rsidR="001F28CD">
        <w:rPr>
          <w:rStyle w:val="a3"/>
          <w:b w:val="0"/>
          <w:color w:val="000000" w:themeColor="text1"/>
          <w:sz w:val="24"/>
          <w:szCs w:val="24"/>
        </w:rPr>
        <w:t xml:space="preserve">Мотыгинского </w:t>
      </w:r>
      <w:r w:rsidR="005E3D9D">
        <w:rPr>
          <w:rStyle w:val="a3"/>
          <w:b w:val="0"/>
          <w:sz w:val="24"/>
          <w:szCs w:val="24"/>
        </w:rPr>
        <w:t>муниципального</w:t>
      </w:r>
      <w:r w:rsidR="005E3D9D">
        <w:rPr>
          <w:rStyle w:val="a3"/>
          <w:b w:val="0"/>
          <w:color w:val="000000" w:themeColor="text1"/>
          <w:sz w:val="24"/>
          <w:szCs w:val="24"/>
        </w:rPr>
        <w:t xml:space="preserve"> </w:t>
      </w:r>
      <w:r w:rsidR="001F28CD">
        <w:rPr>
          <w:rStyle w:val="a3"/>
          <w:b w:val="0"/>
          <w:color w:val="000000" w:themeColor="text1"/>
          <w:sz w:val="24"/>
          <w:szCs w:val="24"/>
        </w:rPr>
        <w:t>района</w:t>
      </w:r>
      <w:r w:rsidR="00093D48" w:rsidRPr="00093D48">
        <w:rPr>
          <w:rStyle w:val="a3"/>
          <w:b w:val="0"/>
          <w:color w:val="000000" w:themeColor="text1"/>
          <w:sz w:val="24"/>
          <w:szCs w:val="24"/>
        </w:rPr>
        <w:t>.</w:t>
      </w:r>
    </w:p>
    <w:p w:rsidR="00093D48" w:rsidRDefault="00093D48" w:rsidP="00A2184C">
      <w:pPr>
        <w:ind w:firstLine="709"/>
        <w:jc w:val="both"/>
        <w:rPr>
          <w:rStyle w:val="a3"/>
          <w:b w:val="0"/>
          <w:color w:val="000000" w:themeColor="text1"/>
          <w:sz w:val="24"/>
          <w:szCs w:val="24"/>
        </w:rPr>
      </w:pPr>
    </w:p>
    <w:p w:rsidR="00093D48" w:rsidRPr="00DA1ACC" w:rsidRDefault="009920EB" w:rsidP="00DA1ACC">
      <w:pPr>
        <w:pStyle w:val="2"/>
        <w:ind w:firstLine="709"/>
        <w:jc w:val="both"/>
        <w:rPr>
          <w:rStyle w:val="a3"/>
          <w:rFonts w:ascii="Times New Roman" w:hAnsi="Times New Roman" w:cs="Times New Roman"/>
          <w:bCs w:val="0"/>
          <w:color w:val="000000" w:themeColor="text1"/>
          <w:sz w:val="24"/>
          <w:szCs w:val="24"/>
        </w:rPr>
      </w:pPr>
      <w:bookmarkStart w:id="70" w:name="_Toc96786680"/>
      <w:bookmarkStart w:id="71" w:name="_Toc124254731"/>
      <w:r w:rsidRPr="00DA1ACC">
        <w:rPr>
          <w:rStyle w:val="a3"/>
          <w:rFonts w:ascii="Times New Roman" w:hAnsi="Times New Roman" w:cs="Times New Roman"/>
          <w:bCs w:val="0"/>
          <w:color w:val="000000" w:themeColor="text1"/>
          <w:sz w:val="24"/>
          <w:szCs w:val="24"/>
        </w:rPr>
        <w:t>ГЛАВА</w:t>
      </w:r>
      <w:r w:rsidR="00CF410D" w:rsidRPr="00DA1ACC">
        <w:rPr>
          <w:rStyle w:val="a3"/>
          <w:rFonts w:ascii="Times New Roman" w:hAnsi="Times New Roman" w:cs="Times New Roman"/>
          <w:bCs w:val="0"/>
          <w:color w:val="000000" w:themeColor="text1"/>
          <w:sz w:val="24"/>
          <w:szCs w:val="24"/>
        </w:rPr>
        <w:t xml:space="preserve"> 4. Подготовка документации по планировке территории органами местного самоуправления</w:t>
      </w:r>
      <w:r w:rsidR="00197FCD" w:rsidRPr="00DA1ACC">
        <w:rPr>
          <w:rStyle w:val="a3"/>
          <w:rFonts w:ascii="Times New Roman" w:hAnsi="Times New Roman" w:cs="Times New Roman"/>
          <w:bCs w:val="0"/>
          <w:color w:val="000000" w:themeColor="text1"/>
          <w:sz w:val="24"/>
          <w:szCs w:val="24"/>
        </w:rPr>
        <w:t xml:space="preserve"> применительно к межселенной территории Мотыгинского </w:t>
      </w:r>
      <w:r w:rsidR="005E3D9D" w:rsidRPr="005E3D9D">
        <w:rPr>
          <w:rStyle w:val="a3"/>
          <w:rFonts w:ascii="Times New Roman" w:hAnsi="Times New Roman" w:cs="Times New Roman"/>
          <w:bCs w:val="0"/>
          <w:color w:val="000000" w:themeColor="text1"/>
          <w:sz w:val="24"/>
          <w:szCs w:val="24"/>
        </w:rPr>
        <w:t xml:space="preserve">муниципального </w:t>
      </w:r>
      <w:r w:rsidR="00197FCD" w:rsidRPr="00DA1ACC">
        <w:rPr>
          <w:rStyle w:val="a3"/>
          <w:rFonts w:ascii="Times New Roman" w:hAnsi="Times New Roman" w:cs="Times New Roman"/>
          <w:bCs w:val="0"/>
          <w:color w:val="000000" w:themeColor="text1"/>
          <w:sz w:val="24"/>
          <w:szCs w:val="24"/>
        </w:rPr>
        <w:t>района</w:t>
      </w:r>
      <w:r w:rsidR="00164F6A">
        <w:rPr>
          <w:rStyle w:val="a3"/>
          <w:rFonts w:ascii="Times New Roman" w:hAnsi="Times New Roman" w:cs="Times New Roman"/>
          <w:bCs w:val="0"/>
          <w:color w:val="000000" w:themeColor="text1"/>
          <w:sz w:val="24"/>
          <w:szCs w:val="24"/>
        </w:rPr>
        <w:t>.</w:t>
      </w:r>
      <w:bookmarkEnd w:id="70"/>
      <w:bookmarkEnd w:id="71"/>
    </w:p>
    <w:p w:rsidR="00CF410D" w:rsidRPr="00CF410D" w:rsidRDefault="00CF410D" w:rsidP="00A2184C">
      <w:pPr>
        <w:ind w:firstLine="709"/>
      </w:pPr>
    </w:p>
    <w:p w:rsidR="00093D48" w:rsidRPr="00B361CB" w:rsidRDefault="000E3A0A" w:rsidP="00B361CB">
      <w:pPr>
        <w:pStyle w:val="3"/>
        <w:ind w:firstLine="709"/>
        <w:jc w:val="both"/>
        <w:rPr>
          <w:rStyle w:val="a3"/>
          <w:rFonts w:ascii="Times New Roman" w:hAnsi="Times New Roman" w:cs="Times New Roman"/>
          <w:color w:val="000000" w:themeColor="text1"/>
        </w:rPr>
      </w:pPr>
      <w:bookmarkStart w:id="72" w:name="_Toc96786681"/>
      <w:bookmarkStart w:id="73" w:name="_Toc124254732"/>
      <w:r>
        <w:rPr>
          <w:rStyle w:val="a3"/>
          <w:rFonts w:ascii="Times New Roman" w:hAnsi="Times New Roman" w:cs="Times New Roman"/>
          <w:color w:val="000000" w:themeColor="text1"/>
        </w:rPr>
        <w:lastRenderedPageBreak/>
        <w:t>Статья 19</w:t>
      </w:r>
      <w:r w:rsidR="00CF410D" w:rsidRPr="00B361CB">
        <w:rPr>
          <w:rStyle w:val="a3"/>
          <w:rFonts w:ascii="Times New Roman" w:hAnsi="Times New Roman" w:cs="Times New Roman"/>
          <w:color w:val="000000" w:themeColor="text1"/>
        </w:rPr>
        <w:t>. Общие положения о планировке территории</w:t>
      </w:r>
      <w:r w:rsidR="00164F6A">
        <w:rPr>
          <w:rStyle w:val="a3"/>
          <w:rFonts w:ascii="Times New Roman" w:hAnsi="Times New Roman" w:cs="Times New Roman"/>
          <w:color w:val="000000" w:themeColor="text1"/>
        </w:rPr>
        <w:t>.</w:t>
      </w:r>
      <w:bookmarkEnd w:id="72"/>
      <w:bookmarkEnd w:id="73"/>
    </w:p>
    <w:p w:rsidR="00093D48" w:rsidRDefault="00093D48" w:rsidP="00A2184C">
      <w:pPr>
        <w:ind w:firstLine="709"/>
        <w:jc w:val="both"/>
        <w:rPr>
          <w:rStyle w:val="a3"/>
          <w:b w:val="0"/>
          <w:color w:val="000000" w:themeColor="text1"/>
          <w:sz w:val="24"/>
          <w:szCs w:val="24"/>
        </w:rPr>
      </w:pPr>
    </w:p>
    <w:p w:rsidR="00F912C2" w:rsidRDefault="00F912C2" w:rsidP="00A2184C">
      <w:pPr>
        <w:ind w:firstLine="709"/>
        <w:jc w:val="both"/>
        <w:rPr>
          <w:sz w:val="24"/>
          <w:szCs w:val="24"/>
          <w:lang w:eastAsia="ru-RU"/>
        </w:rPr>
      </w:pPr>
      <w:r>
        <w:rPr>
          <w:sz w:val="24"/>
          <w:szCs w:val="24"/>
          <w:lang w:eastAsia="ru-RU"/>
        </w:rPr>
        <w:t xml:space="preserve">1. </w:t>
      </w:r>
      <w:r w:rsidRPr="004667AB">
        <w:rPr>
          <w:sz w:val="24"/>
          <w:szCs w:val="24"/>
          <w:lang w:eastAsia="ru-RU"/>
        </w:rPr>
        <w:t xml:space="preserve">Подготовка документации по планировке территории осуществляется в целях обеспечения </w:t>
      </w:r>
      <w:r w:rsidRPr="007A4441">
        <w:rPr>
          <w:sz w:val="24"/>
          <w:szCs w:val="24"/>
          <w:lang w:eastAsia="ru-RU"/>
        </w:rPr>
        <w:t>устойчивого развития территорий,</w:t>
      </w:r>
      <w:r w:rsidRPr="004667AB">
        <w:rPr>
          <w:sz w:val="24"/>
          <w:szCs w:val="24"/>
          <w:lang w:eastAsia="ru-RU"/>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A69D5" w:rsidRPr="002A69D5" w:rsidRDefault="009C09BA" w:rsidP="00A2184C">
      <w:pPr>
        <w:ind w:firstLine="709"/>
        <w:jc w:val="both"/>
        <w:rPr>
          <w:rStyle w:val="a3"/>
          <w:b w:val="0"/>
          <w:color w:val="000000" w:themeColor="text1"/>
          <w:sz w:val="24"/>
          <w:szCs w:val="24"/>
        </w:rPr>
      </w:pPr>
      <w:r>
        <w:rPr>
          <w:rStyle w:val="a3"/>
          <w:b w:val="0"/>
          <w:color w:val="000000" w:themeColor="text1"/>
          <w:sz w:val="24"/>
          <w:szCs w:val="24"/>
        </w:rPr>
        <w:t>2</w:t>
      </w:r>
      <w:r w:rsidR="002A69D5" w:rsidRPr="002A69D5">
        <w:rPr>
          <w:rStyle w:val="a3"/>
          <w:b w:val="0"/>
          <w:color w:val="000000" w:themeColor="text1"/>
          <w:sz w:val="24"/>
          <w:szCs w:val="24"/>
        </w:rPr>
        <w:t>.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A69D5" w:rsidRPr="002A69D5" w:rsidRDefault="002A69D5" w:rsidP="00A2184C">
      <w:pPr>
        <w:ind w:firstLine="709"/>
        <w:jc w:val="both"/>
        <w:rPr>
          <w:rStyle w:val="a3"/>
          <w:b w:val="0"/>
          <w:color w:val="000000" w:themeColor="text1"/>
          <w:sz w:val="24"/>
          <w:szCs w:val="24"/>
        </w:rPr>
      </w:pPr>
      <w:r w:rsidRPr="002A69D5">
        <w:rPr>
          <w:rStyle w:val="a3"/>
          <w:b w:val="0"/>
          <w:color w:val="000000" w:themeColor="text1"/>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A69D5" w:rsidRPr="002A69D5" w:rsidRDefault="002A69D5" w:rsidP="00A2184C">
      <w:pPr>
        <w:ind w:firstLine="709"/>
        <w:jc w:val="both"/>
        <w:rPr>
          <w:rStyle w:val="a3"/>
          <w:b w:val="0"/>
          <w:color w:val="000000" w:themeColor="text1"/>
          <w:sz w:val="24"/>
          <w:szCs w:val="24"/>
        </w:rPr>
      </w:pPr>
      <w:r w:rsidRPr="002A69D5">
        <w:rPr>
          <w:rStyle w:val="a3"/>
          <w:b w:val="0"/>
          <w:color w:val="000000" w:themeColor="text1"/>
          <w:sz w:val="24"/>
          <w:szCs w:val="24"/>
        </w:rPr>
        <w:t>2) необходимы установление, изменение или отмена красных линий;</w:t>
      </w:r>
    </w:p>
    <w:p w:rsidR="002A69D5" w:rsidRPr="002A69D5" w:rsidRDefault="002A69D5" w:rsidP="00A2184C">
      <w:pPr>
        <w:ind w:firstLine="709"/>
        <w:jc w:val="both"/>
        <w:rPr>
          <w:rStyle w:val="a3"/>
          <w:b w:val="0"/>
          <w:color w:val="000000" w:themeColor="text1"/>
          <w:sz w:val="24"/>
          <w:szCs w:val="24"/>
        </w:rPr>
      </w:pPr>
      <w:r w:rsidRPr="002A69D5">
        <w:rPr>
          <w:rStyle w:val="a3"/>
          <w:b w:val="0"/>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A69D5" w:rsidRPr="002A69D5" w:rsidRDefault="002A69D5" w:rsidP="00A2184C">
      <w:pPr>
        <w:ind w:firstLine="709"/>
        <w:jc w:val="both"/>
        <w:rPr>
          <w:rStyle w:val="a3"/>
          <w:b w:val="0"/>
          <w:color w:val="000000" w:themeColor="text1"/>
          <w:sz w:val="24"/>
          <w:szCs w:val="24"/>
        </w:rPr>
      </w:pPr>
      <w:r w:rsidRPr="002A69D5">
        <w:rPr>
          <w:rStyle w:val="a3"/>
          <w:b w:val="0"/>
          <w:color w:val="000000" w:themeColor="text1"/>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2A69D5" w:rsidRPr="002A69D5" w:rsidRDefault="002A69D5" w:rsidP="00A2184C">
      <w:pPr>
        <w:ind w:firstLine="709"/>
        <w:jc w:val="both"/>
        <w:rPr>
          <w:rStyle w:val="a3"/>
          <w:b w:val="0"/>
          <w:color w:val="000000" w:themeColor="text1"/>
          <w:sz w:val="24"/>
          <w:szCs w:val="24"/>
        </w:rPr>
      </w:pPr>
      <w:r w:rsidRPr="002A69D5">
        <w:rPr>
          <w:rStyle w:val="a3"/>
          <w:b w:val="0"/>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A69D5" w:rsidRDefault="002A69D5" w:rsidP="00A2184C">
      <w:pPr>
        <w:ind w:firstLine="709"/>
        <w:jc w:val="both"/>
        <w:rPr>
          <w:rStyle w:val="a3"/>
          <w:b w:val="0"/>
          <w:color w:val="000000" w:themeColor="text1"/>
          <w:sz w:val="24"/>
          <w:szCs w:val="24"/>
        </w:rPr>
      </w:pPr>
      <w:r w:rsidRPr="002A69D5">
        <w:rPr>
          <w:rStyle w:val="a3"/>
          <w:b w:val="0"/>
          <w:color w:val="000000" w:themeColor="text1"/>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C09BA" w:rsidRPr="009C09BA" w:rsidRDefault="009C09BA" w:rsidP="00A2184C">
      <w:pPr>
        <w:suppressAutoHyphens w:val="0"/>
        <w:snapToGrid/>
        <w:ind w:firstLine="709"/>
        <w:jc w:val="both"/>
        <w:rPr>
          <w:rStyle w:val="a3"/>
          <w:b w:val="0"/>
          <w:bCs w:val="0"/>
          <w:sz w:val="24"/>
          <w:szCs w:val="24"/>
          <w:lang w:eastAsia="ru-RU"/>
        </w:rPr>
      </w:pPr>
      <w:r w:rsidRPr="009C09BA">
        <w:rPr>
          <w:sz w:val="24"/>
          <w:szCs w:val="24"/>
          <w:lang w:eastAsia="ru-RU"/>
        </w:rPr>
        <w:t>7) планируется осуществление ко</w:t>
      </w:r>
      <w:r w:rsidR="00CF5285">
        <w:rPr>
          <w:sz w:val="24"/>
          <w:szCs w:val="24"/>
          <w:lang w:eastAsia="ru-RU"/>
        </w:rPr>
        <w:t>мплексного развития территории.</w:t>
      </w:r>
    </w:p>
    <w:p w:rsidR="002A69D5" w:rsidRPr="002A69D5" w:rsidRDefault="0019668E" w:rsidP="00A2184C">
      <w:pPr>
        <w:ind w:firstLine="709"/>
        <w:jc w:val="both"/>
        <w:rPr>
          <w:rStyle w:val="a3"/>
          <w:b w:val="0"/>
          <w:color w:val="000000" w:themeColor="text1"/>
          <w:sz w:val="24"/>
          <w:szCs w:val="24"/>
        </w:rPr>
      </w:pPr>
      <w:r>
        <w:rPr>
          <w:rStyle w:val="a3"/>
          <w:b w:val="0"/>
          <w:color w:val="000000" w:themeColor="text1"/>
          <w:sz w:val="24"/>
          <w:szCs w:val="24"/>
        </w:rPr>
        <w:t>3</w:t>
      </w:r>
      <w:r w:rsidR="002A69D5" w:rsidRPr="002A69D5">
        <w:rPr>
          <w:rStyle w:val="a3"/>
          <w:b w:val="0"/>
          <w:color w:val="000000" w:themeColor="text1"/>
          <w:sz w:val="24"/>
          <w:szCs w:val="24"/>
        </w:rPr>
        <w:t>. Видами документации по планировке территории являются:</w:t>
      </w:r>
    </w:p>
    <w:p w:rsidR="002A69D5" w:rsidRPr="002A69D5" w:rsidRDefault="002A69D5" w:rsidP="00A2184C">
      <w:pPr>
        <w:ind w:firstLine="709"/>
        <w:jc w:val="both"/>
        <w:rPr>
          <w:rStyle w:val="a3"/>
          <w:b w:val="0"/>
          <w:color w:val="000000" w:themeColor="text1"/>
          <w:sz w:val="24"/>
          <w:szCs w:val="24"/>
        </w:rPr>
      </w:pPr>
      <w:r w:rsidRPr="002A69D5">
        <w:rPr>
          <w:rStyle w:val="a3"/>
          <w:b w:val="0"/>
          <w:color w:val="000000" w:themeColor="text1"/>
          <w:sz w:val="24"/>
          <w:szCs w:val="24"/>
        </w:rPr>
        <w:t>1) проект планировки территории;</w:t>
      </w:r>
    </w:p>
    <w:p w:rsidR="002A69D5" w:rsidRPr="002A69D5" w:rsidRDefault="002A69D5" w:rsidP="00A2184C">
      <w:pPr>
        <w:ind w:firstLine="709"/>
        <w:jc w:val="both"/>
        <w:rPr>
          <w:rStyle w:val="a3"/>
          <w:b w:val="0"/>
          <w:color w:val="000000" w:themeColor="text1"/>
          <w:sz w:val="24"/>
          <w:szCs w:val="24"/>
        </w:rPr>
      </w:pPr>
      <w:r w:rsidRPr="002A69D5">
        <w:rPr>
          <w:rStyle w:val="a3"/>
          <w:b w:val="0"/>
          <w:color w:val="000000" w:themeColor="text1"/>
          <w:sz w:val="24"/>
          <w:szCs w:val="24"/>
        </w:rPr>
        <w:t>2) проект межевания территории.</w:t>
      </w:r>
    </w:p>
    <w:p w:rsidR="002A69D5" w:rsidRPr="002A69D5" w:rsidRDefault="008F36D6" w:rsidP="00A2184C">
      <w:pPr>
        <w:ind w:firstLine="709"/>
        <w:jc w:val="both"/>
        <w:rPr>
          <w:rStyle w:val="a3"/>
          <w:b w:val="0"/>
          <w:color w:val="000000" w:themeColor="text1"/>
          <w:sz w:val="24"/>
          <w:szCs w:val="24"/>
        </w:rPr>
      </w:pPr>
      <w:r>
        <w:rPr>
          <w:rStyle w:val="a3"/>
          <w:b w:val="0"/>
          <w:color w:val="000000" w:themeColor="text1"/>
          <w:sz w:val="24"/>
          <w:szCs w:val="24"/>
        </w:rPr>
        <w:t>4</w:t>
      </w:r>
      <w:r w:rsidR="002A69D5" w:rsidRPr="002A69D5">
        <w:rPr>
          <w:rStyle w:val="a3"/>
          <w:b w:val="0"/>
          <w:color w:val="000000" w:themeColor="text1"/>
          <w:sz w:val="24"/>
          <w:szCs w:val="24"/>
        </w:rPr>
        <w:t xml:space="preserve">. Применительно к территории, в границах которой не предусматривается осуществление деятельности по комплексному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002A69D5" w:rsidRPr="0019668E">
        <w:rPr>
          <w:rStyle w:val="a3"/>
          <w:b w:val="0"/>
          <w:color w:val="000000" w:themeColor="text1"/>
          <w:sz w:val="24"/>
          <w:szCs w:val="24"/>
        </w:rPr>
        <w:t xml:space="preserve">частью 2 статьи </w:t>
      </w:r>
      <w:r w:rsidR="0019668E" w:rsidRPr="0019668E">
        <w:rPr>
          <w:rStyle w:val="a3"/>
          <w:b w:val="0"/>
          <w:color w:val="000000" w:themeColor="text1"/>
          <w:sz w:val="24"/>
          <w:szCs w:val="24"/>
        </w:rPr>
        <w:t>43</w:t>
      </w:r>
      <w:r w:rsidR="002A69D5" w:rsidRPr="0019668E">
        <w:rPr>
          <w:rStyle w:val="a3"/>
          <w:b w:val="0"/>
          <w:color w:val="000000" w:themeColor="text1"/>
          <w:sz w:val="24"/>
          <w:szCs w:val="24"/>
        </w:rPr>
        <w:t xml:space="preserve"> </w:t>
      </w:r>
      <w:r w:rsidR="0019668E" w:rsidRPr="0019668E">
        <w:rPr>
          <w:rStyle w:val="a3"/>
          <w:b w:val="0"/>
          <w:color w:val="000000" w:themeColor="text1"/>
          <w:sz w:val="24"/>
          <w:szCs w:val="24"/>
        </w:rPr>
        <w:t>Градостроительного кодекса Российской Федерации</w:t>
      </w:r>
      <w:r w:rsidR="002A69D5" w:rsidRPr="0019668E">
        <w:rPr>
          <w:rStyle w:val="a3"/>
          <w:b w:val="0"/>
          <w:color w:val="000000" w:themeColor="text1"/>
          <w:sz w:val="24"/>
          <w:szCs w:val="24"/>
        </w:rPr>
        <w:t>.</w:t>
      </w:r>
    </w:p>
    <w:p w:rsidR="002A69D5" w:rsidRDefault="008F36D6" w:rsidP="00A2184C">
      <w:pPr>
        <w:ind w:firstLine="709"/>
        <w:jc w:val="both"/>
        <w:rPr>
          <w:rStyle w:val="a3"/>
          <w:b w:val="0"/>
          <w:color w:val="000000" w:themeColor="text1"/>
          <w:sz w:val="24"/>
          <w:szCs w:val="24"/>
        </w:rPr>
      </w:pPr>
      <w:r>
        <w:rPr>
          <w:rStyle w:val="a3"/>
          <w:b w:val="0"/>
          <w:color w:val="000000" w:themeColor="text1"/>
          <w:sz w:val="24"/>
          <w:szCs w:val="24"/>
        </w:rPr>
        <w:t>5</w:t>
      </w:r>
      <w:r w:rsidR="002A69D5" w:rsidRPr="002A69D5">
        <w:rPr>
          <w:rStyle w:val="a3"/>
          <w:b w:val="0"/>
          <w:color w:val="000000" w:themeColor="text1"/>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0096589C">
        <w:rPr>
          <w:rStyle w:val="a3"/>
          <w:b w:val="0"/>
          <w:color w:val="000000" w:themeColor="text1"/>
          <w:sz w:val="24"/>
          <w:szCs w:val="24"/>
        </w:rPr>
        <w:t>4</w:t>
      </w:r>
      <w:r w:rsidR="002A69D5" w:rsidRPr="002A69D5">
        <w:rPr>
          <w:rStyle w:val="a3"/>
          <w:b w:val="0"/>
          <w:color w:val="000000" w:themeColor="text1"/>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6589C" w:rsidRDefault="00B744C9" w:rsidP="00A2184C">
      <w:pPr>
        <w:ind w:firstLine="709"/>
        <w:jc w:val="both"/>
        <w:rPr>
          <w:rStyle w:val="a3"/>
          <w:b w:val="0"/>
          <w:color w:val="000000" w:themeColor="text1"/>
          <w:sz w:val="24"/>
          <w:szCs w:val="24"/>
        </w:rPr>
      </w:pPr>
      <w:r>
        <w:rPr>
          <w:rStyle w:val="a3"/>
          <w:b w:val="0"/>
          <w:color w:val="000000" w:themeColor="text1"/>
          <w:sz w:val="24"/>
          <w:szCs w:val="24"/>
        </w:rPr>
        <w:t xml:space="preserve">6. </w:t>
      </w:r>
      <w:r w:rsidR="0096589C" w:rsidRPr="0096589C">
        <w:rPr>
          <w:rStyle w:val="a3"/>
          <w:b w:val="0"/>
          <w:color w:val="000000" w:themeColor="text1"/>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D0661" w:rsidRDefault="00B744C9" w:rsidP="00A2184C">
      <w:pPr>
        <w:ind w:firstLine="709"/>
        <w:jc w:val="both"/>
        <w:rPr>
          <w:rStyle w:val="a3"/>
          <w:b w:val="0"/>
          <w:color w:val="000000" w:themeColor="text1"/>
          <w:sz w:val="24"/>
          <w:szCs w:val="24"/>
        </w:rPr>
      </w:pPr>
      <w:r>
        <w:rPr>
          <w:rStyle w:val="a3"/>
          <w:b w:val="0"/>
          <w:color w:val="000000" w:themeColor="text1"/>
          <w:sz w:val="24"/>
          <w:szCs w:val="24"/>
        </w:rPr>
        <w:lastRenderedPageBreak/>
        <w:t>7</w:t>
      </w:r>
      <w:r w:rsidR="007D0661" w:rsidRPr="007D0661">
        <w:rPr>
          <w:rStyle w:val="a3"/>
          <w:b w:val="0"/>
          <w:color w:val="000000" w:themeColor="text1"/>
          <w:sz w:val="24"/>
          <w:szCs w:val="24"/>
        </w:rPr>
        <w:t>.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w:t>
      </w:r>
      <w:r w:rsidR="00624F35">
        <w:rPr>
          <w:rStyle w:val="a3"/>
          <w:b w:val="0"/>
          <w:color w:val="000000" w:themeColor="text1"/>
          <w:sz w:val="24"/>
          <w:szCs w:val="24"/>
        </w:rPr>
        <w:t xml:space="preserve">ирования муниципального района, </w:t>
      </w:r>
      <w:r w:rsidR="007D0661" w:rsidRPr="007D0661">
        <w:rPr>
          <w:rStyle w:val="a3"/>
          <w:b w:val="0"/>
          <w:color w:val="000000" w:themeColor="text1"/>
          <w:sz w:val="24"/>
          <w:szCs w:val="24"/>
        </w:rPr>
        <w:t xml:space="preserve">функциональной зоны, территории, в отношении которой предусматривается осуществление </w:t>
      </w:r>
      <w:r w:rsidR="00AF434C">
        <w:rPr>
          <w:rStyle w:val="a3"/>
          <w:b w:val="0"/>
          <w:color w:val="000000" w:themeColor="text1"/>
          <w:sz w:val="24"/>
          <w:szCs w:val="24"/>
        </w:rPr>
        <w:t xml:space="preserve">деятельности по ее комплексному </w:t>
      </w:r>
      <w:r w:rsidR="007D0661" w:rsidRPr="007D0661">
        <w:rPr>
          <w:rStyle w:val="a3"/>
          <w:b w:val="0"/>
          <w:color w:val="000000" w:themeColor="text1"/>
          <w:sz w:val="24"/>
          <w:szCs w:val="24"/>
        </w:rPr>
        <w:t>развитию.</w:t>
      </w:r>
    </w:p>
    <w:p w:rsidR="000D2DED" w:rsidRPr="000D2DED" w:rsidRDefault="00B744C9" w:rsidP="00A2184C">
      <w:pPr>
        <w:ind w:firstLine="709"/>
        <w:jc w:val="both"/>
        <w:rPr>
          <w:rStyle w:val="a3"/>
          <w:b w:val="0"/>
          <w:color w:val="000000" w:themeColor="text1"/>
          <w:sz w:val="24"/>
          <w:szCs w:val="24"/>
        </w:rPr>
      </w:pPr>
      <w:r>
        <w:rPr>
          <w:rStyle w:val="a3"/>
          <w:b w:val="0"/>
          <w:color w:val="000000" w:themeColor="text1"/>
          <w:sz w:val="24"/>
          <w:szCs w:val="24"/>
        </w:rPr>
        <w:t>8</w:t>
      </w:r>
      <w:r w:rsidR="000D2DED" w:rsidRPr="000D2DED">
        <w:rPr>
          <w:rStyle w:val="a3"/>
          <w:b w:val="0"/>
          <w:color w:val="000000" w:themeColor="text1"/>
          <w:sz w:val="24"/>
          <w:szCs w:val="24"/>
        </w:rPr>
        <w:t xml:space="preserve">. Подготовка проекта межевания территории </w:t>
      </w:r>
      <w:proofErr w:type="gramStart"/>
      <w:r w:rsidR="00D34D83">
        <w:rPr>
          <w:rStyle w:val="a3"/>
          <w:b w:val="0"/>
          <w:color w:val="000000" w:themeColor="text1"/>
          <w:sz w:val="24"/>
          <w:szCs w:val="24"/>
        </w:rPr>
        <w:t>осуществляется</w:t>
      </w:r>
      <w:proofErr w:type="gramEnd"/>
      <w:r w:rsidR="000D2DED" w:rsidRPr="000D2DED">
        <w:rPr>
          <w:rStyle w:val="a3"/>
          <w:b w:val="0"/>
          <w:color w:val="000000" w:themeColor="text1"/>
          <w:sz w:val="24"/>
          <w:szCs w:val="24"/>
        </w:rPr>
        <w:t xml:space="preserve"> для:</w:t>
      </w:r>
    </w:p>
    <w:p w:rsidR="000D2DED" w:rsidRPr="000D2DED" w:rsidRDefault="000D2DED" w:rsidP="00A2184C">
      <w:pPr>
        <w:ind w:firstLine="709"/>
        <w:jc w:val="both"/>
        <w:rPr>
          <w:rStyle w:val="a3"/>
          <w:b w:val="0"/>
          <w:color w:val="000000" w:themeColor="text1"/>
          <w:sz w:val="24"/>
          <w:szCs w:val="24"/>
        </w:rPr>
      </w:pPr>
      <w:r w:rsidRPr="000D2DED">
        <w:rPr>
          <w:rStyle w:val="a3"/>
          <w:b w:val="0"/>
          <w:color w:val="000000" w:themeColor="text1"/>
          <w:sz w:val="24"/>
          <w:szCs w:val="24"/>
        </w:rPr>
        <w:t>1) определения местоположения границ, образуемых и изменяемых земельных участков;</w:t>
      </w:r>
    </w:p>
    <w:p w:rsidR="007D0661" w:rsidRDefault="000D2DED" w:rsidP="00A2184C">
      <w:pPr>
        <w:ind w:firstLine="709"/>
        <w:jc w:val="both"/>
        <w:rPr>
          <w:rStyle w:val="a3"/>
          <w:b w:val="0"/>
          <w:color w:val="000000" w:themeColor="text1"/>
          <w:sz w:val="24"/>
          <w:szCs w:val="24"/>
        </w:rPr>
      </w:pPr>
      <w:r w:rsidRPr="000D2DED">
        <w:rPr>
          <w:rStyle w:val="a3"/>
          <w:b w:val="0"/>
          <w:color w:val="000000" w:themeColor="text1"/>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D0661" w:rsidRPr="005564DC" w:rsidRDefault="00B744C9" w:rsidP="00A2184C">
      <w:pPr>
        <w:ind w:firstLine="709"/>
        <w:contextualSpacing/>
        <w:jc w:val="both"/>
        <w:rPr>
          <w:rStyle w:val="a3"/>
          <w:b w:val="0"/>
          <w:color w:val="000000" w:themeColor="text1"/>
          <w:sz w:val="24"/>
          <w:szCs w:val="24"/>
        </w:rPr>
      </w:pPr>
      <w:r>
        <w:rPr>
          <w:rStyle w:val="a3"/>
          <w:b w:val="0"/>
          <w:color w:val="000000" w:themeColor="text1"/>
          <w:sz w:val="24"/>
          <w:szCs w:val="24"/>
        </w:rPr>
        <w:t>9</w:t>
      </w:r>
      <w:r w:rsidR="000D2DED" w:rsidRPr="005564DC">
        <w:rPr>
          <w:rStyle w:val="a3"/>
          <w:b w:val="0"/>
          <w:color w:val="000000" w:themeColor="text1"/>
          <w:sz w:val="24"/>
          <w:szCs w:val="24"/>
        </w:rPr>
        <w:t>.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0D2DED" w:rsidRPr="005564DC" w:rsidRDefault="00B744C9" w:rsidP="00A2184C">
      <w:pPr>
        <w:ind w:firstLine="709"/>
        <w:contextualSpacing/>
        <w:jc w:val="both"/>
        <w:rPr>
          <w:rStyle w:val="a3"/>
          <w:b w:val="0"/>
          <w:color w:val="000000" w:themeColor="text1"/>
          <w:sz w:val="24"/>
          <w:szCs w:val="24"/>
        </w:rPr>
      </w:pPr>
      <w:r>
        <w:rPr>
          <w:rStyle w:val="a3"/>
          <w:b w:val="0"/>
          <w:color w:val="000000" w:themeColor="text1"/>
          <w:sz w:val="24"/>
          <w:szCs w:val="24"/>
        </w:rPr>
        <w:t>9</w:t>
      </w:r>
      <w:r w:rsidR="000D2DED" w:rsidRPr="005564DC">
        <w:rPr>
          <w:rStyle w:val="a3"/>
          <w:b w:val="0"/>
          <w:color w:val="000000" w:themeColor="text1"/>
          <w:sz w:val="24"/>
          <w:szCs w:val="24"/>
        </w:rPr>
        <w:t>.1.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0D2DED" w:rsidRDefault="00B744C9" w:rsidP="00A2184C">
      <w:pPr>
        <w:autoSpaceDE w:val="0"/>
        <w:autoSpaceDN w:val="0"/>
        <w:adjustRightInd w:val="0"/>
        <w:ind w:firstLine="709"/>
        <w:contextualSpacing/>
        <w:jc w:val="both"/>
        <w:rPr>
          <w:rStyle w:val="a3"/>
          <w:b w:val="0"/>
          <w:color w:val="000000" w:themeColor="text1"/>
          <w:sz w:val="24"/>
          <w:szCs w:val="24"/>
        </w:rPr>
      </w:pPr>
      <w:r>
        <w:rPr>
          <w:rStyle w:val="a3"/>
          <w:b w:val="0"/>
          <w:color w:val="000000" w:themeColor="text1"/>
          <w:sz w:val="24"/>
          <w:szCs w:val="24"/>
        </w:rPr>
        <w:t>10</w:t>
      </w:r>
      <w:r w:rsidR="000D2DED" w:rsidRPr="005564DC">
        <w:rPr>
          <w:rStyle w:val="a3"/>
          <w:b w:val="0"/>
          <w:color w:val="000000" w:themeColor="text1"/>
          <w:sz w:val="24"/>
          <w:szCs w:val="24"/>
        </w:rPr>
        <w:t xml:space="preserve">.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w:t>
      </w:r>
      <w:r w:rsidR="00366CC5" w:rsidRPr="00366CC5">
        <w:rPr>
          <w:rStyle w:val="a3"/>
          <w:b w:val="0"/>
          <w:color w:val="000000" w:themeColor="text1"/>
          <w:sz w:val="24"/>
          <w:szCs w:val="24"/>
        </w:rPr>
        <w:t>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статьи</w:t>
      </w:r>
      <w:r w:rsidR="00366CC5">
        <w:rPr>
          <w:rStyle w:val="a3"/>
          <w:b w:val="0"/>
          <w:color w:val="000000" w:themeColor="text1"/>
          <w:sz w:val="24"/>
          <w:szCs w:val="24"/>
        </w:rPr>
        <w:t xml:space="preserve"> 57.3 Градостроительного кодекса Российской Федерации</w:t>
      </w:r>
      <w:r w:rsidR="00366CC5" w:rsidRPr="00366CC5">
        <w:rPr>
          <w:rStyle w:val="a3"/>
          <w:b w:val="0"/>
          <w:color w:val="000000" w:themeColor="text1"/>
          <w:sz w:val="24"/>
          <w:szCs w:val="24"/>
        </w:rPr>
        <w:t>.</w:t>
      </w:r>
    </w:p>
    <w:p w:rsidR="00834D1D" w:rsidRPr="005564DC" w:rsidRDefault="00834D1D" w:rsidP="00A2184C">
      <w:pPr>
        <w:autoSpaceDE w:val="0"/>
        <w:autoSpaceDN w:val="0"/>
        <w:adjustRightInd w:val="0"/>
        <w:ind w:firstLine="709"/>
        <w:contextualSpacing/>
        <w:jc w:val="both"/>
        <w:rPr>
          <w:rStyle w:val="a3"/>
          <w:b w:val="0"/>
          <w:color w:val="000000" w:themeColor="text1"/>
          <w:sz w:val="24"/>
          <w:szCs w:val="24"/>
        </w:rPr>
      </w:pPr>
      <w:r>
        <w:rPr>
          <w:rStyle w:val="a3"/>
          <w:b w:val="0"/>
          <w:color w:val="000000" w:themeColor="text1"/>
          <w:sz w:val="24"/>
          <w:szCs w:val="24"/>
        </w:rPr>
        <w:t>1</w:t>
      </w:r>
      <w:r w:rsidR="00B744C9">
        <w:rPr>
          <w:rStyle w:val="a3"/>
          <w:b w:val="0"/>
          <w:color w:val="000000" w:themeColor="text1"/>
          <w:sz w:val="24"/>
          <w:szCs w:val="24"/>
        </w:rPr>
        <w:t>1</w:t>
      </w:r>
      <w:r>
        <w:rPr>
          <w:rStyle w:val="a3"/>
          <w:b w:val="0"/>
          <w:color w:val="000000" w:themeColor="text1"/>
          <w:sz w:val="24"/>
          <w:szCs w:val="24"/>
        </w:rPr>
        <w:t xml:space="preserve">. </w:t>
      </w:r>
      <w:r w:rsidRPr="00834D1D">
        <w:rPr>
          <w:rStyle w:val="a3"/>
          <w:b w:val="0"/>
          <w:color w:val="000000" w:themeColor="text1"/>
          <w:sz w:val="24"/>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093D48" w:rsidRDefault="00093D48" w:rsidP="00A2184C">
      <w:pPr>
        <w:ind w:firstLine="709"/>
        <w:jc w:val="both"/>
        <w:rPr>
          <w:rStyle w:val="a3"/>
          <w:b w:val="0"/>
          <w:color w:val="000000" w:themeColor="text1"/>
          <w:sz w:val="24"/>
          <w:szCs w:val="24"/>
        </w:rPr>
      </w:pPr>
    </w:p>
    <w:p w:rsidR="00287798" w:rsidRPr="00790345" w:rsidRDefault="000E3A0A" w:rsidP="00790345">
      <w:pPr>
        <w:pStyle w:val="3"/>
        <w:ind w:firstLine="709"/>
        <w:jc w:val="both"/>
        <w:rPr>
          <w:rStyle w:val="a3"/>
          <w:rFonts w:ascii="Times New Roman" w:hAnsi="Times New Roman" w:cs="Times New Roman"/>
          <w:color w:val="000000" w:themeColor="text1"/>
        </w:rPr>
      </w:pPr>
      <w:bookmarkStart w:id="74" w:name="_Toc96786682"/>
      <w:bookmarkStart w:id="75" w:name="_Toc124254733"/>
      <w:r>
        <w:rPr>
          <w:rStyle w:val="a3"/>
          <w:rFonts w:ascii="Times New Roman" w:hAnsi="Times New Roman" w:cs="Times New Roman"/>
          <w:color w:val="000000" w:themeColor="text1"/>
        </w:rPr>
        <w:t>Статья 20</w:t>
      </w:r>
      <w:r w:rsidR="00906264" w:rsidRPr="00790345">
        <w:rPr>
          <w:rStyle w:val="a3"/>
          <w:rFonts w:ascii="Times New Roman" w:hAnsi="Times New Roman" w:cs="Times New Roman"/>
          <w:color w:val="000000" w:themeColor="text1"/>
        </w:rPr>
        <w:t xml:space="preserve">. </w:t>
      </w:r>
      <w:r w:rsidR="00287798" w:rsidRPr="00790345">
        <w:rPr>
          <w:rStyle w:val="a3"/>
          <w:rFonts w:ascii="Times New Roman" w:hAnsi="Times New Roman" w:cs="Times New Roman"/>
          <w:color w:val="000000" w:themeColor="text1"/>
        </w:rPr>
        <w:t xml:space="preserve">Подготовка и утверждение документации по планировке территории </w:t>
      </w:r>
      <w:r w:rsidR="00906264" w:rsidRPr="00790345">
        <w:rPr>
          <w:rStyle w:val="a3"/>
          <w:rFonts w:ascii="Times New Roman" w:hAnsi="Times New Roman" w:cs="Times New Roman"/>
          <w:bCs w:val="0"/>
          <w:color w:val="000000" w:themeColor="text1"/>
        </w:rPr>
        <w:t xml:space="preserve">применительно к межселенной территории </w:t>
      </w:r>
      <w:r w:rsidR="00906264" w:rsidRPr="00790345">
        <w:rPr>
          <w:rStyle w:val="a3"/>
          <w:rFonts w:ascii="Times New Roman" w:hAnsi="Times New Roman" w:cs="Times New Roman"/>
          <w:color w:val="000000" w:themeColor="text1"/>
        </w:rPr>
        <w:t xml:space="preserve">Мотыгинского </w:t>
      </w:r>
      <w:r w:rsidR="00E81741" w:rsidRPr="00E81741">
        <w:rPr>
          <w:rStyle w:val="a3"/>
          <w:rFonts w:ascii="Times New Roman" w:hAnsi="Times New Roman" w:cs="Times New Roman"/>
          <w:color w:val="000000" w:themeColor="text1"/>
        </w:rPr>
        <w:t xml:space="preserve">муниципального </w:t>
      </w:r>
      <w:r w:rsidR="00906264" w:rsidRPr="00790345">
        <w:rPr>
          <w:rStyle w:val="a3"/>
          <w:rFonts w:ascii="Times New Roman" w:hAnsi="Times New Roman" w:cs="Times New Roman"/>
          <w:color w:val="000000" w:themeColor="text1"/>
        </w:rPr>
        <w:t>района</w:t>
      </w:r>
      <w:r w:rsidR="00164F6A">
        <w:rPr>
          <w:rStyle w:val="a3"/>
          <w:rFonts w:ascii="Times New Roman" w:hAnsi="Times New Roman" w:cs="Times New Roman"/>
          <w:color w:val="000000" w:themeColor="text1"/>
        </w:rPr>
        <w:t>.</w:t>
      </w:r>
      <w:bookmarkEnd w:id="74"/>
      <w:bookmarkEnd w:id="75"/>
    </w:p>
    <w:p w:rsidR="00411239" w:rsidRPr="00906264" w:rsidRDefault="00411239" w:rsidP="00A2184C">
      <w:pPr>
        <w:ind w:firstLine="709"/>
        <w:jc w:val="both"/>
        <w:rPr>
          <w:rStyle w:val="a3"/>
          <w:color w:val="000000" w:themeColor="text1"/>
          <w:sz w:val="24"/>
          <w:szCs w:val="24"/>
        </w:rPr>
      </w:pPr>
    </w:p>
    <w:p w:rsidR="00274FE6" w:rsidRDefault="00274FE6" w:rsidP="00A2184C">
      <w:pPr>
        <w:ind w:firstLine="709"/>
        <w:jc w:val="both"/>
        <w:rPr>
          <w:rStyle w:val="a3"/>
          <w:b w:val="0"/>
          <w:color w:val="000000" w:themeColor="text1"/>
          <w:sz w:val="24"/>
          <w:szCs w:val="24"/>
        </w:rPr>
      </w:pPr>
      <w:r w:rsidRPr="00274FE6">
        <w:rPr>
          <w:rStyle w:val="a3"/>
          <w:b w:val="0"/>
          <w:color w:val="000000" w:themeColor="text1"/>
          <w:sz w:val="24"/>
          <w:szCs w:val="24"/>
        </w:rPr>
        <w:lastRenderedPageBreak/>
        <w:t xml:space="preserve">1. Подготовка документации по планировке территории </w:t>
      </w:r>
      <w:r w:rsidR="00AF27E7" w:rsidRPr="00AF27E7">
        <w:rPr>
          <w:rStyle w:val="a3"/>
          <w:b w:val="0"/>
          <w:color w:val="000000" w:themeColor="text1"/>
          <w:sz w:val="24"/>
          <w:szCs w:val="24"/>
        </w:rPr>
        <w:t xml:space="preserve">применительно к межселенной территории </w:t>
      </w:r>
      <w:r w:rsidR="00AF27E7">
        <w:rPr>
          <w:rStyle w:val="a3"/>
          <w:b w:val="0"/>
          <w:color w:val="000000" w:themeColor="text1"/>
          <w:sz w:val="24"/>
          <w:szCs w:val="24"/>
        </w:rPr>
        <w:t xml:space="preserve">Мотыгинского </w:t>
      </w:r>
      <w:r w:rsidR="00E81741">
        <w:rPr>
          <w:rStyle w:val="a3"/>
          <w:b w:val="0"/>
          <w:sz w:val="24"/>
          <w:szCs w:val="24"/>
        </w:rPr>
        <w:t>муниципального</w:t>
      </w:r>
      <w:r w:rsidR="00E81741">
        <w:rPr>
          <w:rStyle w:val="a3"/>
          <w:b w:val="0"/>
          <w:color w:val="000000" w:themeColor="text1"/>
          <w:sz w:val="24"/>
          <w:szCs w:val="24"/>
        </w:rPr>
        <w:t xml:space="preserve"> </w:t>
      </w:r>
      <w:r w:rsidR="00AF27E7">
        <w:rPr>
          <w:rStyle w:val="a3"/>
          <w:b w:val="0"/>
          <w:color w:val="000000" w:themeColor="text1"/>
          <w:sz w:val="24"/>
          <w:szCs w:val="24"/>
        </w:rPr>
        <w:t xml:space="preserve">района </w:t>
      </w:r>
      <w:r w:rsidRPr="00274FE6">
        <w:rPr>
          <w:rStyle w:val="a3"/>
          <w:b w:val="0"/>
          <w:color w:val="000000" w:themeColor="text1"/>
          <w:sz w:val="24"/>
          <w:szCs w:val="24"/>
        </w:rPr>
        <w:t>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74FE6" w:rsidRPr="00274FE6" w:rsidRDefault="00274FE6" w:rsidP="00A2184C">
      <w:pPr>
        <w:ind w:firstLine="709"/>
        <w:jc w:val="both"/>
        <w:rPr>
          <w:rStyle w:val="a3"/>
          <w:b w:val="0"/>
          <w:color w:val="000000" w:themeColor="text1"/>
          <w:sz w:val="24"/>
          <w:szCs w:val="24"/>
        </w:rPr>
      </w:pPr>
      <w:r w:rsidRPr="00274FE6">
        <w:rPr>
          <w:rStyle w:val="a3"/>
          <w:b w:val="0"/>
          <w:color w:val="000000" w:themeColor="text1"/>
          <w:sz w:val="24"/>
          <w:szCs w:val="24"/>
        </w:rPr>
        <w:t>Подготовка и утверждение документации по планировке территории осуществляется в соответствии с Градостроительным кодексом Российской Федерации, нормативно-правовыми актами Российской Федерации и Красноярского края.</w:t>
      </w:r>
    </w:p>
    <w:p w:rsidR="002C65A8" w:rsidRPr="00C61D2A" w:rsidRDefault="00874054" w:rsidP="00A2184C">
      <w:pPr>
        <w:ind w:firstLine="709"/>
        <w:jc w:val="both"/>
        <w:rPr>
          <w:rStyle w:val="a3"/>
          <w:b w:val="0"/>
          <w:color w:val="000000" w:themeColor="text1"/>
          <w:sz w:val="24"/>
          <w:szCs w:val="24"/>
        </w:rPr>
      </w:pPr>
      <w:r>
        <w:rPr>
          <w:rStyle w:val="a3"/>
          <w:b w:val="0"/>
          <w:color w:val="000000" w:themeColor="text1"/>
          <w:sz w:val="24"/>
          <w:szCs w:val="24"/>
        </w:rPr>
        <w:t>2</w:t>
      </w:r>
      <w:r w:rsidR="002C65A8" w:rsidRPr="002C65A8">
        <w:rPr>
          <w:rStyle w:val="a3"/>
          <w:b w:val="0"/>
          <w:color w:val="000000" w:themeColor="text1"/>
          <w:sz w:val="24"/>
          <w:szCs w:val="24"/>
        </w:rPr>
        <w:t xml:space="preserve">. Решения о подготовке документации по планировке территории принимаются </w:t>
      </w:r>
      <w:r>
        <w:rPr>
          <w:rStyle w:val="a3"/>
          <w:b w:val="0"/>
          <w:color w:val="000000" w:themeColor="text1"/>
          <w:sz w:val="24"/>
          <w:szCs w:val="24"/>
        </w:rPr>
        <w:t xml:space="preserve">администрацией Мотыгинского </w:t>
      </w:r>
      <w:r w:rsidR="00E81741">
        <w:rPr>
          <w:rStyle w:val="a3"/>
          <w:b w:val="0"/>
          <w:sz w:val="24"/>
          <w:szCs w:val="24"/>
        </w:rPr>
        <w:t>муниципального</w:t>
      </w:r>
      <w:r w:rsidR="00E81741">
        <w:rPr>
          <w:rStyle w:val="a3"/>
          <w:b w:val="0"/>
          <w:color w:val="000000" w:themeColor="text1"/>
          <w:sz w:val="24"/>
          <w:szCs w:val="24"/>
        </w:rPr>
        <w:t xml:space="preserve"> </w:t>
      </w:r>
      <w:r>
        <w:rPr>
          <w:rStyle w:val="a3"/>
          <w:b w:val="0"/>
          <w:color w:val="000000" w:themeColor="text1"/>
          <w:sz w:val="24"/>
          <w:szCs w:val="24"/>
        </w:rPr>
        <w:t>района</w:t>
      </w:r>
      <w:r w:rsidR="002C65A8" w:rsidRPr="002C65A8">
        <w:rPr>
          <w:rStyle w:val="a3"/>
          <w:b w:val="0"/>
          <w:color w:val="000000" w:themeColor="text1"/>
          <w:sz w:val="24"/>
          <w:szCs w:val="24"/>
        </w:rPr>
        <w:t xml:space="preserve">, за исключением </w:t>
      </w:r>
      <w:r w:rsidR="002C65A8" w:rsidRPr="00C61D2A">
        <w:rPr>
          <w:rStyle w:val="a3"/>
          <w:b w:val="0"/>
          <w:color w:val="000000" w:themeColor="text1"/>
          <w:sz w:val="24"/>
          <w:szCs w:val="24"/>
        </w:rPr>
        <w:t>случаев, указанных в част</w:t>
      </w:r>
      <w:r w:rsidR="00ED0869">
        <w:rPr>
          <w:rStyle w:val="a3"/>
          <w:b w:val="0"/>
          <w:color w:val="000000" w:themeColor="text1"/>
          <w:sz w:val="24"/>
          <w:szCs w:val="24"/>
        </w:rPr>
        <w:t>ях</w:t>
      </w:r>
      <w:r w:rsidR="00C61D2A" w:rsidRPr="00C61D2A">
        <w:rPr>
          <w:rStyle w:val="a3"/>
          <w:b w:val="0"/>
          <w:color w:val="000000" w:themeColor="text1"/>
          <w:sz w:val="24"/>
          <w:szCs w:val="24"/>
        </w:rPr>
        <w:t xml:space="preserve"> 2</w:t>
      </w:r>
      <w:r w:rsidR="002C65A8" w:rsidRPr="00C61D2A">
        <w:rPr>
          <w:rStyle w:val="a3"/>
          <w:b w:val="0"/>
          <w:color w:val="000000" w:themeColor="text1"/>
          <w:sz w:val="24"/>
          <w:szCs w:val="24"/>
        </w:rPr>
        <w:t xml:space="preserve">.1 </w:t>
      </w:r>
      <w:r w:rsidR="00ED0869">
        <w:rPr>
          <w:rStyle w:val="a3"/>
          <w:b w:val="0"/>
          <w:color w:val="000000" w:themeColor="text1"/>
          <w:sz w:val="24"/>
          <w:szCs w:val="24"/>
        </w:rPr>
        <w:t xml:space="preserve">и 2.2 </w:t>
      </w:r>
      <w:r w:rsidR="002C65A8" w:rsidRPr="00C61D2A">
        <w:rPr>
          <w:rStyle w:val="a3"/>
          <w:b w:val="0"/>
          <w:color w:val="000000" w:themeColor="text1"/>
          <w:sz w:val="24"/>
          <w:szCs w:val="24"/>
        </w:rPr>
        <w:t>настоящей статьи.</w:t>
      </w:r>
    </w:p>
    <w:p w:rsidR="00CF494B" w:rsidRDefault="00874054" w:rsidP="00A2184C">
      <w:pPr>
        <w:ind w:firstLine="709"/>
        <w:jc w:val="both"/>
        <w:rPr>
          <w:rStyle w:val="a3"/>
          <w:b w:val="0"/>
          <w:color w:val="000000" w:themeColor="text1"/>
          <w:sz w:val="24"/>
          <w:szCs w:val="24"/>
        </w:rPr>
      </w:pPr>
      <w:r>
        <w:rPr>
          <w:rStyle w:val="a3"/>
          <w:b w:val="0"/>
          <w:color w:val="000000" w:themeColor="text1"/>
          <w:sz w:val="24"/>
          <w:szCs w:val="24"/>
        </w:rPr>
        <w:t>2</w:t>
      </w:r>
      <w:r w:rsidR="002C65A8" w:rsidRPr="002C65A8">
        <w:rPr>
          <w:rStyle w:val="a3"/>
          <w:b w:val="0"/>
          <w:color w:val="000000" w:themeColor="text1"/>
          <w:sz w:val="24"/>
          <w:szCs w:val="24"/>
        </w:rPr>
        <w:t>.1. Решения о подготовке документации по планировке террит</w:t>
      </w:r>
      <w:r w:rsidR="00CF494B">
        <w:rPr>
          <w:rStyle w:val="a3"/>
          <w:b w:val="0"/>
          <w:color w:val="000000" w:themeColor="text1"/>
          <w:sz w:val="24"/>
          <w:szCs w:val="24"/>
        </w:rPr>
        <w:t>ории принимаются самостоятельно:</w:t>
      </w:r>
    </w:p>
    <w:p w:rsidR="00CF494B" w:rsidRDefault="002C65A8" w:rsidP="00A2184C">
      <w:pPr>
        <w:ind w:firstLine="709"/>
        <w:jc w:val="both"/>
        <w:rPr>
          <w:rStyle w:val="a3"/>
          <w:b w:val="0"/>
          <w:color w:val="000000" w:themeColor="text1"/>
          <w:sz w:val="24"/>
          <w:szCs w:val="24"/>
        </w:rPr>
      </w:pPr>
      <w:r w:rsidRPr="002C65A8">
        <w:rPr>
          <w:rStyle w:val="a3"/>
          <w:b w:val="0"/>
          <w:color w:val="000000" w:themeColor="text1"/>
          <w:sz w:val="24"/>
          <w:szCs w:val="24"/>
        </w:rPr>
        <w:t xml:space="preserve">1) лицами, с которыми заключены договоры о комплексном </w:t>
      </w:r>
      <w:r w:rsidR="00CF494B">
        <w:rPr>
          <w:rStyle w:val="a3"/>
          <w:b w:val="0"/>
          <w:color w:val="000000" w:themeColor="text1"/>
          <w:sz w:val="24"/>
          <w:szCs w:val="24"/>
        </w:rPr>
        <w:t>развитии</w:t>
      </w:r>
      <w:r w:rsidRPr="002C65A8">
        <w:rPr>
          <w:rStyle w:val="a3"/>
          <w:b w:val="0"/>
          <w:color w:val="000000" w:themeColor="text1"/>
          <w:sz w:val="24"/>
          <w:szCs w:val="24"/>
        </w:rPr>
        <w:t xml:space="preserve"> </w:t>
      </w:r>
      <w:r w:rsidR="00CF494B">
        <w:rPr>
          <w:rStyle w:val="a3"/>
          <w:b w:val="0"/>
          <w:color w:val="000000" w:themeColor="text1"/>
          <w:sz w:val="24"/>
          <w:szCs w:val="24"/>
        </w:rPr>
        <w:t>территории;</w:t>
      </w:r>
    </w:p>
    <w:p w:rsidR="002C65A8" w:rsidRPr="00ED0869" w:rsidRDefault="00CF494B" w:rsidP="00A2184C">
      <w:pPr>
        <w:ind w:firstLine="709"/>
        <w:jc w:val="both"/>
        <w:rPr>
          <w:rStyle w:val="a3"/>
          <w:b w:val="0"/>
          <w:color w:val="000000" w:themeColor="text1"/>
          <w:sz w:val="24"/>
          <w:szCs w:val="24"/>
        </w:rPr>
      </w:pPr>
      <w:r>
        <w:rPr>
          <w:rStyle w:val="a3"/>
          <w:b w:val="0"/>
          <w:color w:val="000000" w:themeColor="text1"/>
          <w:sz w:val="24"/>
          <w:szCs w:val="24"/>
        </w:rPr>
        <w:t>2</w:t>
      </w:r>
      <w:r w:rsidR="002C65A8" w:rsidRPr="002C65A8">
        <w:rPr>
          <w:rStyle w:val="a3"/>
          <w:b w:val="0"/>
          <w:color w:val="000000" w:themeColor="text1"/>
          <w:sz w:val="24"/>
          <w:szCs w:val="24"/>
        </w:rPr>
        <w:t xml:space="preserve">) правообладателями существующих линейных объектов, подлежащих </w:t>
      </w:r>
      <w:r w:rsidR="002C65A8" w:rsidRPr="00ED0869">
        <w:rPr>
          <w:rStyle w:val="a3"/>
          <w:b w:val="0"/>
          <w:color w:val="000000" w:themeColor="text1"/>
          <w:sz w:val="24"/>
          <w:szCs w:val="24"/>
        </w:rPr>
        <w:t>реконструкции, в случае подготовки документации по планировке территории в целях их реконструкции (за исключен</w:t>
      </w:r>
      <w:r w:rsidRPr="00ED0869">
        <w:rPr>
          <w:rStyle w:val="a3"/>
          <w:b w:val="0"/>
          <w:color w:val="000000" w:themeColor="text1"/>
          <w:sz w:val="24"/>
          <w:szCs w:val="24"/>
        </w:rPr>
        <w:t>ием случая, указанного в части 2.2</w:t>
      </w:r>
      <w:r w:rsidR="002C65A8" w:rsidRPr="00ED0869">
        <w:rPr>
          <w:rStyle w:val="a3"/>
          <w:b w:val="0"/>
          <w:color w:val="000000" w:themeColor="text1"/>
          <w:sz w:val="24"/>
          <w:szCs w:val="24"/>
        </w:rPr>
        <w:t xml:space="preserve"> настоящей статьи);</w:t>
      </w:r>
    </w:p>
    <w:p w:rsidR="002C65A8" w:rsidRPr="002C65A8" w:rsidRDefault="00E96A0D" w:rsidP="00A2184C">
      <w:pPr>
        <w:ind w:firstLine="709"/>
        <w:jc w:val="both"/>
        <w:rPr>
          <w:rStyle w:val="a3"/>
          <w:b w:val="0"/>
          <w:color w:val="000000" w:themeColor="text1"/>
          <w:sz w:val="24"/>
          <w:szCs w:val="24"/>
        </w:rPr>
      </w:pPr>
      <w:r>
        <w:rPr>
          <w:rStyle w:val="a3"/>
          <w:b w:val="0"/>
          <w:color w:val="000000" w:themeColor="text1"/>
          <w:sz w:val="24"/>
          <w:szCs w:val="24"/>
        </w:rPr>
        <w:t>3</w:t>
      </w:r>
      <w:r w:rsidR="002C65A8" w:rsidRPr="00ED0869">
        <w:rPr>
          <w:rStyle w:val="a3"/>
          <w:b w:val="0"/>
          <w:color w:val="000000" w:themeColor="text1"/>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w:t>
      </w:r>
      <w:r w:rsidR="00CF494B" w:rsidRPr="00ED0869">
        <w:rPr>
          <w:rStyle w:val="a3"/>
          <w:b w:val="0"/>
          <w:color w:val="000000" w:themeColor="text1"/>
          <w:sz w:val="24"/>
          <w:szCs w:val="24"/>
        </w:rPr>
        <w:t>ием случая, указанного в части 2.</w:t>
      </w:r>
      <w:r w:rsidR="002C65A8" w:rsidRPr="00ED0869">
        <w:rPr>
          <w:rStyle w:val="a3"/>
          <w:b w:val="0"/>
          <w:color w:val="000000" w:themeColor="text1"/>
          <w:sz w:val="24"/>
          <w:szCs w:val="24"/>
        </w:rPr>
        <w:t>2 настоящей статьи).</w:t>
      </w:r>
    </w:p>
    <w:p w:rsidR="00CF494B" w:rsidRDefault="00E96A0D" w:rsidP="00A2184C">
      <w:pPr>
        <w:ind w:firstLine="709"/>
        <w:jc w:val="both"/>
        <w:rPr>
          <w:rStyle w:val="a3"/>
          <w:b w:val="0"/>
          <w:color w:val="000000" w:themeColor="text1"/>
          <w:sz w:val="24"/>
          <w:szCs w:val="24"/>
        </w:rPr>
      </w:pPr>
      <w:r>
        <w:rPr>
          <w:rStyle w:val="a3"/>
          <w:b w:val="0"/>
          <w:color w:val="000000" w:themeColor="text1"/>
          <w:sz w:val="24"/>
          <w:szCs w:val="24"/>
        </w:rPr>
        <w:t>4</w:t>
      </w:r>
      <w:r w:rsidR="002C65A8" w:rsidRPr="002C65A8">
        <w:rPr>
          <w:rStyle w:val="a3"/>
          <w:b w:val="0"/>
          <w:color w:val="000000" w:themeColor="text1"/>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F494B" w:rsidRPr="002C65A8" w:rsidRDefault="00CF494B" w:rsidP="00A2184C">
      <w:pPr>
        <w:ind w:firstLine="709"/>
        <w:jc w:val="both"/>
        <w:rPr>
          <w:rStyle w:val="a3"/>
          <w:b w:val="0"/>
          <w:color w:val="000000" w:themeColor="text1"/>
          <w:sz w:val="24"/>
          <w:szCs w:val="24"/>
        </w:rPr>
      </w:pPr>
      <w:r>
        <w:rPr>
          <w:rStyle w:val="a3"/>
          <w:b w:val="0"/>
          <w:color w:val="000000" w:themeColor="text1"/>
          <w:sz w:val="24"/>
          <w:szCs w:val="24"/>
        </w:rPr>
        <w:t>2.2</w:t>
      </w:r>
      <w:r w:rsidR="00347DF1">
        <w:rPr>
          <w:rStyle w:val="a3"/>
          <w:b w:val="0"/>
          <w:color w:val="000000" w:themeColor="text1"/>
          <w:sz w:val="24"/>
          <w:szCs w:val="24"/>
        </w:rPr>
        <w:t xml:space="preserve"> </w:t>
      </w:r>
      <w:r w:rsidR="00347DF1" w:rsidRPr="00347DF1">
        <w:rPr>
          <w:rStyle w:val="a3"/>
          <w:b w:val="0"/>
          <w:color w:val="000000" w:themeColor="text1"/>
          <w:sz w:val="24"/>
          <w:szCs w:val="24"/>
        </w:rPr>
        <w:t>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w:t>
      </w:r>
      <w:r w:rsidR="00347DF1">
        <w:rPr>
          <w:rStyle w:val="a3"/>
          <w:b w:val="0"/>
          <w:color w:val="000000" w:themeColor="text1"/>
          <w:sz w:val="24"/>
          <w:szCs w:val="24"/>
        </w:rPr>
        <w:t xml:space="preserve"> 45 </w:t>
      </w:r>
      <w:r w:rsidR="00347DF1">
        <w:rPr>
          <w:rStyle w:val="a3"/>
          <w:b w:val="0"/>
          <w:color w:val="000000" w:themeColor="text1"/>
          <w:sz w:val="24"/>
          <w:szCs w:val="24"/>
        </w:rPr>
        <w:lastRenderedPageBreak/>
        <w:t>Градостроительного кодекса Российской Федерации</w:t>
      </w:r>
      <w:r w:rsidR="00347DF1" w:rsidRPr="00347DF1">
        <w:rPr>
          <w:rStyle w:val="a3"/>
          <w:b w:val="0"/>
          <w:color w:val="000000" w:themeColor="text1"/>
          <w:sz w:val="24"/>
          <w:szCs w:val="24"/>
        </w:rPr>
        <w:t>.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CF494B" w:rsidRDefault="00874054" w:rsidP="00A2184C">
      <w:pPr>
        <w:ind w:firstLine="709"/>
        <w:jc w:val="both"/>
        <w:rPr>
          <w:rStyle w:val="a3"/>
          <w:b w:val="0"/>
          <w:color w:val="000000" w:themeColor="text1"/>
          <w:sz w:val="24"/>
          <w:szCs w:val="24"/>
        </w:rPr>
      </w:pPr>
      <w:r>
        <w:rPr>
          <w:rStyle w:val="a3"/>
          <w:b w:val="0"/>
          <w:color w:val="000000" w:themeColor="text1"/>
          <w:sz w:val="24"/>
          <w:szCs w:val="24"/>
        </w:rPr>
        <w:t>2</w:t>
      </w:r>
      <w:r w:rsidR="00E42A14">
        <w:rPr>
          <w:rStyle w:val="a3"/>
          <w:b w:val="0"/>
          <w:color w:val="000000" w:themeColor="text1"/>
          <w:sz w:val="24"/>
          <w:szCs w:val="24"/>
        </w:rPr>
        <w:t>.3</w:t>
      </w:r>
      <w:r w:rsidR="002C65A8" w:rsidRPr="002C65A8">
        <w:rPr>
          <w:rStyle w:val="a3"/>
          <w:b w:val="0"/>
          <w:color w:val="000000" w:themeColor="text1"/>
          <w:sz w:val="24"/>
          <w:szCs w:val="24"/>
        </w:rPr>
        <w:t>. В с</w:t>
      </w:r>
      <w:r w:rsidR="00CF494B">
        <w:rPr>
          <w:rStyle w:val="a3"/>
          <w:b w:val="0"/>
          <w:color w:val="000000" w:themeColor="text1"/>
          <w:sz w:val="24"/>
          <w:szCs w:val="24"/>
        </w:rPr>
        <w:t>лучаях, предусмотренных частью 2</w:t>
      </w:r>
      <w:r w:rsidR="002C65A8" w:rsidRPr="002C65A8">
        <w:rPr>
          <w:rStyle w:val="a3"/>
          <w:b w:val="0"/>
          <w:color w:val="000000" w:themeColor="text1"/>
          <w:sz w:val="24"/>
          <w:szCs w:val="24"/>
        </w:rPr>
        <w:t>.1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74FE6" w:rsidRPr="00C51B5C" w:rsidRDefault="00080314" w:rsidP="00A2184C">
      <w:pPr>
        <w:ind w:firstLine="709"/>
        <w:jc w:val="both"/>
        <w:rPr>
          <w:rStyle w:val="a3"/>
          <w:b w:val="0"/>
          <w:color w:val="000000" w:themeColor="text1"/>
          <w:sz w:val="24"/>
          <w:szCs w:val="24"/>
        </w:rPr>
      </w:pPr>
      <w:r w:rsidRPr="0064043D">
        <w:rPr>
          <w:rStyle w:val="a3"/>
          <w:b w:val="0"/>
          <w:color w:val="000000" w:themeColor="text1"/>
          <w:sz w:val="24"/>
          <w:szCs w:val="24"/>
        </w:rPr>
        <w:t>3</w:t>
      </w:r>
      <w:r w:rsidR="00274FE6" w:rsidRPr="0064043D">
        <w:rPr>
          <w:rStyle w:val="a3"/>
          <w:b w:val="0"/>
          <w:color w:val="000000" w:themeColor="text1"/>
          <w:sz w:val="24"/>
          <w:szCs w:val="24"/>
        </w:rPr>
        <w:t>. 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 р</w:t>
      </w:r>
      <w:r w:rsidR="00F1581B" w:rsidRPr="0064043D">
        <w:rPr>
          <w:rStyle w:val="a3"/>
          <w:b w:val="0"/>
          <w:color w:val="000000" w:themeColor="text1"/>
          <w:sz w:val="24"/>
          <w:szCs w:val="24"/>
        </w:rPr>
        <w:t xml:space="preserve">азмещается на официальном сайте Мотыгинского </w:t>
      </w:r>
      <w:r w:rsidR="00D170D8">
        <w:rPr>
          <w:rStyle w:val="a3"/>
          <w:b w:val="0"/>
          <w:sz w:val="24"/>
          <w:szCs w:val="24"/>
        </w:rPr>
        <w:t>муниципального</w:t>
      </w:r>
      <w:r w:rsidR="00D170D8" w:rsidRPr="0064043D">
        <w:rPr>
          <w:rStyle w:val="a3"/>
          <w:b w:val="0"/>
          <w:color w:val="000000" w:themeColor="text1"/>
          <w:sz w:val="24"/>
          <w:szCs w:val="24"/>
        </w:rPr>
        <w:t xml:space="preserve"> </w:t>
      </w:r>
      <w:r w:rsidR="00F1581B" w:rsidRPr="0064043D">
        <w:rPr>
          <w:rStyle w:val="a3"/>
          <w:b w:val="0"/>
          <w:color w:val="000000" w:themeColor="text1"/>
          <w:sz w:val="24"/>
          <w:szCs w:val="24"/>
        </w:rPr>
        <w:t>района</w:t>
      </w:r>
      <w:r w:rsidR="00D170D8">
        <w:rPr>
          <w:rStyle w:val="a3"/>
          <w:b w:val="0"/>
          <w:color w:val="000000" w:themeColor="text1"/>
          <w:sz w:val="24"/>
          <w:szCs w:val="24"/>
        </w:rPr>
        <w:t xml:space="preserve"> </w:t>
      </w:r>
      <w:r w:rsidR="00274FE6" w:rsidRPr="0064043D">
        <w:rPr>
          <w:rStyle w:val="a3"/>
          <w:b w:val="0"/>
          <w:color w:val="000000" w:themeColor="text1"/>
          <w:sz w:val="24"/>
          <w:szCs w:val="24"/>
        </w:rPr>
        <w:t>в течение трех дней со дня принятия такого решения</w:t>
      </w:r>
      <w:r w:rsidR="00274FE6" w:rsidRPr="00C51B5C">
        <w:rPr>
          <w:rStyle w:val="a3"/>
          <w:b w:val="0"/>
          <w:color w:val="000000" w:themeColor="text1"/>
          <w:sz w:val="24"/>
          <w:szCs w:val="24"/>
        </w:rPr>
        <w:t>.</w:t>
      </w:r>
    </w:p>
    <w:p w:rsidR="00274FE6" w:rsidRPr="00274FE6" w:rsidRDefault="00080314" w:rsidP="00A2184C">
      <w:pPr>
        <w:ind w:firstLine="709"/>
        <w:jc w:val="both"/>
        <w:rPr>
          <w:rStyle w:val="a3"/>
          <w:b w:val="0"/>
          <w:color w:val="000000" w:themeColor="text1"/>
          <w:sz w:val="24"/>
          <w:szCs w:val="24"/>
        </w:rPr>
      </w:pPr>
      <w:r>
        <w:rPr>
          <w:rStyle w:val="a3"/>
          <w:b w:val="0"/>
          <w:color w:val="000000" w:themeColor="text1"/>
          <w:sz w:val="24"/>
          <w:szCs w:val="24"/>
        </w:rPr>
        <w:t>4</w:t>
      </w:r>
      <w:r w:rsidR="00274FE6" w:rsidRPr="00274FE6">
        <w:rPr>
          <w:rStyle w:val="a3"/>
          <w:b w:val="0"/>
          <w:color w:val="000000" w:themeColor="text1"/>
          <w:sz w:val="24"/>
          <w:szCs w:val="24"/>
        </w:rPr>
        <w:t xml:space="preserve">. </w:t>
      </w:r>
      <w:r w:rsidR="009F61E5">
        <w:rPr>
          <w:rStyle w:val="a3"/>
          <w:b w:val="0"/>
          <w:color w:val="000000" w:themeColor="text1"/>
          <w:sz w:val="24"/>
          <w:szCs w:val="24"/>
        </w:rPr>
        <w:t>С</w:t>
      </w:r>
      <w:r w:rsidR="00274FE6" w:rsidRPr="00274FE6">
        <w:rPr>
          <w:rStyle w:val="a3"/>
          <w:b w:val="0"/>
          <w:color w:val="000000" w:themeColor="text1"/>
          <w:sz w:val="24"/>
          <w:szCs w:val="24"/>
        </w:rPr>
        <w:t xml:space="preserve">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00217CE0">
        <w:rPr>
          <w:rStyle w:val="a3"/>
          <w:b w:val="0"/>
          <w:color w:val="000000" w:themeColor="text1"/>
          <w:sz w:val="24"/>
          <w:szCs w:val="24"/>
        </w:rPr>
        <w:t xml:space="preserve">Мотыгинского </w:t>
      </w:r>
      <w:r w:rsidR="00761D71">
        <w:rPr>
          <w:rStyle w:val="a3"/>
          <w:b w:val="0"/>
          <w:sz w:val="24"/>
          <w:szCs w:val="24"/>
        </w:rPr>
        <w:t>муниципального</w:t>
      </w:r>
      <w:r w:rsidR="00761D71">
        <w:rPr>
          <w:rStyle w:val="a3"/>
          <w:b w:val="0"/>
          <w:color w:val="000000" w:themeColor="text1"/>
          <w:sz w:val="24"/>
          <w:szCs w:val="24"/>
        </w:rPr>
        <w:t xml:space="preserve"> </w:t>
      </w:r>
      <w:r w:rsidR="00217CE0">
        <w:rPr>
          <w:rStyle w:val="a3"/>
          <w:b w:val="0"/>
          <w:color w:val="000000" w:themeColor="text1"/>
          <w:sz w:val="24"/>
          <w:szCs w:val="24"/>
        </w:rPr>
        <w:t>района</w:t>
      </w:r>
      <w:r w:rsidR="00274FE6" w:rsidRPr="00274FE6">
        <w:rPr>
          <w:rStyle w:val="a3"/>
          <w:b w:val="0"/>
          <w:color w:val="000000" w:themeColor="text1"/>
          <w:sz w:val="24"/>
          <w:szCs w:val="24"/>
        </w:rPr>
        <w:t xml:space="preserve"> свои предложения о порядке, сроках подготовки и содержании этих д</w:t>
      </w:r>
      <w:r w:rsidR="00217CE0">
        <w:rPr>
          <w:rStyle w:val="a3"/>
          <w:b w:val="0"/>
          <w:color w:val="000000" w:themeColor="text1"/>
          <w:sz w:val="24"/>
          <w:szCs w:val="24"/>
        </w:rPr>
        <w:t xml:space="preserve">окументов. Администрация Мотыгинского </w:t>
      </w:r>
      <w:r w:rsidR="00761D71">
        <w:rPr>
          <w:rStyle w:val="a3"/>
          <w:b w:val="0"/>
          <w:sz w:val="24"/>
          <w:szCs w:val="24"/>
        </w:rPr>
        <w:t>муниципального</w:t>
      </w:r>
      <w:r w:rsidR="00761D71">
        <w:rPr>
          <w:rStyle w:val="a3"/>
          <w:b w:val="0"/>
          <w:color w:val="000000" w:themeColor="text1"/>
          <w:sz w:val="24"/>
          <w:szCs w:val="24"/>
        </w:rPr>
        <w:t xml:space="preserve"> </w:t>
      </w:r>
      <w:r w:rsidR="00217CE0">
        <w:rPr>
          <w:rStyle w:val="a3"/>
          <w:b w:val="0"/>
          <w:color w:val="000000" w:themeColor="text1"/>
          <w:sz w:val="24"/>
          <w:szCs w:val="24"/>
        </w:rPr>
        <w:t>района</w:t>
      </w:r>
      <w:r w:rsidR="00274FE6" w:rsidRPr="00274FE6">
        <w:rPr>
          <w:rStyle w:val="a3"/>
          <w:b w:val="0"/>
          <w:color w:val="000000" w:themeColor="text1"/>
          <w:sz w:val="24"/>
          <w:szCs w:val="24"/>
        </w:rPr>
        <w:t xml:space="preserve"> по своему усмотрению учитывает данные предложения физических и юридических лиц при обеспечении подготовки документации по планировке (в том числе при обеспечении подготовки документации по планировке за счёт средств физических или юридических лиц).</w:t>
      </w:r>
    </w:p>
    <w:p w:rsidR="00274FE6" w:rsidRPr="00274FE6" w:rsidRDefault="00080314" w:rsidP="00A2184C">
      <w:pPr>
        <w:ind w:firstLine="709"/>
        <w:jc w:val="both"/>
        <w:rPr>
          <w:rStyle w:val="a3"/>
          <w:b w:val="0"/>
          <w:color w:val="000000" w:themeColor="text1"/>
          <w:sz w:val="24"/>
          <w:szCs w:val="24"/>
        </w:rPr>
      </w:pPr>
      <w:r>
        <w:rPr>
          <w:rStyle w:val="a3"/>
          <w:b w:val="0"/>
          <w:color w:val="000000" w:themeColor="text1"/>
          <w:sz w:val="24"/>
          <w:szCs w:val="24"/>
        </w:rPr>
        <w:t>5</w:t>
      </w:r>
      <w:r w:rsidR="00274FE6" w:rsidRPr="00274FE6">
        <w:rPr>
          <w:rStyle w:val="a3"/>
          <w:b w:val="0"/>
          <w:color w:val="000000" w:themeColor="text1"/>
          <w:sz w:val="24"/>
          <w:szCs w:val="24"/>
        </w:rPr>
        <w:t xml:space="preserve">. Администрация </w:t>
      </w:r>
      <w:r w:rsidR="00971A4E">
        <w:rPr>
          <w:rStyle w:val="a3"/>
          <w:b w:val="0"/>
          <w:color w:val="000000" w:themeColor="text1"/>
          <w:sz w:val="24"/>
          <w:szCs w:val="24"/>
        </w:rPr>
        <w:t xml:space="preserve">Мотыгинского </w:t>
      </w:r>
      <w:r w:rsidR="00761D71">
        <w:rPr>
          <w:rStyle w:val="a3"/>
          <w:b w:val="0"/>
          <w:sz w:val="24"/>
          <w:szCs w:val="24"/>
        </w:rPr>
        <w:t>муниципального</w:t>
      </w:r>
      <w:r w:rsidR="00761D71">
        <w:rPr>
          <w:rStyle w:val="a3"/>
          <w:b w:val="0"/>
          <w:color w:val="000000" w:themeColor="text1"/>
          <w:sz w:val="24"/>
          <w:szCs w:val="24"/>
        </w:rPr>
        <w:t xml:space="preserve"> </w:t>
      </w:r>
      <w:r w:rsidR="00971A4E">
        <w:rPr>
          <w:rStyle w:val="a3"/>
          <w:b w:val="0"/>
          <w:color w:val="000000" w:themeColor="text1"/>
          <w:sz w:val="24"/>
          <w:szCs w:val="24"/>
        </w:rPr>
        <w:t>района</w:t>
      </w:r>
      <w:r w:rsidR="00274FE6" w:rsidRPr="00274FE6">
        <w:rPr>
          <w:rStyle w:val="a3"/>
          <w:b w:val="0"/>
          <w:color w:val="000000" w:themeColor="text1"/>
          <w:sz w:val="24"/>
          <w:szCs w:val="24"/>
        </w:rPr>
        <w:t xml:space="preserve"> в течение </w:t>
      </w:r>
      <w:r w:rsidR="008910D8">
        <w:rPr>
          <w:rStyle w:val="a3"/>
          <w:b w:val="0"/>
          <w:color w:val="000000" w:themeColor="text1"/>
          <w:sz w:val="24"/>
          <w:szCs w:val="24"/>
        </w:rPr>
        <w:t>20</w:t>
      </w:r>
      <w:r w:rsidR="00274FE6" w:rsidRPr="00274FE6">
        <w:rPr>
          <w:rStyle w:val="a3"/>
          <w:b w:val="0"/>
          <w:color w:val="000000" w:themeColor="text1"/>
          <w:sz w:val="24"/>
          <w:szCs w:val="24"/>
        </w:rPr>
        <w:t xml:space="preserve"> дней осуществляет проверку документации по планировке территории на соответствие требованиям, установленным частью 1 настоящей статьи. По результатам проверки администрация </w:t>
      </w:r>
      <w:r w:rsidR="00971A4E">
        <w:rPr>
          <w:rStyle w:val="a3"/>
          <w:b w:val="0"/>
          <w:color w:val="000000" w:themeColor="text1"/>
          <w:sz w:val="24"/>
          <w:szCs w:val="24"/>
        </w:rPr>
        <w:t xml:space="preserve">Мотыгинского </w:t>
      </w:r>
      <w:r w:rsidR="00761D71">
        <w:rPr>
          <w:rStyle w:val="a3"/>
          <w:b w:val="0"/>
          <w:sz w:val="24"/>
          <w:szCs w:val="24"/>
        </w:rPr>
        <w:t>муниципального</w:t>
      </w:r>
      <w:r w:rsidR="00761D71">
        <w:rPr>
          <w:rStyle w:val="a3"/>
          <w:b w:val="0"/>
          <w:color w:val="000000" w:themeColor="text1"/>
          <w:sz w:val="24"/>
          <w:szCs w:val="24"/>
        </w:rPr>
        <w:t xml:space="preserve"> </w:t>
      </w:r>
      <w:r w:rsidR="00971A4E">
        <w:rPr>
          <w:rStyle w:val="a3"/>
          <w:b w:val="0"/>
          <w:color w:val="000000" w:themeColor="text1"/>
          <w:sz w:val="24"/>
          <w:szCs w:val="24"/>
        </w:rPr>
        <w:t>района</w:t>
      </w:r>
      <w:r w:rsidR="00B733C2">
        <w:rPr>
          <w:rStyle w:val="a3"/>
          <w:b w:val="0"/>
          <w:color w:val="000000" w:themeColor="text1"/>
          <w:sz w:val="24"/>
          <w:szCs w:val="24"/>
        </w:rPr>
        <w:t xml:space="preserve"> принимает решение о назначения</w:t>
      </w:r>
      <w:r w:rsidR="00D20135" w:rsidRPr="00D20135">
        <w:rPr>
          <w:rStyle w:val="a3"/>
          <w:b w:val="0"/>
          <w:color w:val="000000" w:themeColor="text1"/>
          <w:sz w:val="24"/>
          <w:szCs w:val="24"/>
        </w:rPr>
        <w:t xml:space="preserve"> общественных обсуждени</w:t>
      </w:r>
      <w:r w:rsidR="00D20135">
        <w:rPr>
          <w:rStyle w:val="a3"/>
          <w:b w:val="0"/>
          <w:color w:val="000000" w:themeColor="text1"/>
          <w:sz w:val="24"/>
          <w:szCs w:val="24"/>
        </w:rPr>
        <w:t>й или</w:t>
      </w:r>
      <w:r w:rsidR="00D20135" w:rsidRPr="00D20135">
        <w:rPr>
          <w:rStyle w:val="a3"/>
          <w:b w:val="0"/>
          <w:color w:val="000000" w:themeColor="text1"/>
          <w:sz w:val="24"/>
          <w:szCs w:val="24"/>
        </w:rPr>
        <w:t xml:space="preserve"> </w:t>
      </w:r>
      <w:r w:rsidR="00274FE6" w:rsidRPr="00274FE6">
        <w:rPr>
          <w:rStyle w:val="a3"/>
          <w:b w:val="0"/>
          <w:color w:val="000000" w:themeColor="text1"/>
          <w:sz w:val="24"/>
          <w:szCs w:val="24"/>
        </w:rPr>
        <w:t xml:space="preserve">публичных </w:t>
      </w:r>
      <w:r w:rsidR="00F56E31" w:rsidRPr="00274FE6">
        <w:rPr>
          <w:rStyle w:val="a3"/>
          <w:b w:val="0"/>
          <w:color w:val="000000" w:themeColor="text1"/>
          <w:sz w:val="24"/>
          <w:szCs w:val="24"/>
        </w:rPr>
        <w:t>слушаний,</w:t>
      </w:r>
      <w:r w:rsidR="00274FE6" w:rsidRPr="00274FE6">
        <w:rPr>
          <w:rStyle w:val="a3"/>
          <w:b w:val="0"/>
          <w:color w:val="000000" w:themeColor="text1"/>
          <w:sz w:val="24"/>
          <w:szCs w:val="24"/>
        </w:rPr>
        <w:t xml:space="preserve"> или решение об отклонении такой документации и о направлении ее на доработку.</w:t>
      </w:r>
    </w:p>
    <w:p w:rsidR="009F61E5" w:rsidRPr="009F61E5" w:rsidRDefault="00080314" w:rsidP="00A2184C">
      <w:pPr>
        <w:ind w:firstLine="709"/>
        <w:jc w:val="both"/>
        <w:rPr>
          <w:rStyle w:val="a3"/>
          <w:b w:val="0"/>
          <w:color w:val="000000" w:themeColor="text1"/>
          <w:sz w:val="24"/>
          <w:szCs w:val="24"/>
        </w:rPr>
      </w:pPr>
      <w:r>
        <w:rPr>
          <w:rStyle w:val="a3"/>
          <w:b w:val="0"/>
          <w:color w:val="000000" w:themeColor="text1"/>
          <w:sz w:val="24"/>
          <w:szCs w:val="24"/>
        </w:rPr>
        <w:t>6</w:t>
      </w:r>
      <w:r w:rsidR="00274FE6" w:rsidRPr="00274FE6">
        <w:rPr>
          <w:rStyle w:val="a3"/>
          <w:b w:val="0"/>
          <w:color w:val="000000" w:themeColor="text1"/>
          <w:sz w:val="24"/>
          <w:szCs w:val="24"/>
        </w:rPr>
        <w:t>. П</w:t>
      </w:r>
      <w:r w:rsidR="00B733C2">
        <w:rPr>
          <w:rStyle w:val="a3"/>
          <w:b w:val="0"/>
          <w:color w:val="000000" w:themeColor="text1"/>
          <w:sz w:val="24"/>
          <w:szCs w:val="24"/>
        </w:rPr>
        <w:t xml:space="preserve">орядок организации и проведения </w:t>
      </w:r>
      <w:r w:rsidR="00D20135" w:rsidRPr="00D20135">
        <w:rPr>
          <w:rStyle w:val="a3"/>
          <w:b w:val="0"/>
          <w:color w:val="000000" w:themeColor="text1"/>
          <w:sz w:val="24"/>
          <w:szCs w:val="24"/>
        </w:rPr>
        <w:t>общественных обсуждени</w:t>
      </w:r>
      <w:r w:rsidR="00D20135">
        <w:rPr>
          <w:rStyle w:val="a3"/>
          <w:b w:val="0"/>
          <w:color w:val="000000" w:themeColor="text1"/>
          <w:sz w:val="24"/>
          <w:szCs w:val="24"/>
        </w:rPr>
        <w:t>й или</w:t>
      </w:r>
      <w:r w:rsidR="00D20135" w:rsidRPr="00D20135">
        <w:rPr>
          <w:rStyle w:val="a3"/>
          <w:b w:val="0"/>
          <w:color w:val="000000" w:themeColor="text1"/>
          <w:sz w:val="24"/>
          <w:szCs w:val="24"/>
        </w:rPr>
        <w:t xml:space="preserve"> </w:t>
      </w:r>
      <w:r w:rsidR="00274FE6" w:rsidRPr="00274FE6">
        <w:rPr>
          <w:rStyle w:val="a3"/>
          <w:b w:val="0"/>
          <w:color w:val="000000" w:themeColor="text1"/>
          <w:sz w:val="24"/>
          <w:szCs w:val="24"/>
        </w:rPr>
        <w:t xml:space="preserve">публичных слушаний по проекту планировки территории и проекту межевания территории определяется Градостроительным кодексом </w:t>
      </w:r>
      <w:r w:rsidR="00C672D3">
        <w:rPr>
          <w:rStyle w:val="a3"/>
          <w:b w:val="0"/>
          <w:color w:val="000000" w:themeColor="text1"/>
          <w:sz w:val="24"/>
          <w:szCs w:val="24"/>
        </w:rPr>
        <w:t>Российской Федерации</w:t>
      </w:r>
      <w:r w:rsidR="00274FE6" w:rsidRPr="00274FE6">
        <w:rPr>
          <w:rStyle w:val="a3"/>
          <w:b w:val="0"/>
          <w:color w:val="000000" w:themeColor="text1"/>
          <w:sz w:val="24"/>
          <w:szCs w:val="24"/>
        </w:rPr>
        <w:t xml:space="preserve">, Уставом </w:t>
      </w:r>
      <w:r w:rsidR="00217CE0">
        <w:rPr>
          <w:rStyle w:val="a3"/>
          <w:b w:val="0"/>
          <w:color w:val="000000" w:themeColor="text1"/>
          <w:sz w:val="24"/>
          <w:szCs w:val="24"/>
        </w:rPr>
        <w:t>Мотыгинского района</w:t>
      </w:r>
      <w:r w:rsidR="00274FE6" w:rsidRPr="00274FE6">
        <w:rPr>
          <w:rStyle w:val="a3"/>
          <w:b w:val="0"/>
          <w:color w:val="000000" w:themeColor="text1"/>
          <w:sz w:val="24"/>
          <w:szCs w:val="24"/>
        </w:rPr>
        <w:t xml:space="preserve"> и </w:t>
      </w:r>
      <w:r w:rsidR="00274FE6" w:rsidRPr="009F61E5">
        <w:rPr>
          <w:rStyle w:val="a3"/>
          <w:b w:val="0"/>
          <w:color w:val="000000" w:themeColor="text1"/>
          <w:sz w:val="24"/>
          <w:szCs w:val="24"/>
        </w:rPr>
        <w:t xml:space="preserve">Положением о публичных слушаниях в </w:t>
      </w:r>
      <w:proofErr w:type="spellStart"/>
      <w:r w:rsidR="009F61E5" w:rsidRPr="009F61E5">
        <w:rPr>
          <w:rStyle w:val="a3"/>
          <w:b w:val="0"/>
          <w:color w:val="000000" w:themeColor="text1"/>
          <w:sz w:val="24"/>
          <w:szCs w:val="24"/>
        </w:rPr>
        <w:t>Мотыгинском</w:t>
      </w:r>
      <w:proofErr w:type="spellEnd"/>
      <w:r w:rsidR="00761D71" w:rsidRPr="00761D71">
        <w:rPr>
          <w:rStyle w:val="a3"/>
          <w:b w:val="0"/>
          <w:sz w:val="24"/>
          <w:szCs w:val="24"/>
        </w:rPr>
        <w:t xml:space="preserve"> </w:t>
      </w:r>
      <w:r w:rsidR="00761D71">
        <w:rPr>
          <w:rStyle w:val="a3"/>
          <w:b w:val="0"/>
          <w:sz w:val="24"/>
          <w:szCs w:val="24"/>
        </w:rPr>
        <w:t>муниципальном</w:t>
      </w:r>
      <w:r w:rsidR="009F61E5" w:rsidRPr="009F61E5">
        <w:rPr>
          <w:rStyle w:val="a3"/>
          <w:b w:val="0"/>
          <w:color w:val="000000" w:themeColor="text1"/>
          <w:sz w:val="24"/>
          <w:szCs w:val="24"/>
        </w:rPr>
        <w:t xml:space="preserve"> районе</w:t>
      </w:r>
      <w:r w:rsidR="00274FE6" w:rsidRPr="009F61E5">
        <w:rPr>
          <w:rStyle w:val="a3"/>
          <w:b w:val="0"/>
          <w:color w:val="000000" w:themeColor="text1"/>
          <w:sz w:val="24"/>
          <w:szCs w:val="24"/>
        </w:rPr>
        <w:t xml:space="preserve">, утверждаемым решением </w:t>
      </w:r>
      <w:r w:rsidR="009F61E5" w:rsidRPr="009F61E5">
        <w:rPr>
          <w:rStyle w:val="a3"/>
          <w:b w:val="0"/>
          <w:color w:val="000000" w:themeColor="text1"/>
          <w:sz w:val="24"/>
          <w:szCs w:val="24"/>
        </w:rPr>
        <w:t>Мотыгинского районного Совета депутатов.</w:t>
      </w:r>
    </w:p>
    <w:p w:rsidR="00274FE6" w:rsidRPr="00274FE6" w:rsidRDefault="00080314" w:rsidP="00A2184C">
      <w:pPr>
        <w:ind w:firstLine="709"/>
        <w:jc w:val="both"/>
        <w:rPr>
          <w:rStyle w:val="a3"/>
          <w:b w:val="0"/>
          <w:color w:val="000000" w:themeColor="text1"/>
          <w:sz w:val="24"/>
          <w:szCs w:val="24"/>
        </w:rPr>
      </w:pPr>
      <w:r>
        <w:rPr>
          <w:rStyle w:val="a3"/>
          <w:b w:val="0"/>
          <w:color w:val="000000" w:themeColor="text1"/>
          <w:sz w:val="24"/>
          <w:szCs w:val="24"/>
        </w:rPr>
        <w:t>7</w:t>
      </w:r>
      <w:r w:rsidR="00274FE6" w:rsidRPr="00274FE6">
        <w:rPr>
          <w:rStyle w:val="a3"/>
          <w:b w:val="0"/>
          <w:color w:val="000000" w:themeColor="text1"/>
          <w:sz w:val="24"/>
          <w:szCs w:val="24"/>
        </w:rPr>
        <w:t>.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274FE6" w:rsidRPr="00274FE6" w:rsidRDefault="00080314" w:rsidP="00A2184C">
      <w:pPr>
        <w:ind w:firstLine="709"/>
        <w:jc w:val="both"/>
        <w:rPr>
          <w:rStyle w:val="a3"/>
          <w:b w:val="0"/>
          <w:color w:val="000000" w:themeColor="text1"/>
          <w:sz w:val="24"/>
          <w:szCs w:val="24"/>
        </w:rPr>
      </w:pPr>
      <w:r>
        <w:rPr>
          <w:rStyle w:val="a3"/>
          <w:b w:val="0"/>
          <w:color w:val="000000" w:themeColor="text1"/>
          <w:sz w:val="24"/>
          <w:szCs w:val="24"/>
        </w:rPr>
        <w:lastRenderedPageBreak/>
        <w:t>8</w:t>
      </w:r>
      <w:r w:rsidR="00274FE6" w:rsidRPr="00274FE6">
        <w:rPr>
          <w:rStyle w:val="a3"/>
          <w:b w:val="0"/>
          <w:color w:val="000000" w:themeColor="text1"/>
          <w:sz w:val="24"/>
          <w:szCs w:val="24"/>
        </w:rPr>
        <w:t xml:space="preserve">. Заключение о результатах </w:t>
      </w:r>
      <w:r w:rsidR="008A4FEB" w:rsidRPr="008A4FEB">
        <w:rPr>
          <w:rStyle w:val="a3"/>
          <w:b w:val="0"/>
          <w:color w:val="000000" w:themeColor="text1"/>
          <w:sz w:val="24"/>
          <w:szCs w:val="24"/>
        </w:rPr>
        <w:t>общественных обсуждени</w:t>
      </w:r>
      <w:r w:rsidR="008A4FEB">
        <w:rPr>
          <w:rStyle w:val="a3"/>
          <w:b w:val="0"/>
          <w:color w:val="000000" w:themeColor="text1"/>
          <w:sz w:val="24"/>
          <w:szCs w:val="24"/>
        </w:rPr>
        <w:t>й или</w:t>
      </w:r>
      <w:r w:rsidR="008A4FEB" w:rsidRPr="008A4FEB">
        <w:rPr>
          <w:rStyle w:val="a3"/>
          <w:b w:val="0"/>
          <w:color w:val="000000" w:themeColor="text1"/>
          <w:sz w:val="24"/>
          <w:szCs w:val="24"/>
        </w:rPr>
        <w:t xml:space="preserve"> </w:t>
      </w:r>
      <w:r w:rsidR="00274FE6" w:rsidRPr="00274FE6">
        <w:rPr>
          <w:rStyle w:val="a3"/>
          <w:b w:val="0"/>
          <w:color w:val="000000" w:themeColor="text1"/>
          <w:sz w:val="24"/>
          <w:szCs w:val="24"/>
        </w:rPr>
        <w:t>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 р</w:t>
      </w:r>
      <w:r w:rsidR="00217CE0">
        <w:rPr>
          <w:rStyle w:val="a3"/>
          <w:b w:val="0"/>
          <w:color w:val="000000" w:themeColor="text1"/>
          <w:sz w:val="24"/>
          <w:szCs w:val="24"/>
        </w:rPr>
        <w:t xml:space="preserve">азмещается на официальном сайте Мотыгинского </w:t>
      </w:r>
      <w:r w:rsidR="00761D71">
        <w:rPr>
          <w:rStyle w:val="a3"/>
          <w:b w:val="0"/>
          <w:sz w:val="24"/>
          <w:szCs w:val="24"/>
        </w:rPr>
        <w:t>муниципального</w:t>
      </w:r>
      <w:r w:rsidR="00761D71">
        <w:rPr>
          <w:rStyle w:val="a3"/>
          <w:b w:val="0"/>
          <w:color w:val="000000" w:themeColor="text1"/>
          <w:sz w:val="24"/>
          <w:szCs w:val="24"/>
        </w:rPr>
        <w:t xml:space="preserve"> </w:t>
      </w:r>
      <w:r w:rsidR="00217CE0">
        <w:rPr>
          <w:rStyle w:val="a3"/>
          <w:b w:val="0"/>
          <w:color w:val="000000" w:themeColor="text1"/>
          <w:sz w:val="24"/>
          <w:szCs w:val="24"/>
        </w:rPr>
        <w:t>района</w:t>
      </w:r>
      <w:r w:rsidR="00274FE6" w:rsidRPr="00274FE6">
        <w:rPr>
          <w:rStyle w:val="a3"/>
          <w:b w:val="0"/>
          <w:color w:val="000000" w:themeColor="text1"/>
          <w:sz w:val="24"/>
          <w:szCs w:val="24"/>
        </w:rPr>
        <w:t>.</w:t>
      </w:r>
    </w:p>
    <w:p w:rsidR="00274FE6" w:rsidRPr="006C5F6D" w:rsidRDefault="00080314" w:rsidP="00A2184C">
      <w:pPr>
        <w:suppressAutoHyphens w:val="0"/>
        <w:snapToGrid/>
        <w:ind w:firstLine="709"/>
        <w:jc w:val="both"/>
        <w:rPr>
          <w:rStyle w:val="a3"/>
          <w:b w:val="0"/>
          <w:bCs w:val="0"/>
          <w:sz w:val="24"/>
          <w:szCs w:val="24"/>
          <w:lang w:eastAsia="ru-RU"/>
        </w:rPr>
      </w:pPr>
      <w:r>
        <w:rPr>
          <w:rStyle w:val="a3"/>
          <w:b w:val="0"/>
          <w:color w:val="000000" w:themeColor="text1"/>
          <w:sz w:val="24"/>
          <w:szCs w:val="24"/>
        </w:rPr>
        <w:t>9</w:t>
      </w:r>
      <w:r w:rsidR="00274FE6" w:rsidRPr="00274FE6">
        <w:rPr>
          <w:rStyle w:val="a3"/>
          <w:b w:val="0"/>
          <w:color w:val="000000" w:themeColor="text1"/>
          <w:sz w:val="24"/>
          <w:szCs w:val="24"/>
        </w:rPr>
        <w:t xml:space="preserve">. Срок проведения </w:t>
      </w:r>
      <w:r w:rsidR="006C5F6D" w:rsidRPr="006C5F6D">
        <w:rPr>
          <w:sz w:val="24"/>
          <w:szCs w:val="24"/>
          <w:lang w:eastAsia="ru-RU"/>
        </w:rPr>
        <w:t xml:space="preserve">общественных обсуждений или </w:t>
      </w:r>
      <w:r w:rsidR="00274FE6" w:rsidRPr="00274FE6">
        <w:rPr>
          <w:rStyle w:val="a3"/>
          <w:b w:val="0"/>
          <w:color w:val="000000" w:themeColor="text1"/>
          <w:sz w:val="24"/>
          <w:szCs w:val="24"/>
        </w:rPr>
        <w:t xml:space="preserve">публичных слушаний со дня </w:t>
      </w:r>
      <w:r w:rsidR="004A3CF5" w:rsidRPr="004A3CF5">
        <w:rPr>
          <w:rStyle w:val="a3"/>
          <w:b w:val="0"/>
          <w:color w:val="000000" w:themeColor="text1"/>
          <w:sz w:val="24"/>
          <w:szCs w:val="24"/>
        </w:rPr>
        <w:t xml:space="preserve">оповещения жителей </w:t>
      </w:r>
      <w:r w:rsidR="00FC165E">
        <w:rPr>
          <w:rStyle w:val="a3"/>
          <w:b w:val="0"/>
          <w:color w:val="000000" w:themeColor="text1"/>
          <w:sz w:val="24"/>
          <w:szCs w:val="24"/>
        </w:rPr>
        <w:t xml:space="preserve">Мотыгинского </w:t>
      </w:r>
      <w:r w:rsidR="00761D71">
        <w:rPr>
          <w:rStyle w:val="a3"/>
          <w:b w:val="0"/>
          <w:sz w:val="24"/>
          <w:szCs w:val="24"/>
        </w:rPr>
        <w:t>муниципального</w:t>
      </w:r>
      <w:r w:rsidR="00761D71">
        <w:rPr>
          <w:rStyle w:val="a3"/>
          <w:b w:val="0"/>
          <w:color w:val="000000" w:themeColor="text1"/>
          <w:sz w:val="24"/>
          <w:szCs w:val="24"/>
        </w:rPr>
        <w:t xml:space="preserve"> </w:t>
      </w:r>
      <w:r w:rsidR="00FC165E">
        <w:rPr>
          <w:rStyle w:val="a3"/>
          <w:b w:val="0"/>
          <w:color w:val="000000" w:themeColor="text1"/>
          <w:sz w:val="24"/>
          <w:szCs w:val="24"/>
        </w:rPr>
        <w:t>района</w:t>
      </w:r>
      <w:r w:rsidR="004A3CF5" w:rsidRPr="004A3CF5">
        <w:rPr>
          <w:rStyle w:val="a3"/>
          <w:b w:val="0"/>
          <w:color w:val="000000" w:themeColor="text1"/>
          <w:sz w:val="24"/>
          <w:szCs w:val="24"/>
        </w:rPr>
        <w:t xml:space="preserve"> об их проведении</w:t>
      </w:r>
      <w:r w:rsidR="004A3CF5">
        <w:rPr>
          <w:rStyle w:val="a3"/>
          <w:b w:val="0"/>
          <w:color w:val="000000" w:themeColor="text1"/>
          <w:sz w:val="24"/>
          <w:szCs w:val="24"/>
        </w:rPr>
        <w:t xml:space="preserve"> </w:t>
      </w:r>
      <w:r w:rsidR="00274FE6" w:rsidRPr="00274FE6">
        <w:rPr>
          <w:rStyle w:val="a3"/>
          <w:b w:val="0"/>
          <w:color w:val="000000" w:themeColor="text1"/>
          <w:sz w:val="24"/>
          <w:szCs w:val="24"/>
        </w:rPr>
        <w:t xml:space="preserve">до дня опубликования заключения о результатах </w:t>
      </w:r>
      <w:r w:rsidR="004A3CF5" w:rsidRPr="004A3CF5">
        <w:rPr>
          <w:rStyle w:val="a3"/>
          <w:b w:val="0"/>
          <w:color w:val="000000" w:themeColor="text1"/>
          <w:sz w:val="24"/>
          <w:szCs w:val="24"/>
        </w:rPr>
        <w:t>общественных обсуждений или</w:t>
      </w:r>
      <w:r w:rsidR="004A3CF5">
        <w:rPr>
          <w:rStyle w:val="a3"/>
          <w:b w:val="0"/>
          <w:color w:val="000000" w:themeColor="text1"/>
          <w:sz w:val="24"/>
          <w:szCs w:val="24"/>
        </w:rPr>
        <w:t xml:space="preserve"> </w:t>
      </w:r>
      <w:r w:rsidR="00274FE6" w:rsidRPr="00274FE6">
        <w:rPr>
          <w:rStyle w:val="a3"/>
          <w:b w:val="0"/>
          <w:color w:val="000000" w:themeColor="text1"/>
          <w:sz w:val="24"/>
          <w:szCs w:val="24"/>
        </w:rPr>
        <w:t xml:space="preserve">публичных слушаний не может </w:t>
      </w:r>
      <w:r w:rsidR="00274FE6" w:rsidRPr="004A3CF5">
        <w:rPr>
          <w:rStyle w:val="a3"/>
          <w:b w:val="0"/>
          <w:color w:val="000000" w:themeColor="text1"/>
          <w:sz w:val="24"/>
          <w:szCs w:val="24"/>
        </w:rPr>
        <w:t>быть менее одного месяца и более трех месяцев.</w:t>
      </w:r>
    </w:p>
    <w:p w:rsidR="00274FE6" w:rsidRPr="00274FE6" w:rsidRDefault="00080314" w:rsidP="00A2184C">
      <w:pPr>
        <w:ind w:firstLine="709"/>
        <w:jc w:val="both"/>
        <w:rPr>
          <w:rStyle w:val="a3"/>
          <w:b w:val="0"/>
          <w:color w:val="000000" w:themeColor="text1"/>
          <w:sz w:val="24"/>
          <w:szCs w:val="24"/>
        </w:rPr>
      </w:pPr>
      <w:r>
        <w:rPr>
          <w:rStyle w:val="a3"/>
          <w:b w:val="0"/>
          <w:color w:val="000000" w:themeColor="text1"/>
          <w:sz w:val="24"/>
          <w:szCs w:val="24"/>
        </w:rPr>
        <w:t>10</w:t>
      </w:r>
      <w:r w:rsidR="00274FE6" w:rsidRPr="00274FE6">
        <w:rPr>
          <w:rStyle w:val="a3"/>
          <w:b w:val="0"/>
          <w:color w:val="000000" w:themeColor="text1"/>
          <w:sz w:val="24"/>
          <w:szCs w:val="24"/>
        </w:rPr>
        <w:t xml:space="preserve">. Администрация </w:t>
      </w:r>
      <w:r w:rsidR="00217CE0">
        <w:rPr>
          <w:rStyle w:val="a3"/>
          <w:b w:val="0"/>
          <w:color w:val="000000" w:themeColor="text1"/>
          <w:sz w:val="24"/>
          <w:szCs w:val="24"/>
        </w:rPr>
        <w:t xml:space="preserve">Мотыгинского </w:t>
      </w:r>
      <w:r w:rsidR="00761D71">
        <w:rPr>
          <w:rStyle w:val="a3"/>
          <w:b w:val="0"/>
          <w:sz w:val="24"/>
          <w:szCs w:val="24"/>
        </w:rPr>
        <w:t>муниципального</w:t>
      </w:r>
      <w:r w:rsidR="00761D71">
        <w:rPr>
          <w:rStyle w:val="a3"/>
          <w:b w:val="0"/>
          <w:color w:val="000000" w:themeColor="text1"/>
          <w:sz w:val="24"/>
          <w:szCs w:val="24"/>
        </w:rPr>
        <w:t xml:space="preserve"> </w:t>
      </w:r>
      <w:r w:rsidR="00217CE0">
        <w:rPr>
          <w:rStyle w:val="a3"/>
          <w:b w:val="0"/>
          <w:color w:val="000000" w:themeColor="text1"/>
          <w:sz w:val="24"/>
          <w:szCs w:val="24"/>
        </w:rPr>
        <w:t>района</w:t>
      </w:r>
      <w:r w:rsidR="00274FE6" w:rsidRPr="00274FE6">
        <w:rPr>
          <w:rStyle w:val="a3"/>
          <w:b w:val="0"/>
          <w:color w:val="000000" w:themeColor="text1"/>
          <w:sz w:val="24"/>
          <w:szCs w:val="24"/>
        </w:rPr>
        <w:t xml:space="preserve">, с учётом протокола и заключения о результатах </w:t>
      </w:r>
      <w:r w:rsidR="0013651D" w:rsidRPr="004A3CF5">
        <w:rPr>
          <w:rStyle w:val="a3"/>
          <w:b w:val="0"/>
          <w:color w:val="000000" w:themeColor="text1"/>
          <w:sz w:val="24"/>
          <w:szCs w:val="24"/>
        </w:rPr>
        <w:t>общественных обсуждений или</w:t>
      </w:r>
      <w:r w:rsidR="0013651D">
        <w:rPr>
          <w:rStyle w:val="a3"/>
          <w:b w:val="0"/>
          <w:color w:val="000000" w:themeColor="text1"/>
          <w:sz w:val="24"/>
          <w:szCs w:val="24"/>
        </w:rPr>
        <w:t xml:space="preserve"> </w:t>
      </w:r>
      <w:r w:rsidR="00274FE6" w:rsidRPr="00274FE6">
        <w:rPr>
          <w:rStyle w:val="a3"/>
          <w:b w:val="0"/>
          <w:color w:val="000000" w:themeColor="text1"/>
          <w:sz w:val="24"/>
          <w:szCs w:val="24"/>
        </w:rPr>
        <w:t>публичных слушаний, принимает решение об утверждении документации по планировке или об её отклонении и направлении в администрацию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w:t>
      </w:r>
    </w:p>
    <w:p w:rsidR="00274FE6" w:rsidRPr="00274FE6" w:rsidRDefault="00080314" w:rsidP="00A2184C">
      <w:pPr>
        <w:ind w:firstLine="709"/>
        <w:jc w:val="both"/>
        <w:rPr>
          <w:rStyle w:val="a3"/>
          <w:b w:val="0"/>
          <w:color w:val="000000" w:themeColor="text1"/>
          <w:sz w:val="24"/>
          <w:szCs w:val="24"/>
        </w:rPr>
      </w:pPr>
      <w:r>
        <w:rPr>
          <w:rStyle w:val="a3"/>
          <w:b w:val="0"/>
          <w:color w:val="000000" w:themeColor="text1"/>
          <w:sz w:val="24"/>
          <w:szCs w:val="24"/>
        </w:rPr>
        <w:t>11</w:t>
      </w:r>
      <w:r w:rsidR="00274FE6" w:rsidRPr="00274FE6">
        <w:rPr>
          <w:rStyle w:val="a3"/>
          <w:b w:val="0"/>
          <w:color w:val="000000" w:themeColor="text1"/>
          <w:sz w:val="24"/>
          <w:szCs w:val="24"/>
        </w:rPr>
        <w:t xml:space="preserve">.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w:t>
      </w:r>
      <w:r w:rsidR="00217CE0">
        <w:rPr>
          <w:rStyle w:val="a3"/>
          <w:b w:val="0"/>
          <w:color w:val="000000" w:themeColor="text1"/>
          <w:sz w:val="24"/>
          <w:szCs w:val="24"/>
        </w:rPr>
        <w:t xml:space="preserve">Мотыгинского </w:t>
      </w:r>
      <w:r w:rsidR="00761D71">
        <w:rPr>
          <w:rStyle w:val="a3"/>
          <w:b w:val="0"/>
          <w:sz w:val="24"/>
          <w:szCs w:val="24"/>
        </w:rPr>
        <w:t>муниципального</w:t>
      </w:r>
      <w:r w:rsidR="00761D71">
        <w:rPr>
          <w:rStyle w:val="a3"/>
          <w:b w:val="0"/>
          <w:color w:val="000000" w:themeColor="text1"/>
          <w:sz w:val="24"/>
          <w:szCs w:val="24"/>
        </w:rPr>
        <w:t xml:space="preserve"> </w:t>
      </w:r>
      <w:r w:rsidR="00217CE0">
        <w:rPr>
          <w:rStyle w:val="a3"/>
          <w:b w:val="0"/>
          <w:color w:val="000000" w:themeColor="text1"/>
          <w:sz w:val="24"/>
          <w:szCs w:val="24"/>
        </w:rPr>
        <w:t>района</w:t>
      </w:r>
      <w:r w:rsidR="00274FE6" w:rsidRPr="00274FE6">
        <w:rPr>
          <w:rStyle w:val="a3"/>
          <w:b w:val="0"/>
          <w:color w:val="000000" w:themeColor="text1"/>
          <w:sz w:val="24"/>
          <w:szCs w:val="24"/>
        </w:rPr>
        <w:t xml:space="preserve"> в течение семи дней со дня утверждения.</w:t>
      </w:r>
    </w:p>
    <w:p w:rsidR="00274FE6" w:rsidRPr="00274FE6" w:rsidRDefault="00080314" w:rsidP="00A2184C">
      <w:pPr>
        <w:ind w:firstLine="709"/>
        <w:jc w:val="both"/>
        <w:rPr>
          <w:rStyle w:val="a3"/>
          <w:b w:val="0"/>
          <w:color w:val="000000" w:themeColor="text1"/>
          <w:sz w:val="24"/>
          <w:szCs w:val="24"/>
        </w:rPr>
      </w:pPr>
      <w:r>
        <w:rPr>
          <w:rStyle w:val="a3"/>
          <w:b w:val="0"/>
          <w:color w:val="000000" w:themeColor="text1"/>
          <w:sz w:val="24"/>
          <w:szCs w:val="24"/>
        </w:rPr>
        <w:t>12</w:t>
      </w:r>
      <w:r w:rsidR="00274FE6" w:rsidRPr="00274FE6">
        <w:rPr>
          <w:rStyle w:val="a3"/>
          <w:b w:val="0"/>
          <w:color w:val="000000" w:themeColor="text1"/>
          <w:sz w:val="24"/>
          <w:szCs w:val="24"/>
        </w:rPr>
        <w:t xml:space="preserve">. На основании документации по планировке территории, утверждённой администрацией </w:t>
      </w:r>
      <w:r w:rsidR="00217CE0">
        <w:rPr>
          <w:rStyle w:val="a3"/>
          <w:b w:val="0"/>
          <w:color w:val="000000" w:themeColor="text1"/>
          <w:sz w:val="24"/>
          <w:szCs w:val="24"/>
        </w:rPr>
        <w:t xml:space="preserve">Мотыгинского </w:t>
      </w:r>
      <w:r w:rsidR="00761D71">
        <w:rPr>
          <w:rStyle w:val="a3"/>
          <w:b w:val="0"/>
          <w:sz w:val="24"/>
          <w:szCs w:val="24"/>
        </w:rPr>
        <w:t>муниципального</w:t>
      </w:r>
      <w:r w:rsidR="00761D71">
        <w:rPr>
          <w:rStyle w:val="a3"/>
          <w:b w:val="0"/>
          <w:color w:val="000000" w:themeColor="text1"/>
          <w:sz w:val="24"/>
          <w:szCs w:val="24"/>
        </w:rPr>
        <w:t xml:space="preserve"> </w:t>
      </w:r>
      <w:r w:rsidR="00217CE0">
        <w:rPr>
          <w:rStyle w:val="a3"/>
          <w:b w:val="0"/>
          <w:color w:val="000000" w:themeColor="text1"/>
          <w:sz w:val="24"/>
          <w:szCs w:val="24"/>
        </w:rPr>
        <w:t>района</w:t>
      </w:r>
      <w:r w:rsidR="00274FE6" w:rsidRPr="00274FE6">
        <w:rPr>
          <w:rStyle w:val="a3"/>
          <w:b w:val="0"/>
          <w:color w:val="000000" w:themeColor="text1"/>
          <w:sz w:val="24"/>
          <w:szCs w:val="24"/>
        </w:rPr>
        <w:t>, могут быть внесены изменения в Правила застройки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274FE6" w:rsidRPr="00274FE6" w:rsidRDefault="00080314" w:rsidP="00A2184C">
      <w:pPr>
        <w:ind w:firstLine="709"/>
        <w:jc w:val="both"/>
        <w:rPr>
          <w:rStyle w:val="a3"/>
          <w:b w:val="0"/>
          <w:color w:val="000000" w:themeColor="text1"/>
          <w:sz w:val="24"/>
          <w:szCs w:val="24"/>
        </w:rPr>
      </w:pPr>
      <w:r>
        <w:rPr>
          <w:rStyle w:val="a3"/>
          <w:b w:val="0"/>
          <w:color w:val="000000" w:themeColor="text1"/>
          <w:sz w:val="24"/>
          <w:szCs w:val="24"/>
        </w:rPr>
        <w:t>13</w:t>
      </w:r>
      <w:r w:rsidR="00274FE6" w:rsidRPr="00274FE6">
        <w:rPr>
          <w:rStyle w:val="a3"/>
          <w:b w:val="0"/>
          <w:color w:val="000000" w:themeColor="text1"/>
          <w:sz w:val="24"/>
          <w:szCs w:val="24"/>
        </w:rPr>
        <w:t xml:space="preserve">. В случае, если физическое или юридическое лицо обращается в администрацию </w:t>
      </w:r>
      <w:r w:rsidR="00217CE0">
        <w:rPr>
          <w:rStyle w:val="a3"/>
          <w:b w:val="0"/>
          <w:color w:val="000000" w:themeColor="text1"/>
          <w:sz w:val="24"/>
          <w:szCs w:val="24"/>
        </w:rPr>
        <w:t xml:space="preserve">Мотыгинского </w:t>
      </w:r>
      <w:r w:rsidR="00761D71">
        <w:rPr>
          <w:rStyle w:val="a3"/>
          <w:b w:val="0"/>
          <w:sz w:val="24"/>
          <w:szCs w:val="24"/>
        </w:rPr>
        <w:t>муниципального</w:t>
      </w:r>
      <w:r w:rsidR="00761D71">
        <w:rPr>
          <w:rStyle w:val="a3"/>
          <w:b w:val="0"/>
          <w:color w:val="000000" w:themeColor="text1"/>
          <w:sz w:val="24"/>
          <w:szCs w:val="24"/>
        </w:rPr>
        <w:t xml:space="preserve"> </w:t>
      </w:r>
      <w:r w:rsidR="00217CE0">
        <w:rPr>
          <w:rStyle w:val="a3"/>
          <w:b w:val="0"/>
          <w:color w:val="000000" w:themeColor="text1"/>
          <w:sz w:val="24"/>
          <w:szCs w:val="24"/>
        </w:rPr>
        <w:t>района</w:t>
      </w:r>
      <w:r w:rsidR="00274FE6" w:rsidRPr="00274FE6">
        <w:rPr>
          <w:rStyle w:val="a3"/>
          <w:b w:val="0"/>
          <w:color w:val="000000" w:themeColor="text1"/>
          <w:sz w:val="24"/>
          <w:szCs w:val="24"/>
        </w:rPr>
        <w:t xml:space="preserve"> с заявлением о выдаче ему градостроительного плана земельного участка, проведение процедур, предусмотренных частями 2 </w:t>
      </w:r>
      <w:r w:rsidR="00217CE0">
        <w:rPr>
          <w:rStyle w:val="a3"/>
          <w:b w:val="0"/>
          <w:color w:val="000000" w:themeColor="text1"/>
          <w:sz w:val="24"/>
          <w:szCs w:val="24"/>
        </w:rPr>
        <w:t>–</w:t>
      </w:r>
      <w:r w:rsidR="00274FE6" w:rsidRPr="00274FE6">
        <w:rPr>
          <w:rStyle w:val="a3"/>
          <w:b w:val="0"/>
          <w:color w:val="000000" w:themeColor="text1"/>
          <w:sz w:val="24"/>
          <w:szCs w:val="24"/>
        </w:rPr>
        <w:t xml:space="preserve"> </w:t>
      </w:r>
      <w:r w:rsidR="000B1DC0" w:rsidRPr="000B1DC0">
        <w:rPr>
          <w:rStyle w:val="a3"/>
          <w:b w:val="0"/>
          <w:color w:val="000000" w:themeColor="text1"/>
          <w:sz w:val="24"/>
          <w:szCs w:val="24"/>
        </w:rPr>
        <w:t>12</w:t>
      </w:r>
      <w:r w:rsidR="00217CE0" w:rsidRPr="000B1DC0">
        <w:rPr>
          <w:rStyle w:val="a3"/>
          <w:b w:val="0"/>
          <w:color w:val="000000" w:themeColor="text1"/>
          <w:sz w:val="24"/>
          <w:szCs w:val="24"/>
        </w:rPr>
        <w:t xml:space="preserve"> </w:t>
      </w:r>
      <w:r w:rsidR="00274FE6" w:rsidRPr="000B1DC0">
        <w:rPr>
          <w:rStyle w:val="a3"/>
          <w:b w:val="0"/>
          <w:color w:val="000000" w:themeColor="text1"/>
          <w:sz w:val="24"/>
          <w:szCs w:val="24"/>
        </w:rPr>
        <w:t>н</w:t>
      </w:r>
      <w:r w:rsidR="00274FE6" w:rsidRPr="00274FE6">
        <w:rPr>
          <w:rStyle w:val="a3"/>
          <w:b w:val="0"/>
          <w:color w:val="000000" w:themeColor="text1"/>
          <w:sz w:val="24"/>
          <w:szCs w:val="24"/>
        </w:rPr>
        <w:t>астоящей статьи, не требуется.</w:t>
      </w:r>
    </w:p>
    <w:p w:rsidR="00274FE6" w:rsidRPr="00274FE6" w:rsidRDefault="00080314" w:rsidP="00A2184C">
      <w:pPr>
        <w:ind w:firstLine="709"/>
        <w:jc w:val="both"/>
        <w:rPr>
          <w:rStyle w:val="a3"/>
          <w:b w:val="0"/>
          <w:color w:val="000000" w:themeColor="text1"/>
          <w:sz w:val="24"/>
          <w:szCs w:val="24"/>
        </w:rPr>
      </w:pPr>
      <w:r>
        <w:rPr>
          <w:rStyle w:val="a3"/>
          <w:b w:val="0"/>
          <w:color w:val="000000" w:themeColor="text1"/>
          <w:sz w:val="24"/>
          <w:szCs w:val="24"/>
        </w:rPr>
        <w:t>14</w:t>
      </w:r>
      <w:r w:rsidR="00274FE6" w:rsidRPr="00274FE6">
        <w:rPr>
          <w:rStyle w:val="a3"/>
          <w:b w:val="0"/>
          <w:color w:val="000000" w:themeColor="text1"/>
          <w:sz w:val="24"/>
          <w:szCs w:val="24"/>
        </w:rPr>
        <w:t>. Органы государственной власти Российской Федерации, органы государственной власти Красноярского края, органы местного самоуп</w:t>
      </w:r>
      <w:r w:rsidR="00217CE0">
        <w:rPr>
          <w:rStyle w:val="a3"/>
          <w:b w:val="0"/>
          <w:color w:val="000000" w:themeColor="text1"/>
          <w:sz w:val="24"/>
          <w:szCs w:val="24"/>
        </w:rPr>
        <w:t xml:space="preserve">равления Мотыгинского </w:t>
      </w:r>
      <w:r w:rsidR="00761D71">
        <w:rPr>
          <w:rStyle w:val="a3"/>
          <w:b w:val="0"/>
          <w:sz w:val="24"/>
          <w:szCs w:val="24"/>
        </w:rPr>
        <w:t>муниципального</w:t>
      </w:r>
      <w:r w:rsidR="00761D71">
        <w:rPr>
          <w:rStyle w:val="a3"/>
          <w:b w:val="0"/>
          <w:color w:val="000000" w:themeColor="text1"/>
          <w:sz w:val="24"/>
          <w:szCs w:val="24"/>
        </w:rPr>
        <w:t xml:space="preserve"> </w:t>
      </w:r>
      <w:r w:rsidR="00217CE0">
        <w:rPr>
          <w:rStyle w:val="a3"/>
          <w:b w:val="0"/>
          <w:color w:val="000000" w:themeColor="text1"/>
          <w:sz w:val="24"/>
          <w:szCs w:val="24"/>
        </w:rPr>
        <w:t xml:space="preserve">района, </w:t>
      </w:r>
      <w:r w:rsidR="00274FE6" w:rsidRPr="00274FE6">
        <w:rPr>
          <w:rStyle w:val="a3"/>
          <w:b w:val="0"/>
          <w:color w:val="000000" w:themeColor="text1"/>
          <w:sz w:val="24"/>
          <w:szCs w:val="24"/>
        </w:rPr>
        <w:t>физические и юридические лица вправе оспорить в судебном порядке документацию по планировке территории.</w:t>
      </w:r>
    </w:p>
    <w:p w:rsidR="00445CC1" w:rsidRPr="00445CC1" w:rsidRDefault="00080314" w:rsidP="00A2184C">
      <w:pPr>
        <w:ind w:firstLine="709"/>
        <w:jc w:val="both"/>
        <w:rPr>
          <w:rStyle w:val="a3"/>
          <w:b w:val="0"/>
          <w:color w:val="000000" w:themeColor="text1"/>
          <w:sz w:val="24"/>
          <w:szCs w:val="24"/>
        </w:rPr>
      </w:pPr>
      <w:r>
        <w:rPr>
          <w:rStyle w:val="a3"/>
          <w:b w:val="0"/>
          <w:color w:val="000000" w:themeColor="text1"/>
          <w:sz w:val="24"/>
          <w:szCs w:val="24"/>
        </w:rPr>
        <w:t>15</w:t>
      </w:r>
      <w:r w:rsidR="00274FE6" w:rsidRPr="00274FE6">
        <w:rPr>
          <w:rStyle w:val="a3"/>
          <w:b w:val="0"/>
          <w:color w:val="000000" w:themeColor="text1"/>
          <w:sz w:val="24"/>
          <w:szCs w:val="24"/>
        </w:rPr>
        <w:t xml:space="preserve">. Утверждённая документация по планировке территории подлежит размещению в информационной системе обеспечения градостроительной деятельности Мотыгинского </w:t>
      </w:r>
      <w:r w:rsidR="00761D71">
        <w:rPr>
          <w:rStyle w:val="a3"/>
          <w:b w:val="0"/>
          <w:sz w:val="24"/>
          <w:szCs w:val="24"/>
        </w:rPr>
        <w:t>муниципального</w:t>
      </w:r>
      <w:r w:rsidR="00761D71" w:rsidRPr="00274FE6">
        <w:rPr>
          <w:rStyle w:val="a3"/>
          <w:b w:val="0"/>
          <w:color w:val="000000" w:themeColor="text1"/>
          <w:sz w:val="24"/>
          <w:szCs w:val="24"/>
        </w:rPr>
        <w:t xml:space="preserve"> </w:t>
      </w:r>
      <w:r w:rsidR="00274FE6" w:rsidRPr="00274FE6">
        <w:rPr>
          <w:rStyle w:val="a3"/>
          <w:b w:val="0"/>
          <w:color w:val="000000" w:themeColor="text1"/>
          <w:sz w:val="24"/>
          <w:szCs w:val="24"/>
        </w:rPr>
        <w:t>района.</w:t>
      </w:r>
    </w:p>
    <w:p w:rsidR="00445CC1" w:rsidRPr="00445CC1" w:rsidRDefault="00080314" w:rsidP="00A2184C">
      <w:pPr>
        <w:ind w:firstLine="709"/>
        <w:jc w:val="both"/>
        <w:rPr>
          <w:rStyle w:val="a3"/>
          <w:b w:val="0"/>
          <w:color w:val="000000" w:themeColor="text1"/>
          <w:sz w:val="24"/>
          <w:szCs w:val="24"/>
        </w:rPr>
      </w:pPr>
      <w:r>
        <w:rPr>
          <w:rStyle w:val="a3"/>
          <w:b w:val="0"/>
          <w:color w:val="000000" w:themeColor="text1"/>
          <w:sz w:val="24"/>
          <w:szCs w:val="24"/>
        </w:rPr>
        <w:t>16</w:t>
      </w:r>
      <w:r w:rsidR="00445CC1" w:rsidRPr="00445CC1">
        <w:rPr>
          <w:rStyle w:val="a3"/>
          <w:b w:val="0"/>
          <w:color w:val="000000" w:themeColor="text1"/>
          <w:sz w:val="24"/>
          <w:szCs w:val="24"/>
        </w:rPr>
        <w:t xml:space="preserve">. Особенности подготовки документации по планировке территории применительно к межселенным территориям устанавливаются статьей </w:t>
      </w:r>
      <w:r w:rsidR="00894DC7">
        <w:rPr>
          <w:rStyle w:val="a3"/>
          <w:b w:val="0"/>
          <w:color w:val="000000" w:themeColor="text1"/>
          <w:sz w:val="24"/>
          <w:szCs w:val="24"/>
        </w:rPr>
        <w:t>20</w:t>
      </w:r>
      <w:r w:rsidR="00445CC1" w:rsidRPr="00445CC1">
        <w:rPr>
          <w:rStyle w:val="a3"/>
          <w:b w:val="0"/>
          <w:color w:val="000000" w:themeColor="text1"/>
          <w:sz w:val="24"/>
          <w:szCs w:val="24"/>
        </w:rPr>
        <w:t xml:space="preserve"> настоящих Правил землепользования и застройки межселенной территории </w:t>
      </w:r>
      <w:r w:rsidR="00217CE0">
        <w:rPr>
          <w:rStyle w:val="a3"/>
          <w:b w:val="0"/>
          <w:color w:val="000000" w:themeColor="text1"/>
          <w:sz w:val="24"/>
          <w:szCs w:val="24"/>
        </w:rPr>
        <w:t>Мотыгинского</w:t>
      </w:r>
      <w:r w:rsidR="00445CC1" w:rsidRPr="00445CC1">
        <w:rPr>
          <w:rStyle w:val="a3"/>
          <w:b w:val="0"/>
          <w:color w:val="000000" w:themeColor="text1"/>
          <w:sz w:val="24"/>
          <w:szCs w:val="24"/>
        </w:rPr>
        <w:t xml:space="preserve"> </w:t>
      </w:r>
      <w:r w:rsidR="00761D71">
        <w:rPr>
          <w:rStyle w:val="a3"/>
          <w:b w:val="0"/>
          <w:sz w:val="24"/>
          <w:szCs w:val="24"/>
        </w:rPr>
        <w:t>муниципального</w:t>
      </w:r>
      <w:r w:rsidR="00761D71" w:rsidRPr="00445CC1">
        <w:rPr>
          <w:rStyle w:val="a3"/>
          <w:b w:val="0"/>
          <w:color w:val="000000" w:themeColor="text1"/>
          <w:sz w:val="24"/>
          <w:szCs w:val="24"/>
        </w:rPr>
        <w:t xml:space="preserve"> </w:t>
      </w:r>
      <w:r w:rsidR="00445CC1" w:rsidRPr="00445CC1">
        <w:rPr>
          <w:rStyle w:val="a3"/>
          <w:b w:val="0"/>
          <w:color w:val="000000" w:themeColor="text1"/>
          <w:sz w:val="24"/>
          <w:szCs w:val="24"/>
        </w:rPr>
        <w:t>района.</w:t>
      </w:r>
    </w:p>
    <w:p w:rsidR="00093D48" w:rsidRDefault="00093D48" w:rsidP="00A2184C">
      <w:pPr>
        <w:ind w:firstLine="709"/>
        <w:jc w:val="both"/>
        <w:rPr>
          <w:rStyle w:val="a3"/>
          <w:b w:val="0"/>
          <w:color w:val="000000" w:themeColor="text1"/>
          <w:sz w:val="24"/>
          <w:szCs w:val="24"/>
        </w:rPr>
      </w:pPr>
    </w:p>
    <w:p w:rsidR="00287798" w:rsidRPr="005338B4" w:rsidRDefault="00287798" w:rsidP="005338B4">
      <w:pPr>
        <w:pStyle w:val="3"/>
        <w:ind w:firstLine="709"/>
        <w:jc w:val="both"/>
        <w:rPr>
          <w:rStyle w:val="a3"/>
          <w:rFonts w:ascii="Times New Roman" w:hAnsi="Times New Roman" w:cs="Times New Roman"/>
          <w:color w:val="FF0000"/>
        </w:rPr>
      </w:pPr>
      <w:bookmarkStart w:id="76" w:name="_Toc96786683"/>
      <w:bookmarkStart w:id="77" w:name="_Toc124254734"/>
      <w:r w:rsidRPr="005338B4">
        <w:rPr>
          <w:rStyle w:val="30"/>
          <w:rFonts w:ascii="Times New Roman" w:hAnsi="Times New Roman" w:cs="Times New Roman"/>
          <w:b/>
          <w:color w:val="000000" w:themeColor="text1"/>
        </w:rPr>
        <w:t xml:space="preserve">Статья </w:t>
      </w:r>
      <w:r w:rsidR="000E3A0A">
        <w:rPr>
          <w:rStyle w:val="30"/>
          <w:rFonts w:ascii="Times New Roman" w:hAnsi="Times New Roman" w:cs="Times New Roman"/>
          <w:b/>
          <w:color w:val="000000" w:themeColor="text1"/>
        </w:rPr>
        <w:t>21</w:t>
      </w:r>
      <w:r w:rsidRPr="005338B4">
        <w:rPr>
          <w:rStyle w:val="30"/>
          <w:rFonts w:ascii="Times New Roman" w:hAnsi="Times New Roman" w:cs="Times New Roman"/>
          <w:b/>
          <w:color w:val="000000" w:themeColor="text1"/>
        </w:rPr>
        <w:t xml:space="preserve">. Особенности подготовки документации по планировке территории применительно к межселенной территории </w:t>
      </w:r>
      <w:r w:rsidR="009B77FC" w:rsidRPr="005338B4">
        <w:rPr>
          <w:rStyle w:val="30"/>
          <w:rFonts w:ascii="Times New Roman" w:hAnsi="Times New Roman" w:cs="Times New Roman"/>
          <w:b/>
          <w:color w:val="000000" w:themeColor="text1"/>
        </w:rPr>
        <w:t>Мотыгинского</w:t>
      </w:r>
      <w:r w:rsidRPr="005338B4">
        <w:rPr>
          <w:rStyle w:val="30"/>
          <w:rFonts w:ascii="Times New Roman" w:hAnsi="Times New Roman" w:cs="Times New Roman"/>
          <w:b/>
          <w:color w:val="000000" w:themeColor="text1"/>
        </w:rPr>
        <w:t xml:space="preserve"> </w:t>
      </w:r>
      <w:r w:rsidR="00012AB6">
        <w:rPr>
          <w:rStyle w:val="30"/>
          <w:rFonts w:ascii="Times New Roman" w:hAnsi="Times New Roman" w:cs="Times New Roman"/>
          <w:b/>
          <w:color w:val="000000" w:themeColor="text1"/>
        </w:rPr>
        <w:t xml:space="preserve">муниципального </w:t>
      </w:r>
      <w:r w:rsidRPr="005338B4">
        <w:rPr>
          <w:rStyle w:val="30"/>
          <w:rFonts w:ascii="Times New Roman" w:hAnsi="Times New Roman" w:cs="Times New Roman"/>
          <w:b/>
          <w:color w:val="000000" w:themeColor="text1"/>
        </w:rPr>
        <w:t>района</w:t>
      </w:r>
      <w:r w:rsidR="00164F6A">
        <w:rPr>
          <w:rStyle w:val="30"/>
          <w:rFonts w:ascii="Times New Roman" w:hAnsi="Times New Roman" w:cs="Times New Roman"/>
          <w:b/>
          <w:color w:val="000000" w:themeColor="text1"/>
        </w:rPr>
        <w:t>.</w:t>
      </w:r>
      <w:bookmarkEnd w:id="77"/>
      <w:r w:rsidR="004E62BC" w:rsidRPr="005338B4">
        <w:rPr>
          <w:rStyle w:val="a3"/>
          <w:rFonts w:ascii="Times New Roman" w:hAnsi="Times New Roman" w:cs="Times New Roman"/>
          <w:color w:val="000000" w:themeColor="text1"/>
        </w:rPr>
        <w:t xml:space="preserve"> </w:t>
      </w:r>
      <w:bookmarkEnd w:id="76"/>
    </w:p>
    <w:p w:rsidR="00287798" w:rsidRPr="00287798" w:rsidRDefault="00287798" w:rsidP="00A2184C">
      <w:pPr>
        <w:ind w:firstLine="709"/>
        <w:jc w:val="both"/>
        <w:rPr>
          <w:rStyle w:val="a3"/>
          <w:b w:val="0"/>
          <w:color w:val="000000" w:themeColor="text1"/>
          <w:sz w:val="24"/>
          <w:szCs w:val="24"/>
        </w:rPr>
      </w:pPr>
    </w:p>
    <w:p w:rsidR="00287798" w:rsidRPr="00A87C7E" w:rsidRDefault="00287798" w:rsidP="00A2184C">
      <w:pPr>
        <w:ind w:firstLine="709"/>
        <w:jc w:val="both"/>
        <w:rPr>
          <w:rStyle w:val="a3"/>
          <w:b w:val="0"/>
          <w:color w:val="000000" w:themeColor="text1"/>
          <w:sz w:val="24"/>
          <w:szCs w:val="24"/>
        </w:rPr>
      </w:pPr>
      <w:r w:rsidRPr="00287798">
        <w:rPr>
          <w:rStyle w:val="a3"/>
          <w:b w:val="0"/>
          <w:color w:val="000000" w:themeColor="text1"/>
          <w:sz w:val="24"/>
          <w:szCs w:val="24"/>
        </w:rPr>
        <w:t xml:space="preserve">1. Решение о подготовке документации по планировке территории применительно к межселенной территории </w:t>
      </w:r>
      <w:r w:rsidR="0006571E">
        <w:rPr>
          <w:rStyle w:val="a3"/>
          <w:b w:val="0"/>
          <w:color w:val="000000" w:themeColor="text1"/>
          <w:sz w:val="24"/>
          <w:szCs w:val="24"/>
        </w:rPr>
        <w:t>Мотыгинского</w:t>
      </w:r>
      <w:r w:rsidRPr="00287798">
        <w:rPr>
          <w:rStyle w:val="a3"/>
          <w:b w:val="0"/>
          <w:color w:val="000000" w:themeColor="text1"/>
          <w:sz w:val="24"/>
          <w:szCs w:val="24"/>
        </w:rPr>
        <w:t xml:space="preserve"> </w:t>
      </w:r>
      <w:r w:rsidR="00761D71">
        <w:rPr>
          <w:rStyle w:val="a3"/>
          <w:b w:val="0"/>
          <w:sz w:val="24"/>
          <w:szCs w:val="24"/>
        </w:rPr>
        <w:t>муниципального</w:t>
      </w:r>
      <w:r w:rsidR="00761D71" w:rsidRPr="00287798">
        <w:rPr>
          <w:rStyle w:val="a3"/>
          <w:b w:val="0"/>
          <w:color w:val="000000" w:themeColor="text1"/>
          <w:sz w:val="24"/>
          <w:szCs w:val="24"/>
        </w:rPr>
        <w:t xml:space="preserve"> </w:t>
      </w:r>
      <w:r w:rsidRPr="00287798">
        <w:rPr>
          <w:rStyle w:val="a3"/>
          <w:b w:val="0"/>
          <w:color w:val="000000" w:themeColor="text1"/>
          <w:sz w:val="24"/>
          <w:szCs w:val="24"/>
        </w:rPr>
        <w:t xml:space="preserve">района, за исключением случаев, указанных в </w:t>
      </w:r>
      <w:r w:rsidR="0006571E">
        <w:rPr>
          <w:rStyle w:val="a3"/>
          <w:b w:val="0"/>
          <w:color w:val="000000" w:themeColor="text1"/>
          <w:sz w:val="24"/>
          <w:szCs w:val="24"/>
        </w:rPr>
        <w:t>частях 2 - 4.2 и 5.2 статьи 45 Градостроительного к</w:t>
      </w:r>
      <w:r w:rsidRPr="00287798">
        <w:rPr>
          <w:rStyle w:val="a3"/>
          <w:b w:val="0"/>
          <w:color w:val="000000" w:themeColor="text1"/>
          <w:sz w:val="24"/>
          <w:szCs w:val="24"/>
        </w:rPr>
        <w:t xml:space="preserve">одекса Российской Федерации, принимается </w:t>
      </w:r>
      <w:r w:rsidR="0006571E">
        <w:rPr>
          <w:rStyle w:val="a3"/>
          <w:b w:val="0"/>
          <w:color w:val="000000" w:themeColor="text1"/>
          <w:sz w:val="24"/>
          <w:szCs w:val="24"/>
        </w:rPr>
        <w:t>администрацией Мотыгинского</w:t>
      </w:r>
      <w:r w:rsidRPr="00287798">
        <w:rPr>
          <w:rStyle w:val="a3"/>
          <w:b w:val="0"/>
          <w:color w:val="000000" w:themeColor="text1"/>
          <w:sz w:val="24"/>
          <w:szCs w:val="24"/>
        </w:rPr>
        <w:t xml:space="preserve"> </w:t>
      </w:r>
      <w:r w:rsidR="00761D71">
        <w:rPr>
          <w:rStyle w:val="a3"/>
          <w:b w:val="0"/>
          <w:sz w:val="24"/>
          <w:szCs w:val="24"/>
        </w:rPr>
        <w:t>муниципального</w:t>
      </w:r>
      <w:r w:rsidR="00761D71" w:rsidRPr="00287798">
        <w:rPr>
          <w:rStyle w:val="a3"/>
          <w:b w:val="0"/>
          <w:color w:val="000000" w:themeColor="text1"/>
          <w:sz w:val="24"/>
          <w:szCs w:val="24"/>
        </w:rPr>
        <w:t xml:space="preserve"> </w:t>
      </w:r>
      <w:r w:rsidRPr="00287798">
        <w:rPr>
          <w:rStyle w:val="a3"/>
          <w:b w:val="0"/>
          <w:color w:val="000000" w:themeColor="text1"/>
          <w:sz w:val="24"/>
          <w:szCs w:val="24"/>
        </w:rPr>
        <w:t>района, по инициативе указанн</w:t>
      </w:r>
      <w:r w:rsidR="0006571E">
        <w:rPr>
          <w:rStyle w:val="a3"/>
          <w:b w:val="0"/>
          <w:color w:val="000000" w:themeColor="text1"/>
          <w:sz w:val="24"/>
          <w:szCs w:val="24"/>
        </w:rPr>
        <w:t>ой</w:t>
      </w:r>
      <w:r w:rsidRPr="00287798">
        <w:rPr>
          <w:rStyle w:val="a3"/>
          <w:b w:val="0"/>
          <w:color w:val="000000" w:themeColor="text1"/>
          <w:sz w:val="24"/>
          <w:szCs w:val="24"/>
        </w:rPr>
        <w:t xml:space="preserve"> </w:t>
      </w:r>
      <w:r w:rsidR="0006571E">
        <w:rPr>
          <w:rStyle w:val="a3"/>
          <w:b w:val="0"/>
          <w:color w:val="000000" w:themeColor="text1"/>
          <w:sz w:val="24"/>
          <w:szCs w:val="24"/>
        </w:rPr>
        <w:t>администрации</w:t>
      </w:r>
      <w:r w:rsidRPr="00287798">
        <w:rPr>
          <w:rStyle w:val="a3"/>
          <w:b w:val="0"/>
          <w:color w:val="000000" w:themeColor="text1"/>
          <w:sz w:val="24"/>
          <w:szCs w:val="24"/>
        </w:rPr>
        <w:t xml:space="preserve"> либо на основании предложений физических или юридических лиц о подготовке документации по планировке территории. </w:t>
      </w:r>
      <w:r w:rsidRPr="00A87C7E">
        <w:rPr>
          <w:rStyle w:val="a3"/>
          <w:b w:val="0"/>
          <w:color w:val="000000" w:themeColor="text1"/>
          <w:sz w:val="24"/>
          <w:szCs w:val="24"/>
        </w:rPr>
        <w:t>В случае подготовки документации по планировке территории заинтересованными лиц</w:t>
      </w:r>
      <w:r w:rsidR="0006571E" w:rsidRPr="00A87C7E">
        <w:rPr>
          <w:rStyle w:val="a3"/>
          <w:b w:val="0"/>
          <w:color w:val="000000" w:themeColor="text1"/>
          <w:sz w:val="24"/>
          <w:szCs w:val="24"/>
        </w:rPr>
        <w:t>ами, указанными в части 2</w:t>
      </w:r>
      <w:r w:rsidRPr="00A87C7E">
        <w:rPr>
          <w:rStyle w:val="a3"/>
          <w:b w:val="0"/>
          <w:color w:val="000000" w:themeColor="text1"/>
          <w:sz w:val="24"/>
          <w:szCs w:val="24"/>
        </w:rPr>
        <w:t xml:space="preserve">.1 </w:t>
      </w:r>
      <w:r w:rsidR="00A87C7E" w:rsidRPr="00A87C7E">
        <w:rPr>
          <w:rStyle w:val="a3"/>
          <w:b w:val="0"/>
          <w:color w:val="000000" w:themeColor="text1"/>
          <w:sz w:val="24"/>
          <w:szCs w:val="24"/>
        </w:rPr>
        <w:t>статьи 19</w:t>
      </w:r>
      <w:r w:rsidRPr="00A87C7E">
        <w:rPr>
          <w:rStyle w:val="a3"/>
          <w:b w:val="0"/>
          <w:color w:val="000000" w:themeColor="text1"/>
          <w:sz w:val="24"/>
          <w:szCs w:val="24"/>
        </w:rPr>
        <w:t xml:space="preserve"> настоящих Правил, принятие </w:t>
      </w:r>
      <w:r w:rsidR="00DD3EA0" w:rsidRPr="00A87C7E">
        <w:rPr>
          <w:rStyle w:val="a3"/>
          <w:b w:val="0"/>
          <w:color w:val="000000" w:themeColor="text1"/>
          <w:sz w:val="24"/>
          <w:szCs w:val="24"/>
        </w:rPr>
        <w:t xml:space="preserve">администрацией </w:t>
      </w:r>
      <w:r w:rsidR="00DD3EA0" w:rsidRPr="00A87C7E">
        <w:rPr>
          <w:rStyle w:val="a3"/>
          <w:b w:val="0"/>
          <w:color w:val="000000" w:themeColor="text1"/>
          <w:sz w:val="24"/>
          <w:szCs w:val="24"/>
        </w:rPr>
        <w:lastRenderedPageBreak/>
        <w:t xml:space="preserve">Мотыгинского </w:t>
      </w:r>
      <w:r w:rsidR="00761D71">
        <w:rPr>
          <w:rStyle w:val="a3"/>
          <w:b w:val="0"/>
          <w:sz w:val="24"/>
          <w:szCs w:val="24"/>
        </w:rPr>
        <w:t>муниципального</w:t>
      </w:r>
      <w:r w:rsidR="00761D71" w:rsidRPr="00A87C7E">
        <w:rPr>
          <w:rStyle w:val="a3"/>
          <w:b w:val="0"/>
          <w:color w:val="000000" w:themeColor="text1"/>
          <w:sz w:val="24"/>
          <w:szCs w:val="24"/>
        </w:rPr>
        <w:t xml:space="preserve"> </w:t>
      </w:r>
      <w:r w:rsidR="00DD3EA0" w:rsidRPr="00A87C7E">
        <w:rPr>
          <w:rStyle w:val="a3"/>
          <w:b w:val="0"/>
          <w:color w:val="000000" w:themeColor="text1"/>
          <w:sz w:val="24"/>
          <w:szCs w:val="24"/>
        </w:rPr>
        <w:t>района</w:t>
      </w:r>
      <w:r w:rsidRPr="00A87C7E">
        <w:rPr>
          <w:rStyle w:val="a3"/>
          <w:b w:val="0"/>
          <w:color w:val="000000" w:themeColor="text1"/>
          <w:sz w:val="24"/>
          <w:szCs w:val="24"/>
        </w:rPr>
        <w:t xml:space="preserve"> решения о подготовке документации по планировке территории не требуется.</w:t>
      </w:r>
    </w:p>
    <w:p w:rsidR="00287798" w:rsidRPr="00A87C7E" w:rsidRDefault="00287798" w:rsidP="00A2184C">
      <w:pPr>
        <w:ind w:firstLine="709"/>
        <w:jc w:val="both"/>
        <w:rPr>
          <w:rStyle w:val="a3"/>
          <w:b w:val="0"/>
          <w:color w:val="000000" w:themeColor="text1"/>
          <w:sz w:val="24"/>
          <w:szCs w:val="24"/>
        </w:rPr>
      </w:pPr>
      <w:r w:rsidRPr="00A87C7E">
        <w:rPr>
          <w:rStyle w:val="a3"/>
          <w:b w:val="0"/>
          <w:color w:val="000000" w:themeColor="text1"/>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sidR="00DD3EA0" w:rsidRPr="00A87C7E">
        <w:rPr>
          <w:rStyle w:val="a3"/>
          <w:b w:val="0"/>
          <w:color w:val="000000" w:themeColor="text1"/>
          <w:sz w:val="24"/>
          <w:szCs w:val="24"/>
        </w:rPr>
        <w:t xml:space="preserve">Мотыгинского </w:t>
      </w:r>
      <w:r w:rsidR="00761D71">
        <w:rPr>
          <w:rStyle w:val="a3"/>
          <w:b w:val="0"/>
          <w:sz w:val="24"/>
          <w:szCs w:val="24"/>
        </w:rPr>
        <w:t>муниципального</w:t>
      </w:r>
      <w:r w:rsidR="00761D71" w:rsidRPr="00A87C7E">
        <w:rPr>
          <w:rStyle w:val="a3"/>
          <w:b w:val="0"/>
          <w:color w:val="000000" w:themeColor="text1"/>
          <w:sz w:val="24"/>
          <w:szCs w:val="24"/>
        </w:rPr>
        <w:t xml:space="preserve"> </w:t>
      </w:r>
      <w:r w:rsidR="00DD3EA0" w:rsidRPr="00A87C7E">
        <w:rPr>
          <w:rStyle w:val="a3"/>
          <w:b w:val="0"/>
          <w:color w:val="000000" w:themeColor="text1"/>
          <w:sz w:val="24"/>
          <w:szCs w:val="24"/>
        </w:rPr>
        <w:t>района.</w:t>
      </w:r>
    </w:p>
    <w:p w:rsidR="00287798" w:rsidRPr="00A87C7E" w:rsidRDefault="00287798" w:rsidP="00A2184C">
      <w:pPr>
        <w:ind w:firstLine="709"/>
        <w:jc w:val="both"/>
        <w:rPr>
          <w:rStyle w:val="a3"/>
          <w:b w:val="0"/>
          <w:color w:val="000000" w:themeColor="text1"/>
          <w:sz w:val="24"/>
          <w:szCs w:val="24"/>
        </w:rPr>
      </w:pPr>
      <w:r w:rsidRPr="00A87C7E">
        <w:rPr>
          <w:rStyle w:val="a3"/>
          <w:b w:val="0"/>
          <w:color w:val="000000" w:themeColor="text1"/>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w:t>
      </w:r>
      <w:r w:rsidR="00A55AF4" w:rsidRPr="00A87C7E">
        <w:rPr>
          <w:rStyle w:val="a3"/>
          <w:b w:val="0"/>
          <w:color w:val="000000" w:themeColor="text1"/>
          <w:sz w:val="24"/>
          <w:szCs w:val="24"/>
        </w:rPr>
        <w:t xml:space="preserve">администрацию Мотыгинского </w:t>
      </w:r>
      <w:r w:rsidR="00761D71">
        <w:rPr>
          <w:rStyle w:val="a3"/>
          <w:b w:val="0"/>
          <w:sz w:val="24"/>
          <w:szCs w:val="24"/>
        </w:rPr>
        <w:t>муниципального</w:t>
      </w:r>
      <w:r w:rsidR="00761D71" w:rsidRPr="00A87C7E">
        <w:rPr>
          <w:rStyle w:val="a3"/>
          <w:b w:val="0"/>
          <w:color w:val="000000" w:themeColor="text1"/>
          <w:sz w:val="24"/>
          <w:szCs w:val="24"/>
        </w:rPr>
        <w:t xml:space="preserve"> </w:t>
      </w:r>
      <w:r w:rsidR="00A55AF4" w:rsidRPr="00A87C7E">
        <w:rPr>
          <w:rStyle w:val="a3"/>
          <w:b w:val="0"/>
          <w:color w:val="000000" w:themeColor="text1"/>
          <w:sz w:val="24"/>
          <w:szCs w:val="24"/>
        </w:rPr>
        <w:t>района</w:t>
      </w:r>
      <w:r w:rsidRPr="00A87C7E">
        <w:rPr>
          <w:rStyle w:val="a3"/>
          <w:b w:val="0"/>
          <w:color w:val="000000" w:themeColor="text1"/>
          <w:sz w:val="24"/>
          <w:szCs w:val="24"/>
        </w:rPr>
        <w:t xml:space="preserve"> свои предложения о порядке, сроках подготовки и содержании документации по планировке территории.</w:t>
      </w:r>
    </w:p>
    <w:p w:rsidR="00287798" w:rsidRPr="00A87C7E" w:rsidRDefault="00287798" w:rsidP="00A2184C">
      <w:pPr>
        <w:ind w:firstLine="709"/>
        <w:jc w:val="both"/>
        <w:rPr>
          <w:rStyle w:val="a3"/>
          <w:b w:val="0"/>
          <w:color w:val="000000" w:themeColor="text1"/>
          <w:sz w:val="24"/>
          <w:szCs w:val="24"/>
        </w:rPr>
      </w:pPr>
      <w:r w:rsidRPr="00A87C7E">
        <w:rPr>
          <w:rStyle w:val="a3"/>
          <w:b w:val="0"/>
          <w:color w:val="000000" w:themeColor="text1"/>
          <w:sz w:val="24"/>
          <w:szCs w:val="24"/>
        </w:rPr>
        <w:t>3.1. Заинтересо</w:t>
      </w:r>
      <w:r w:rsidR="00A55AF4" w:rsidRPr="00A87C7E">
        <w:rPr>
          <w:rStyle w:val="a3"/>
          <w:b w:val="0"/>
          <w:color w:val="000000" w:themeColor="text1"/>
          <w:sz w:val="24"/>
          <w:szCs w:val="24"/>
        </w:rPr>
        <w:t>ванные лица, указанные в части 2</w:t>
      </w:r>
      <w:r w:rsidRPr="00A87C7E">
        <w:rPr>
          <w:rStyle w:val="a3"/>
          <w:b w:val="0"/>
          <w:color w:val="000000" w:themeColor="text1"/>
          <w:sz w:val="24"/>
          <w:szCs w:val="24"/>
        </w:rPr>
        <w:t xml:space="preserve">.1 </w:t>
      </w:r>
      <w:r w:rsidR="00A87C7E" w:rsidRPr="00A87C7E">
        <w:rPr>
          <w:rStyle w:val="a3"/>
          <w:b w:val="0"/>
          <w:color w:val="000000" w:themeColor="text1"/>
          <w:sz w:val="24"/>
          <w:szCs w:val="24"/>
        </w:rPr>
        <w:t>статьи 19</w:t>
      </w:r>
      <w:r w:rsidRPr="00A87C7E">
        <w:rPr>
          <w:rStyle w:val="a3"/>
          <w:b w:val="0"/>
          <w:color w:val="000000" w:themeColor="text1"/>
          <w:sz w:val="24"/>
          <w:szCs w:val="24"/>
        </w:rPr>
        <w:t xml:space="preserve"> настоящих Правил, осуществляют подготовку документации по планировке территории в соответствии с требованиями, указанными в части </w:t>
      </w:r>
      <w:r w:rsidR="005A24B5" w:rsidRPr="00A87C7E">
        <w:rPr>
          <w:rStyle w:val="a3"/>
          <w:b w:val="0"/>
          <w:color w:val="000000" w:themeColor="text1"/>
          <w:sz w:val="24"/>
          <w:szCs w:val="24"/>
        </w:rPr>
        <w:t>1</w:t>
      </w:r>
      <w:r w:rsidRPr="00A87C7E">
        <w:rPr>
          <w:rStyle w:val="a3"/>
          <w:b w:val="0"/>
          <w:color w:val="000000" w:themeColor="text1"/>
          <w:sz w:val="24"/>
          <w:szCs w:val="24"/>
        </w:rPr>
        <w:t xml:space="preserve"> </w:t>
      </w:r>
      <w:r w:rsidR="00A87C7E" w:rsidRPr="00A87C7E">
        <w:rPr>
          <w:rStyle w:val="a3"/>
          <w:b w:val="0"/>
          <w:color w:val="000000" w:themeColor="text1"/>
          <w:sz w:val="24"/>
          <w:szCs w:val="24"/>
        </w:rPr>
        <w:t>статьи 19</w:t>
      </w:r>
      <w:r w:rsidRPr="00A87C7E">
        <w:rPr>
          <w:rStyle w:val="a3"/>
          <w:b w:val="0"/>
          <w:color w:val="000000" w:themeColor="text1"/>
          <w:sz w:val="24"/>
          <w:szCs w:val="24"/>
        </w:rPr>
        <w:t xml:space="preserve"> настоящих Правил</w:t>
      </w:r>
      <w:r w:rsidR="00744CB6" w:rsidRPr="00A87C7E">
        <w:rPr>
          <w:rStyle w:val="a3"/>
          <w:b w:val="0"/>
          <w:color w:val="000000" w:themeColor="text1"/>
          <w:sz w:val="24"/>
          <w:szCs w:val="24"/>
        </w:rPr>
        <w:t xml:space="preserve"> застройки</w:t>
      </w:r>
      <w:r w:rsidRPr="00A87C7E">
        <w:rPr>
          <w:rStyle w:val="a3"/>
          <w:b w:val="0"/>
          <w:color w:val="000000" w:themeColor="text1"/>
          <w:sz w:val="24"/>
          <w:szCs w:val="24"/>
        </w:rPr>
        <w:t xml:space="preserve">, и направляют ее для утверждения в </w:t>
      </w:r>
      <w:r w:rsidR="00DF3428" w:rsidRPr="00A87C7E">
        <w:rPr>
          <w:rStyle w:val="a3"/>
          <w:b w:val="0"/>
          <w:color w:val="000000" w:themeColor="text1"/>
          <w:sz w:val="24"/>
          <w:szCs w:val="24"/>
        </w:rPr>
        <w:t>администрацию Мотыгинского</w:t>
      </w:r>
      <w:r w:rsidRPr="00A87C7E">
        <w:rPr>
          <w:rStyle w:val="a3"/>
          <w:b w:val="0"/>
          <w:color w:val="000000" w:themeColor="text1"/>
          <w:sz w:val="24"/>
          <w:szCs w:val="24"/>
        </w:rPr>
        <w:t xml:space="preserve"> </w:t>
      </w:r>
      <w:r w:rsidR="00761D71">
        <w:rPr>
          <w:rStyle w:val="a3"/>
          <w:b w:val="0"/>
          <w:sz w:val="24"/>
          <w:szCs w:val="24"/>
        </w:rPr>
        <w:t>муниципального</w:t>
      </w:r>
      <w:r w:rsidR="00761D71" w:rsidRPr="00A87C7E">
        <w:rPr>
          <w:rStyle w:val="a3"/>
          <w:b w:val="0"/>
          <w:color w:val="000000" w:themeColor="text1"/>
          <w:sz w:val="24"/>
          <w:szCs w:val="24"/>
        </w:rPr>
        <w:t xml:space="preserve"> </w:t>
      </w:r>
      <w:r w:rsidRPr="00A87C7E">
        <w:rPr>
          <w:rStyle w:val="a3"/>
          <w:b w:val="0"/>
          <w:color w:val="000000" w:themeColor="text1"/>
          <w:sz w:val="24"/>
          <w:szCs w:val="24"/>
        </w:rPr>
        <w:t>района.</w:t>
      </w:r>
    </w:p>
    <w:p w:rsidR="00287798" w:rsidRPr="00287798" w:rsidRDefault="00287798" w:rsidP="00A2184C">
      <w:pPr>
        <w:ind w:firstLine="709"/>
        <w:jc w:val="both"/>
        <w:rPr>
          <w:rStyle w:val="a3"/>
          <w:b w:val="0"/>
          <w:color w:val="000000" w:themeColor="text1"/>
          <w:sz w:val="24"/>
          <w:szCs w:val="24"/>
        </w:rPr>
      </w:pPr>
      <w:r w:rsidRPr="00A87C7E">
        <w:rPr>
          <w:rStyle w:val="a3"/>
          <w:b w:val="0"/>
          <w:color w:val="000000" w:themeColor="text1"/>
          <w:sz w:val="24"/>
          <w:szCs w:val="24"/>
        </w:rPr>
        <w:t xml:space="preserve">4. </w:t>
      </w:r>
      <w:r w:rsidR="00427CF5" w:rsidRPr="00A87C7E">
        <w:rPr>
          <w:rStyle w:val="a3"/>
          <w:b w:val="0"/>
          <w:color w:val="000000" w:themeColor="text1"/>
          <w:sz w:val="24"/>
          <w:szCs w:val="24"/>
        </w:rPr>
        <w:t>Администрация Мотыгинского</w:t>
      </w:r>
      <w:r w:rsidRPr="00A87C7E">
        <w:rPr>
          <w:rStyle w:val="a3"/>
          <w:b w:val="0"/>
          <w:color w:val="000000" w:themeColor="text1"/>
          <w:sz w:val="24"/>
          <w:szCs w:val="24"/>
        </w:rPr>
        <w:t xml:space="preserve"> </w:t>
      </w:r>
      <w:r w:rsidR="00761D71">
        <w:rPr>
          <w:rStyle w:val="a3"/>
          <w:b w:val="0"/>
          <w:sz w:val="24"/>
          <w:szCs w:val="24"/>
        </w:rPr>
        <w:t>муниципального</w:t>
      </w:r>
      <w:r w:rsidR="00761D71" w:rsidRPr="00A87C7E">
        <w:rPr>
          <w:rStyle w:val="a3"/>
          <w:b w:val="0"/>
          <w:color w:val="000000" w:themeColor="text1"/>
          <w:sz w:val="24"/>
          <w:szCs w:val="24"/>
        </w:rPr>
        <w:t xml:space="preserve"> </w:t>
      </w:r>
      <w:r w:rsidRPr="00A87C7E">
        <w:rPr>
          <w:rStyle w:val="a3"/>
          <w:b w:val="0"/>
          <w:color w:val="000000" w:themeColor="text1"/>
          <w:sz w:val="24"/>
          <w:szCs w:val="24"/>
        </w:rPr>
        <w:t>района в течение двадцати рабочих дней со дня поступления документации по планировке территории, решение об утверждении которой принимается в со</w:t>
      </w:r>
      <w:r w:rsidR="00427CF5" w:rsidRPr="00A87C7E">
        <w:rPr>
          <w:rStyle w:val="a3"/>
          <w:b w:val="0"/>
          <w:color w:val="000000" w:themeColor="text1"/>
          <w:sz w:val="24"/>
          <w:szCs w:val="24"/>
        </w:rPr>
        <w:t>ответствии с Градостроительным к</w:t>
      </w:r>
      <w:r w:rsidRPr="00A87C7E">
        <w:rPr>
          <w:rStyle w:val="a3"/>
          <w:b w:val="0"/>
          <w:color w:val="000000" w:themeColor="text1"/>
          <w:sz w:val="24"/>
          <w:szCs w:val="24"/>
        </w:rPr>
        <w:t xml:space="preserve">одексом </w:t>
      </w:r>
      <w:r w:rsidR="003D0049" w:rsidRPr="00A87C7E">
        <w:rPr>
          <w:rStyle w:val="a3"/>
          <w:b w:val="0"/>
          <w:color w:val="000000" w:themeColor="text1"/>
          <w:sz w:val="24"/>
          <w:szCs w:val="24"/>
        </w:rPr>
        <w:t xml:space="preserve">Российской Федерации </w:t>
      </w:r>
      <w:r w:rsidR="00427CF5" w:rsidRPr="00A87C7E">
        <w:rPr>
          <w:rStyle w:val="a3"/>
          <w:b w:val="0"/>
          <w:color w:val="000000" w:themeColor="text1"/>
          <w:sz w:val="24"/>
          <w:szCs w:val="24"/>
        </w:rPr>
        <w:t xml:space="preserve">администрацией Мотыгинского </w:t>
      </w:r>
      <w:r w:rsidR="00761D71">
        <w:rPr>
          <w:rStyle w:val="a3"/>
          <w:b w:val="0"/>
          <w:sz w:val="24"/>
          <w:szCs w:val="24"/>
        </w:rPr>
        <w:t>муниципального</w:t>
      </w:r>
      <w:r w:rsidR="00761D71" w:rsidRPr="00A87C7E">
        <w:rPr>
          <w:rStyle w:val="a3"/>
          <w:b w:val="0"/>
          <w:color w:val="000000" w:themeColor="text1"/>
          <w:sz w:val="24"/>
          <w:szCs w:val="24"/>
        </w:rPr>
        <w:t xml:space="preserve"> </w:t>
      </w:r>
      <w:r w:rsidR="00427CF5" w:rsidRPr="00A87C7E">
        <w:rPr>
          <w:rStyle w:val="a3"/>
          <w:b w:val="0"/>
          <w:color w:val="000000" w:themeColor="text1"/>
          <w:sz w:val="24"/>
          <w:szCs w:val="24"/>
        </w:rPr>
        <w:t>района</w:t>
      </w:r>
      <w:r w:rsidRPr="00A87C7E">
        <w:rPr>
          <w:rStyle w:val="a3"/>
          <w:b w:val="0"/>
          <w:color w:val="000000" w:themeColor="text1"/>
          <w:sz w:val="24"/>
          <w:szCs w:val="24"/>
        </w:rPr>
        <w:t xml:space="preserve">, осуществляет проверку такой документации на соответствие требованиям, указанным в части </w:t>
      </w:r>
      <w:r w:rsidR="003D0049" w:rsidRPr="00A87C7E">
        <w:rPr>
          <w:rStyle w:val="a3"/>
          <w:b w:val="0"/>
          <w:color w:val="000000" w:themeColor="text1"/>
          <w:sz w:val="24"/>
          <w:szCs w:val="24"/>
        </w:rPr>
        <w:t>1</w:t>
      </w:r>
      <w:r w:rsidRPr="00A87C7E">
        <w:rPr>
          <w:rStyle w:val="a3"/>
          <w:b w:val="0"/>
          <w:color w:val="000000" w:themeColor="text1"/>
          <w:sz w:val="24"/>
          <w:szCs w:val="24"/>
        </w:rPr>
        <w:t xml:space="preserve"> стат</w:t>
      </w:r>
      <w:r w:rsidR="00A87C7E" w:rsidRPr="00A87C7E">
        <w:rPr>
          <w:rStyle w:val="a3"/>
          <w:b w:val="0"/>
          <w:color w:val="000000" w:themeColor="text1"/>
          <w:sz w:val="24"/>
          <w:szCs w:val="24"/>
        </w:rPr>
        <w:t>ьи 19</w:t>
      </w:r>
      <w:r w:rsidRPr="00A87C7E">
        <w:rPr>
          <w:rStyle w:val="a3"/>
          <w:b w:val="0"/>
          <w:color w:val="000000" w:themeColor="text1"/>
          <w:sz w:val="24"/>
          <w:szCs w:val="24"/>
        </w:rPr>
        <w:t xml:space="preserve"> настоящих Правил</w:t>
      </w:r>
      <w:r w:rsidR="003D0049" w:rsidRPr="00A87C7E">
        <w:rPr>
          <w:rStyle w:val="a3"/>
          <w:b w:val="0"/>
          <w:color w:val="000000" w:themeColor="text1"/>
          <w:sz w:val="24"/>
          <w:szCs w:val="24"/>
        </w:rPr>
        <w:t xml:space="preserve"> застройки</w:t>
      </w:r>
      <w:r w:rsidRPr="00A87C7E">
        <w:rPr>
          <w:rStyle w:val="a3"/>
          <w:b w:val="0"/>
          <w:color w:val="000000" w:themeColor="text1"/>
          <w:sz w:val="24"/>
          <w:szCs w:val="24"/>
        </w:rPr>
        <w:t>. По результатам проверки указанны</w:t>
      </w:r>
      <w:r w:rsidR="00427CF5" w:rsidRPr="00A87C7E">
        <w:rPr>
          <w:rStyle w:val="a3"/>
          <w:b w:val="0"/>
          <w:color w:val="000000" w:themeColor="text1"/>
          <w:sz w:val="24"/>
          <w:szCs w:val="24"/>
        </w:rPr>
        <w:t>й орган</w:t>
      </w:r>
      <w:r w:rsidRPr="00A87C7E">
        <w:rPr>
          <w:rStyle w:val="a3"/>
          <w:b w:val="0"/>
          <w:color w:val="000000" w:themeColor="text1"/>
          <w:sz w:val="24"/>
          <w:szCs w:val="24"/>
        </w:rPr>
        <w:t xml:space="preserve"> обеспечива</w:t>
      </w:r>
      <w:r w:rsidR="00427CF5" w:rsidRPr="00A87C7E">
        <w:rPr>
          <w:rStyle w:val="a3"/>
          <w:b w:val="0"/>
          <w:color w:val="000000" w:themeColor="text1"/>
          <w:sz w:val="24"/>
          <w:szCs w:val="24"/>
        </w:rPr>
        <w:t>ет</w:t>
      </w:r>
      <w:r w:rsidRPr="00A87C7E">
        <w:rPr>
          <w:rStyle w:val="a3"/>
          <w:b w:val="0"/>
          <w:color w:val="000000" w:themeColor="text1"/>
          <w:sz w:val="24"/>
          <w:szCs w:val="24"/>
        </w:rPr>
        <w:t xml:space="preserve"> рассмотрение документации</w:t>
      </w:r>
      <w:r w:rsidRPr="00287798">
        <w:rPr>
          <w:rStyle w:val="a3"/>
          <w:b w:val="0"/>
          <w:color w:val="000000" w:themeColor="text1"/>
          <w:sz w:val="24"/>
          <w:szCs w:val="24"/>
        </w:rPr>
        <w:t xml:space="preserve"> по планировке территории на общественных обсуждениях или публичных слушаниях либо отклоняют такую документацию и направляют ее на доработку. </w:t>
      </w:r>
    </w:p>
    <w:p w:rsidR="00287798" w:rsidRPr="00287798" w:rsidRDefault="00287798" w:rsidP="00A2184C">
      <w:pPr>
        <w:ind w:firstLine="709"/>
        <w:jc w:val="both"/>
        <w:rPr>
          <w:rStyle w:val="a3"/>
          <w:b w:val="0"/>
          <w:color w:val="000000" w:themeColor="text1"/>
          <w:sz w:val="24"/>
          <w:szCs w:val="24"/>
        </w:rPr>
      </w:pPr>
      <w:r w:rsidRPr="00287798">
        <w:rPr>
          <w:rStyle w:val="a3"/>
          <w:b w:val="0"/>
          <w:color w:val="000000" w:themeColor="text1"/>
          <w:sz w:val="24"/>
          <w:szCs w:val="24"/>
        </w:rPr>
        <w:t xml:space="preserve">5. Проекты планировки территории и проекты межевания территории, решение об утверждении которых принимается в соответствии с настоящими Правилами </w:t>
      </w:r>
      <w:r w:rsidR="00427CF5">
        <w:rPr>
          <w:rStyle w:val="a3"/>
          <w:b w:val="0"/>
          <w:color w:val="000000" w:themeColor="text1"/>
          <w:sz w:val="24"/>
          <w:szCs w:val="24"/>
        </w:rPr>
        <w:t xml:space="preserve">администрацией Мотыгинского </w:t>
      </w:r>
      <w:r w:rsidR="005C4BD4">
        <w:rPr>
          <w:rStyle w:val="a3"/>
          <w:b w:val="0"/>
          <w:sz w:val="24"/>
          <w:szCs w:val="24"/>
        </w:rPr>
        <w:t>муниципального</w:t>
      </w:r>
      <w:r w:rsidR="005C4BD4">
        <w:rPr>
          <w:rStyle w:val="a3"/>
          <w:b w:val="0"/>
          <w:color w:val="000000" w:themeColor="text1"/>
          <w:sz w:val="24"/>
          <w:szCs w:val="24"/>
        </w:rPr>
        <w:t xml:space="preserve"> </w:t>
      </w:r>
      <w:r w:rsidR="00427CF5">
        <w:rPr>
          <w:rStyle w:val="a3"/>
          <w:b w:val="0"/>
          <w:color w:val="000000" w:themeColor="text1"/>
          <w:sz w:val="24"/>
          <w:szCs w:val="24"/>
        </w:rPr>
        <w:t>района</w:t>
      </w:r>
      <w:r w:rsidRPr="00287798">
        <w:rPr>
          <w:rStyle w:val="a3"/>
          <w:b w:val="0"/>
          <w:color w:val="000000" w:themeColor="text1"/>
          <w:sz w:val="24"/>
          <w:szCs w:val="24"/>
        </w:rPr>
        <w:t>, до их утверждения подлежат обязательному рассмотрению на общественных обсуждениях или публичных слушаниях.</w:t>
      </w:r>
    </w:p>
    <w:p w:rsidR="00287798" w:rsidRPr="00287798" w:rsidRDefault="00287798" w:rsidP="00A2184C">
      <w:pPr>
        <w:ind w:firstLine="709"/>
        <w:jc w:val="both"/>
        <w:rPr>
          <w:rStyle w:val="a3"/>
          <w:b w:val="0"/>
          <w:color w:val="000000" w:themeColor="text1"/>
          <w:sz w:val="24"/>
          <w:szCs w:val="24"/>
        </w:rPr>
      </w:pPr>
      <w:r w:rsidRPr="00287798">
        <w:rPr>
          <w:rStyle w:val="a3"/>
          <w:b w:val="0"/>
          <w:color w:val="000000" w:themeColor="text1"/>
          <w:sz w:val="24"/>
          <w:szCs w:val="24"/>
        </w:rPr>
        <w:t xml:space="preserve">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w:t>
      </w:r>
      <w:r w:rsidR="000F60E6" w:rsidRPr="0067154B">
        <w:rPr>
          <w:rStyle w:val="a3"/>
          <w:b w:val="0"/>
          <w:color w:val="000000" w:themeColor="text1"/>
          <w:sz w:val="24"/>
          <w:szCs w:val="24"/>
        </w:rPr>
        <w:t>12</w:t>
      </w:r>
      <w:r w:rsidRPr="0067154B">
        <w:rPr>
          <w:rStyle w:val="a3"/>
          <w:b w:val="0"/>
          <w:color w:val="000000" w:themeColor="text1"/>
          <w:sz w:val="24"/>
          <w:szCs w:val="24"/>
        </w:rPr>
        <w:t xml:space="preserve"> статьи </w:t>
      </w:r>
      <w:r w:rsidR="000F60E6" w:rsidRPr="0067154B">
        <w:rPr>
          <w:rStyle w:val="a3"/>
          <w:b w:val="0"/>
          <w:color w:val="000000" w:themeColor="text1"/>
          <w:sz w:val="24"/>
          <w:szCs w:val="24"/>
        </w:rPr>
        <w:t>43</w:t>
      </w:r>
      <w:r w:rsidRPr="0067154B">
        <w:rPr>
          <w:rStyle w:val="a3"/>
          <w:b w:val="0"/>
          <w:color w:val="000000" w:themeColor="text1"/>
          <w:sz w:val="24"/>
          <w:szCs w:val="24"/>
        </w:rPr>
        <w:t xml:space="preserve"> и частью </w:t>
      </w:r>
      <w:r w:rsidR="000F60E6" w:rsidRPr="0067154B">
        <w:rPr>
          <w:rStyle w:val="a3"/>
          <w:b w:val="0"/>
          <w:color w:val="000000" w:themeColor="text1"/>
          <w:sz w:val="24"/>
          <w:szCs w:val="24"/>
        </w:rPr>
        <w:t>22</w:t>
      </w:r>
      <w:r w:rsidRPr="0067154B">
        <w:rPr>
          <w:rStyle w:val="a3"/>
          <w:b w:val="0"/>
          <w:color w:val="000000" w:themeColor="text1"/>
          <w:sz w:val="24"/>
          <w:szCs w:val="24"/>
        </w:rPr>
        <w:t xml:space="preserve"> статьи </w:t>
      </w:r>
      <w:r w:rsidR="000F60E6" w:rsidRPr="0067154B">
        <w:rPr>
          <w:rStyle w:val="a3"/>
          <w:b w:val="0"/>
          <w:color w:val="000000" w:themeColor="text1"/>
          <w:sz w:val="24"/>
          <w:szCs w:val="24"/>
        </w:rPr>
        <w:t>4</w:t>
      </w:r>
      <w:r w:rsidRPr="0067154B">
        <w:rPr>
          <w:rStyle w:val="a3"/>
          <w:b w:val="0"/>
          <w:color w:val="000000" w:themeColor="text1"/>
          <w:sz w:val="24"/>
          <w:szCs w:val="24"/>
        </w:rPr>
        <w:t xml:space="preserve">5 </w:t>
      </w:r>
      <w:r w:rsidR="000F60E6" w:rsidRPr="0067154B">
        <w:rPr>
          <w:rStyle w:val="a3"/>
          <w:b w:val="0"/>
          <w:color w:val="000000" w:themeColor="text1"/>
          <w:sz w:val="24"/>
          <w:szCs w:val="24"/>
        </w:rPr>
        <w:t>Градостроительного кодекса Российской Федерации</w:t>
      </w:r>
      <w:r w:rsidRPr="0067154B">
        <w:rPr>
          <w:rStyle w:val="a3"/>
          <w:b w:val="0"/>
          <w:color w:val="000000" w:themeColor="text1"/>
          <w:sz w:val="24"/>
          <w:szCs w:val="24"/>
        </w:rPr>
        <w:t>, а также в случае, если проект планировки территории</w:t>
      </w:r>
      <w:r w:rsidRPr="00287798">
        <w:rPr>
          <w:rStyle w:val="a3"/>
          <w:b w:val="0"/>
          <w:color w:val="000000" w:themeColor="text1"/>
          <w:sz w:val="24"/>
          <w:szCs w:val="24"/>
        </w:rPr>
        <w:t xml:space="preserve"> и проект межевания территории подготовлены в отношении:</w:t>
      </w:r>
    </w:p>
    <w:p w:rsidR="00287798" w:rsidRPr="0067728B" w:rsidRDefault="00B55659" w:rsidP="00A2184C">
      <w:pPr>
        <w:ind w:firstLine="709"/>
        <w:jc w:val="both"/>
        <w:rPr>
          <w:rStyle w:val="a3"/>
          <w:b w:val="0"/>
          <w:color w:val="000000" w:themeColor="text1"/>
          <w:sz w:val="24"/>
          <w:szCs w:val="24"/>
        </w:rPr>
      </w:pPr>
      <w:r w:rsidRPr="0067728B">
        <w:rPr>
          <w:rStyle w:val="a3"/>
          <w:b w:val="0"/>
          <w:color w:val="000000" w:themeColor="text1"/>
          <w:sz w:val="24"/>
          <w:szCs w:val="24"/>
        </w:rPr>
        <w:t>1)</w:t>
      </w:r>
      <w:r w:rsidR="00287798" w:rsidRPr="0067728B">
        <w:rPr>
          <w:rStyle w:val="a3"/>
          <w:b w:val="0"/>
          <w:color w:val="000000" w:themeColor="text1"/>
          <w:sz w:val="24"/>
          <w:szCs w:val="24"/>
        </w:rPr>
        <w:t xml:space="preserve"> </w:t>
      </w:r>
      <w:r w:rsidRPr="0067728B">
        <w:rPr>
          <w:rStyle w:val="a3"/>
          <w:b w:val="0"/>
          <w:color w:val="000000" w:themeColor="text1"/>
          <w:sz w:val="24"/>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287798" w:rsidRPr="00B55659" w:rsidRDefault="00B55659" w:rsidP="00A2184C">
      <w:pPr>
        <w:suppressAutoHyphens w:val="0"/>
        <w:snapToGrid/>
        <w:ind w:firstLine="709"/>
        <w:jc w:val="both"/>
        <w:rPr>
          <w:rStyle w:val="a3"/>
          <w:b w:val="0"/>
          <w:bCs w:val="0"/>
          <w:sz w:val="24"/>
          <w:szCs w:val="24"/>
          <w:lang w:eastAsia="ru-RU"/>
        </w:rPr>
      </w:pPr>
      <w:r w:rsidRPr="0067728B">
        <w:rPr>
          <w:rStyle w:val="a3"/>
          <w:b w:val="0"/>
          <w:color w:val="000000" w:themeColor="text1"/>
          <w:sz w:val="24"/>
          <w:szCs w:val="24"/>
        </w:rPr>
        <w:t>2</w:t>
      </w:r>
      <w:r w:rsidR="00287798" w:rsidRPr="0067728B">
        <w:rPr>
          <w:rStyle w:val="a3"/>
          <w:b w:val="0"/>
          <w:color w:val="000000" w:themeColor="text1"/>
          <w:sz w:val="24"/>
          <w:szCs w:val="24"/>
        </w:rPr>
        <w:t xml:space="preserve">) </w:t>
      </w:r>
      <w:r w:rsidRPr="0067728B">
        <w:rPr>
          <w:sz w:val="24"/>
          <w:szCs w:val="24"/>
          <w:lang w:eastAsia="ru-RU"/>
        </w:rPr>
        <w:t>территории</w:t>
      </w:r>
      <w:r w:rsidRPr="00B55659">
        <w:rPr>
          <w:sz w:val="24"/>
          <w:szCs w:val="24"/>
          <w:lang w:eastAsia="ru-RU"/>
        </w:rPr>
        <w:t xml:space="preserve"> для размещения линейных объектов </w:t>
      </w:r>
      <w:r>
        <w:rPr>
          <w:sz w:val="24"/>
          <w:szCs w:val="24"/>
          <w:lang w:eastAsia="ru-RU"/>
        </w:rPr>
        <w:t xml:space="preserve">в границах земель лесного </w:t>
      </w:r>
      <w:r w:rsidRPr="00B55659">
        <w:rPr>
          <w:sz w:val="24"/>
          <w:szCs w:val="24"/>
          <w:lang w:eastAsia="ru-RU"/>
        </w:rPr>
        <w:t>фонда</w:t>
      </w:r>
      <w:r w:rsidR="00287798" w:rsidRPr="00B55659">
        <w:rPr>
          <w:rStyle w:val="a3"/>
          <w:b w:val="0"/>
          <w:color w:val="000000" w:themeColor="text1"/>
          <w:sz w:val="24"/>
          <w:szCs w:val="24"/>
        </w:rPr>
        <w:t>.</w:t>
      </w:r>
    </w:p>
    <w:p w:rsidR="00287798" w:rsidRPr="00287798" w:rsidRDefault="00287798" w:rsidP="00A2184C">
      <w:pPr>
        <w:ind w:firstLine="709"/>
        <w:jc w:val="both"/>
        <w:rPr>
          <w:rStyle w:val="a3"/>
          <w:b w:val="0"/>
          <w:color w:val="000000" w:themeColor="text1"/>
          <w:sz w:val="24"/>
          <w:szCs w:val="24"/>
        </w:rPr>
      </w:pPr>
      <w:r w:rsidRPr="00287798">
        <w:rPr>
          <w:rStyle w:val="a3"/>
          <w:b w:val="0"/>
          <w:color w:val="000000" w:themeColor="text1"/>
          <w:sz w:val="24"/>
          <w:szCs w:val="24"/>
        </w:rPr>
        <w:t xml:space="preserve">5.2. В случае внесения изменений в </w:t>
      </w:r>
      <w:r w:rsidRPr="00462C3A">
        <w:rPr>
          <w:rStyle w:val="a3"/>
          <w:b w:val="0"/>
          <w:color w:val="000000" w:themeColor="text1"/>
          <w:sz w:val="24"/>
          <w:szCs w:val="24"/>
        </w:rPr>
        <w:t>указанные в части 5 настоящей статьи проект</w:t>
      </w:r>
      <w:r w:rsidRPr="00287798">
        <w:rPr>
          <w:rStyle w:val="a3"/>
          <w:b w:val="0"/>
          <w:color w:val="000000" w:themeColor="text1"/>
          <w:sz w:val="24"/>
          <w:szCs w:val="24"/>
        </w:rPr>
        <w:t xml:space="preserve">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287798" w:rsidRPr="00287798" w:rsidRDefault="00287798" w:rsidP="00A2184C">
      <w:pPr>
        <w:ind w:firstLine="709"/>
        <w:jc w:val="both"/>
        <w:rPr>
          <w:rStyle w:val="a3"/>
          <w:b w:val="0"/>
          <w:color w:val="000000" w:themeColor="text1"/>
          <w:sz w:val="24"/>
          <w:szCs w:val="24"/>
        </w:rPr>
      </w:pPr>
      <w:r w:rsidRPr="00287798">
        <w:rPr>
          <w:rStyle w:val="a3"/>
          <w:b w:val="0"/>
          <w:color w:val="000000" w:themeColor="text1"/>
          <w:sz w:val="24"/>
          <w:szCs w:val="24"/>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w:t>
      </w:r>
      <w:r w:rsidR="000E6DF3" w:rsidRPr="000E6DF3">
        <w:rPr>
          <w:rStyle w:val="a3"/>
          <w:b w:val="0"/>
          <w:color w:val="000000" w:themeColor="text1"/>
          <w:sz w:val="24"/>
          <w:szCs w:val="24"/>
        </w:rPr>
        <w:t>21</w:t>
      </w:r>
      <w:r w:rsidRPr="000E6DF3">
        <w:rPr>
          <w:rStyle w:val="a3"/>
          <w:b w:val="0"/>
          <w:color w:val="000000" w:themeColor="text1"/>
          <w:sz w:val="24"/>
          <w:szCs w:val="24"/>
        </w:rPr>
        <w:t xml:space="preserve"> настоящих Правил</w:t>
      </w:r>
      <w:r w:rsidR="00541535" w:rsidRPr="000E6DF3">
        <w:rPr>
          <w:rStyle w:val="a3"/>
          <w:b w:val="0"/>
          <w:color w:val="000000" w:themeColor="text1"/>
          <w:sz w:val="24"/>
          <w:szCs w:val="24"/>
        </w:rPr>
        <w:t xml:space="preserve"> застройки</w:t>
      </w:r>
      <w:r w:rsidRPr="00287798">
        <w:rPr>
          <w:rStyle w:val="a3"/>
          <w:b w:val="0"/>
          <w:color w:val="000000" w:themeColor="text1"/>
          <w:sz w:val="24"/>
          <w:szCs w:val="24"/>
        </w:rPr>
        <w:t>, с учетом положений настоящей статьи.</w:t>
      </w:r>
    </w:p>
    <w:p w:rsidR="00287798" w:rsidRDefault="00287798" w:rsidP="00A2184C">
      <w:pPr>
        <w:ind w:firstLine="709"/>
        <w:jc w:val="both"/>
        <w:rPr>
          <w:rStyle w:val="a3"/>
          <w:b w:val="0"/>
          <w:color w:val="000000" w:themeColor="text1"/>
          <w:sz w:val="24"/>
          <w:szCs w:val="24"/>
        </w:rPr>
      </w:pPr>
      <w:r w:rsidRPr="00287798">
        <w:rPr>
          <w:rStyle w:val="a3"/>
          <w:b w:val="0"/>
          <w:color w:val="000000" w:themeColor="text1"/>
          <w:sz w:val="24"/>
          <w:szCs w:val="24"/>
        </w:rPr>
        <w:t xml:space="preserve">7. Срок проведения общественных обсуждений или публичных слушаний со дня оповещения жителей </w:t>
      </w:r>
      <w:r w:rsidR="009342C4">
        <w:rPr>
          <w:rStyle w:val="a3"/>
          <w:b w:val="0"/>
          <w:color w:val="000000" w:themeColor="text1"/>
          <w:sz w:val="24"/>
          <w:szCs w:val="24"/>
        </w:rPr>
        <w:t xml:space="preserve">Мотыгинского </w:t>
      </w:r>
      <w:r w:rsidR="005C4BD4">
        <w:rPr>
          <w:rStyle w:val="a3"/>
          <w:b w:val="0"/>
          <w:sz w:val="24"/>
          <w:szCs w:val="24"/>
        </w:rPr>
        <w:t>муниципального</w:t>
      </w:r>
      <w:r w:rsidR="005C4BD4">
        <w:rPr>
          <w:rStyle w:val="a3"/>
          <w:b w:val="0"/>
          <w:color w:val="000000" w:themeColor="text1"/>
          <w:sz w:val="24"/>
          <w:szCs w:val="24"/>
        </w:rPr>
        <w:t xml:space="preserve"> </w:t>
      </w:r>
      <w:r w:rsidR="009342C4">
        <w:rPr>
          <w:rStyle w:val="a3"/>
          <w:b w:val="0"/>
          <w:color w:val="000000" w:themeColor="text1"/>
          <w:sz w:val="24"/>
          <w:szCs w:val="24"/>
        </w:rPr>
        <w:t>района</w:t>
      </w:r>
      <w:r w:rsidRPr="00287798">
        <w:rPr>
          <w:rStyle w:val="a3"/>
          <w:b w:val="0"/>
          <w:color w:val="000000" w:themeColor="text1"/>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w:t>
      </w:r>
      <w:r w:rsidR="009342C4" w:rsidRPr="00274FE6">
        <w:rPr>
          <w:rStyle w:val="a3"/>
          <w:b w:val="0"/>
          <w:color w:val="000000" w:themeColor="text1"/>
          <w:sz w:val="24"/>
          <w:szCs w:val="24"/>
        </w:rPr>
        <w:t xml:space="preserve">Уставом </w:t>
      </w:r>
      <w:r w:rsidR="009342C4">
        <w:rPr>
          <w:rStyle w:val="a3"/>
          <w:b w:val="0"/>
          <w:color w:val="000000" w:themeColor="text1"/>
          <w:sz w:val="24"/>
          <w:szCs w:val="24"/>
        </w:rPr>
        <w:t>Мотыгинского района</w:t>
      </w:r>
      <w:r w:rsidR="009342C4" w:rsidRPr="00274FE6">
        <w:rPr>
          <w:rStyle w:val="a3"/>
          <w:b w:val="0"/>
          <w:color w:val="000000" w:themeColor="text1"/>
          <w:sz w:val="24"/>
          <w:szCs w:val="24"/>
        </w:rPr>
        <w:t xml:space="preserve"> и </w:t>
      </w:r>
      <w:r w:rsidR="002F177E" w:rsidRPr="009F61E5">
        <w:rPr>
          <w:rStyle w:val="a3"/>
          <w:b w:val="0"/>
          <w:color w:val="000000" w:themeColor="text1"/>
          <w:sz w:val="24"/>
          <w:szCs w:val="24"/>
        </w:rPr>
        <w:t xml:space="preserve">Положением о публичных слушаниях в </w:t>
      </w:r>
      <w:proofErr w:type="spellStart"/>
      <w:r w:rsidR="002F177E" w:rsidRPr="009F61E5">
        <w:rPr>
          <w:rStyle w:val="a3"/>
          <w:b w:val="0"/>
          <w:color w:val="000000" w:themeColor="text1"/>
          <w:sz w:val="24"/>
          <w:szCs w:val="24"/>
        </w:rPr>
        <w:t>Мотыгинском</w:t>
      </w:r>
      <w:proofErr w:type="spellEnd"/>
      <w:r w:rsidR="002F177E" w:rsidRPr="009F61E5">
        <w:rPr>
          <w:rStyle w:val="a3"/>
          <w:b w:val="0"/>
          <w:color w:val="000000" w:themeColor="text1"/>
          <w:sz w:val="24"/>
          <w:szCs w:val="24"/>
        </w:rPr>
        <w:t xml:space="preserve"> районе, утверждаемым решением Мотыгинского районного Совета депутатов</w:t>
      </w:r>
      <w:r w:rsidR="009342C4">
        <w:rPr>
          <w:rStyle w:val="a3"/>
          <w:b w:val="0"/>
          <w:color w:val="FF0000"/>
          <w:sz w:val="24"/>
          <w:szCs w:val="24"/>
        </w:rPr>
        <w:t xml:space="preserve"> </w:t>
      </w:r>
      <w:r w:rsidRPr="00287798">
        <w:rPr>
          <w:rStyle w:val="a3"/>
          <w:b w:val="0"/>
          <w:color w:val="000000" w:themeColor="text1"/>
          <w:sz w:val="24"/>
          <w:szCs w:val="24"/>
        </w:rPr>
        <w:t>и не может быть менее одного месяца и более трех месяцев.</w:t>
      </w:r>
    </w:p>
    <w:p w:rsidR="00287798" w:rsidRPr="00287798" w:rsidRDefault="00287798" w:rsidP="00A2184C">
      <w:pPr>
        <w:ind w:firstLine="709"/>
        <w:jc w:val="both"/>
        <w:rPr>
          <w:rStyle w:val="a3"/>
          <w:b w:val="0"/>
          <w:color w:val="000000" w:themeColor="text1"/>
          <w:sz w:val="24"/>
          <w:szCs w:val="24"/>
        </w:rPr>
      </w:pPr>
      <w:r w:rsidRPr="00287798">
        <w:rPr>
          <w:rStyle w:val="a3"/>
          <w:b w:val="0"/>
          <w:color w:val="000000" w:themeColor="text1"/>
          <w:sz w:val="24"/>
          <w:szCs w:val="24"/>
        </w:rPr>
        <w:t xml:space="preserve">8. </w:t>
      </w:r>
      <w:r w:rsidR="004E62BC">
        <w:rPr>
          <w:rStyle w:val="a3"/>
          <w:b w:val="0"/>
          <w:color w:val="000000" w:themeColor="text1"/>
          <w:sz w:val="24"/>
          <w:szCs w:val="24"/>
        </w:rPr>
        <w:t xml:space="preserve">Администрация Мотыгинского </w:t>
      </w:r>
      <w:r w:rsidR="005C4BD4">
        <w:rPr>
          <w:rStyle w:val="a3"/>
          <w:b w:val="0"/>
          <w:sz w:val="24"/>
          <w:szCs w:val="24"/>
        </w:rPr>
        <w:t>муниципального</w:t>
      </w:r>
      <w:r w:rsidR="005C4BD4">
        <w:rPr>
          <w:rStyle w:val="a3"/>
          <w:b w:val="0"/>
          <w:color w:val="000000" w:themeColor="text1"/>
          <w:sz w:val="24"/>
          <w:szCs w:val="24"/>
        </w:rPr>
        <w:t xml:space="preserve"> </w:t>
      </w:r>
      <w:r w:rsidR="004E62BC">
        <w:rPr>
          <w:rStyle w:val="a3"/>
          <w:b w:val="0"/>
          <w:color w:val="000000" w:themeColor="text1"/>
          <w:sz w:val="24"/>
          <w:szCs w:val="24"/>
        </w:rPr>
        <w:t xml:space="preserve">района </w:t>
      </w:r>
      <w:r w:rsidRPr="00287798">
        <w:rPr>
          <w:rStyle w:val="a3"/>
          <w:b w:val="0"/>
          <w:color w:val="000000" w:themeColor="text1"/>
          <w:sz w:val="24"/>
          <w:szCs w:val="24"/>
        </w:rPr>
        <w:t xml:space="preserve">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w:t>
      </w:r>
      <w:r w:rsidRPr="00287798">
        <w:rPr>
          <w:rStyle w:val="a3"/>
          <w:b w:val="0"/>
          <w:color w:val="000000" w:themeColor="text1"/>
          <w:sz w:val="24"/>
          <w:szCs w:val="24"/>
        </w:rPr>
        <w:lastRenderedPageBreak/>
        <w:t xml:space="preserve">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w:t>
      </w:r>
      <w:r w:rsidRPr="00847245">
        <w:rPr>
          <w:rStyle w:val="a3"/>
          <w:b w:val="0"/>
          <w:color w:val="000000" w:themeColor="text1"/>
          <w:sz w:val="24"/>
          <w:szCs w:val="24"/>
        </w:rPr>
        <w:t>двадцать рабочих дней</w:t>
      </w:r>
      <w:r w:rsidR="00F25F48">
        <w:rPr>
          <w:rStyle w:val="a3"/>
          <w:b w:val="0"/>
          <w:color w:val="000000" w:themeColor="text1"/>
          <w:sz w:val="24"/>
          <w:szCs w:val="24"/>
        </w:rPr>
        <w:t xml:space="preserve"> </w:t>
      </w:r>
      <w:r w:rsidRPr="00287798">
        <w:rPr>
          <w:rStyle w:val="a3"/>
          <w:b w:val="0"/>
          <w:color w:val="000000" w:themeColor="text1"/>
          <w:sz w:val="24"/>
          <w:szCs w:val="24"/>
        </w:rPr>
        <w:t>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287798" w:rsidRPr="00287798" w:rsidRDefault="00287798" w:rsidP="00A2184C">
      <w:pPr>
        <w:ind w:firstLine="709"/>
        <w:jc w:val="both"/>
        <w:rPr>
          <w:rStyle w:val="a3"/>
          <w:b w:val="0"/>
          <w:color w:val="000000" w:themeColor="text1"/>
          <w:sz w:val="24"/>
          <w:szCs w:val="24"/>
        </w:rPr>
      </w:pPr>
      <w:r w:rsidRPr="00287798">
        <w:rPr>
          <w:rStyle w:val="a3"/>
          <w:b w:val="0"/>
          <w:color w:val="000000" w:themeColor="text1"/>
          <w:sz w:val="24"/>
          <w:szCs w:val="24"/>
        </w:rPr>
        <w:t>8.1. Основанием для отклонения документации по планировке территории, подготовле</w:t>
      </w:r>
      <w:r w:rsidR="00F25F48">
        <w:rPr>
          <w:rStyle w:val="a3"/>
          <w:b w:val="0"/>
          <w:color w:val="000000" w:themeColor="text1"/>
          <w:sz w:val="24"/>
          <w:szCs w:val="24"/>
        </w:rPr>
        <w:t xml:space="preserve">нной лицами, указанными в части </w:t>
      </w:r>
      <w:r w:rsidR="00F25F48" w:rsidRPr="00F81851">
        <w:rPr>
          <w:rStyle w:val="a3"/>
          <w:b w:val="0"/>
          <w:color w:val="000000" w:themeColor="text1"/>
          <w:sz w:val="24"/>
          <w:szCs w:val="24"/>
        </w:rPr>
        <w:t>2</w:t>
      </w:r>
      <w:r w:rsidRPr="00F81851">
        <w:rPr>
          <w:rStyle w:val="a3"/>
          <w:b w:val="0"/>
          <w:color w:val="000000" w:themeColor="text1"/>
          <w:sz w:val="24"/>
          <w:szCs w:val="24"/>
        </w:rPr>
        <w:t>.</w:t>
      </w:r>
      <w:r w:rsidRPr="001D3811">
        <w:rPr>
          <w:rStyle w:val="a3"/>
          <w:b w:val="0"/>
          <w:color w:val="000000" w:themeColor="text1"/>
          <w:sz w:val="24"/>
          <w:szCs w:val="24"/>
        </w:rPr>
        <w:t xml:space="preserve">1 </w:t>
      </w:r>
      <w:r w:rsidR="00C143A9" w:rsidRPr="001D3811">
        <w:rPr>
          <w:rStyle w:val="a3"/>
          <w:b w:val="0"/>
          <w:color w:val="000000" w:themeColor="text1"/>
          <w:sz w:val="24"/>
          <w:szCs w:val="24"/>
        </w:rPr>
        <w:t>статьи 19</w:t>
      </w:r>
      <w:r w:rsidRPr="001D3811">
        <w:rPr>
          <w:rStyle w:val="a3"/>
          <w:b w:val="0"/>
          <w:color w:val="000000" w:themeColor="text1"/>
          <w:sz w:val="24"/>
          <w:szCs w:val="24"/>
        </w:rPr>
        <w:t xml:space="preserve"> настоящих Правил</w:t>
      </w:r>
      <w:r w:rsidR="00657F2F" w:rsidRPr="001D3811">
        <w:rPr>
          <w:rStyle w:val="a3"/>
          <w:b w:val="0"/>
          <w:color w:val="000000" w:themeColor="text1"/>
          <w:sz w:val="24"/>
          <w:szCs w:val="24"/>
        </w:rPr>
        <w:t xml:space="preserve"> застройки</w:t>
      </w:r>
      <w:r w:rsidRPr="001D3811">
        <w:rPr>
          <w:rStyle w:val="a3"/>
          <w:b w:val="0"/>
          <w:color w:val="000000" w:themeColor="text1"/>
          <w:sz w:val="24"/>
          <w:szCs w:val="24"/>
        </w:rPr>
        <w:t xml:space="preserve">, и направления ее на доработку является несоответствие такой документации требованиям, указанным в части </w:t>
      </w:r>
      <w:r w:rsidR="00C143A9" w:rsidRPr="001D3811">
        <w:rPr>
          <w:rStyle w:val="a3"/>
          <w:b w:val="0"/>
          <w:color w:val="000000" w:themeColor="text1"/>
          <w:sz w:val="24"/>
          <w:szCs w:val="24"/>
        </w:rPr>
        <w:t>5 статьи 19</w:t>
      </w:r>
      <w:r w:rsidRPr="001D3811">
        <w:rPr>
          <w:rStyle w:val="a3"/>
          <w:b w:val="0"/>
          <w:color w:val="000000" w:themeColor="text1"/>
          <w:sz w:val="24"/>
          <w:szCs w:val="24"/>
        </w:rPr>
        <w:t xml:space="preserve"> настоящих Правил</w:t>
      </w:r>
      <w:r w:rsidRPr="00287798">
        <w:rPr>
          <w:rStyle w:val="a3"/>
          <w:b w:val="0"/>
          <w:color w:val="000000" w:themeColor="text1"/>
          <w:sz w:val="24"/>
          <w:szCs w:val="24"/>
        </w:rPr>
        <w:t>. В иных случаях отклонение представленной такими лицами документации по планировке территории не допускается.</w:t>
      </w:r>
    </w:p>
    <w:p w:rsidR="00F25F48" w:rsidRDefault="00287798" w:rsidP="0071411E">
      <w:pPr>
        <w:ind w:firstLine="709"/>
        <w:jc w:val="both"/>
        <w:rPr>
          <w:rStyle w:val="a3"/>
          <w:b w:val="0"/>
          <w:color w:val="000000" w:themeColor="text1"/>
          <w:sz w:val="24"/>
          <w:szCs w:val="24"/>
        </w:rPr>
      </w:pPr>
      <w:r w:rsidRPr="00287798">
        <w:rPr>
          <w:rStyle w:val="a3"/>
          <w:b w:val="0"/>
          <w:color w:val="000000" w:themeColor="text1"/>
          <w:sz w:val="24"/>
          <w:szCs w:val="24"/>
        </w:rPr>
        <w:t xml:space="preserve">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w:t>
      </w:r>
      <w:r w:rsidR="00F25F48">
        <w:rPr>
          <w:rStyle w:val="a3"/>
          <w:b w:val="0"/>
          <w:color w:val="000000" w:themeColor="text1"/>
          <w:sz w:val="24"/>
          <w:szCs w:val="24"/>
        </w:rPr>
        <w:t>М</w:t>
      </w:r>
      <w:r w:rsidR="00DF3428">
        <w:rPr>
          <w:rStyle w:val="a3"/>
          <w:b w:val="0"/>
          <w:color w:val="000000" w:themeColor="text1"/>
          <w:sz w:val="24"/>
          <w:szCs w:val="24"/>
        </w:rPr>
        <w:t xml:space="preserve">отыгинского </w:t>
      </w:r>
      <w:r w:rsidR="005C4BD4">
        <w:rPr>
          <w:rStyle w:val="a3"/>
          <w:b w:val="0"/>
          <w:sz w:val="24"/>
          <w:szCs w:val="24"/>
        </w:rPr>
        <w:t>муниципального</w:t>
      </w:r>
      <w:r w:rsidR="005C4BD4">
        <w:rPr>
          <w:rStyle w:val="a3"/>
          <w:b w:val="0"/>
          <w:color w:val="000000" w:themeColor="text1"/>
          <w:sz w:val="24"/>
          <w:szCs w:val="24"/>
        </w:rPr>
        <w:t xml:space="preserve"> </w:t>
      </w:r>
      <w:r w:rsidR="00DF3428">
        <w:rPr>
          <w:rStyle w:val="a3"/>
          <w:b w:val="0"/>
          <w:color w:val="000000" w:themeColor="text1"/>
          <w:sz w:val="24"/>
          <w:szCs w:val="24"/>
        </w:rPr>
        <w:t>района</w:t>
      </w:r>
      <w:r>
        <w:rPr>
          <w:rStyle w:val="a3"/>
          <w:b w:val="0"/>
          <w:color w:val="000000" w:themeColor="text1"/>
          <w:sz w:val="24"/>
          <w:szCs w:val="24"/>
        </w:rPr>
        <w:t>.</w:t>
      </w:r>
    </w:p>
    <w:p w:rsidR="00093D48" w:rsidRDefault="00093D48" w:rsidP="00A2184C">
      <w:pPr>
        <w:ind w:firstLine="709"/>
        <w:jc w:val="both"/>
        <w:rPr>
          <w:rStyle w:val="a3"/>
          <w:b w:val="0"/>
          <w:color w:val="000000" w:themeColor="text1"/>
          <w:sz w:val="24"/>
          <w:szCs w:val="24"/>
        </w:rPr>
      </w:pPr>
    </w:p>
    <w:p w:rsidR="00C47E7D" w:rsidRPr="005338B4" w:rsidRDefault="00C47E7D" w:rsidP="005338B4">
      <w:pPr>
        <w:pStyle w:val="3"/>
        <w:ind w:firstLine="709"/>
        <w:jc w:val="both"/>
        <w:rPr>
          <w:rStyle w:val="a3"/>
          <w:rFonts w:ascii="Times New Roman" w:hAnsi="Times New Roman" w:cs="Times New Roman"/>
          <w:color w:val="FF0000"/>
        </w:rPr>
      </w:pPr>
      <w:bookmarkStart w:id="78" w:name="_Toc96786684"/>
      <w:bookmarkStart w:id="79" w:name="_Toc124254735"/>
      <w:r w:rsidRPr="005338B4">
        <w:rPr>
          <w:rStyle w:val="a3"/>
          <w:rFonts w:ascii="Times New Roman" w:hAnsi="Times New Roman" w:cs="Times New Roman"/>
          <w:color w:val="000000" w:themeColor="text1"/>
        </w:rPr>
        <w:t xml:space="preserve">Статья </w:t>
      </w:r>
      <w:r w:rsidR="000E3A0A">
        <w:rPr>
          <w:rStyle w:val="a3"/>
          <w:rFonts w:ascii="Times New Roman" w:hAnsi="Times New Roman" w:cs="Times New Roman"/>
          <w:color w:val="000000" w:themeColor="text1"/>
        </w:rPr>
        <w:t>22</w:t>
      </w:r>
      <w:r w:rsidRPr="005338B4">
        <w:rPr>
          <w:rStyle w:val="a3"/>
          <w:rFonts w:ascii="Times New Roman" w:hAnsi="Times New Roman" w:cs="Times New Roman"/>
          <w:color w:val="000000" w:themeColor="text1"/>
        </w:rPr>
        <w:t>.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78"/>
      <w:bookmarkEnd w:id="79"/>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 </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w:t>
      </w:r>
      <w:r w:rsidR="00C67894">
        <w:rPr>
          <w:rStyle w:val="a3"/>
          <w:b w:val="0"/>
          <w:color w:val="000000" w:themeColor="text1"/>
          <w:sz w:val="24"/>
          <w:szCs w:val="24"/>
        </w:rPr>
        <w:t xml:space="preserve">Мотыгинского </w:t>
      </w:r>
      <w:r w:rsidRPr="00C47E7D">
        <w:rPr>
          <w:rStyle w:val="a3"/>
          <w:b w:val="0"/>
          <w:color w:val="000000" w:themeColor="text1"/>
          <w:sz w:val="24"/>
          <w:szCs w:val="24"/>
        </w:rPr>
        <w:t xml:space="preserve">района и </w:t>
      </w:r>
      <w:r w:rsidR="0026367E" w:rsidRPr="0026367E">
        <w:rPr>
          <w:rStyle w:val="a3"/>
          <w:b w:val="0"/>
          <w:color w:val="000000" w:themeColor="text1"/>
          <w:sz w:val="24"/>
          <w:szCs w:val="24"/>
        </w:rPr>
        <w:t xml:space="preserve">Положением о публичных слушаниях в </w:t>
      </w:r>
      <w:proofErr w:type="spellStart"/>
      <w:r w:rsidR="0026367E" w:rsidRPr="0026367E">
        <w:rPr>
          <w:rStyle w:val="a3"/>
          <w:b w:val="0"/>
          <w:color w:val="000000" w:themeColor="text1"/>
          <w:sz w:val="24"/>
          <w:szCs w:val="24"/>
        </w:rPr>
        <w:t>Мотыгинском</w:t>
      </w:r>
      <w:proofErr w:type="spellEnd"/>
      <w:r w:rsidR="0026367E" w:rsidRPr="0026367E">
        <w:rPr>
          <w:rStyle w:val="a3"/>
          <w:b w:val="0"/>
          <w:color w:val="000000" w:themeColor="text1"/>
          <w:sz w:val="24"/>
          <w:szCs w:val="24"/>
        </w:rPr>
        <w:t xml:space="preserve"> районе, утверждаемым решением Мотыгинского районного Совета депутатов</w:t>
      </w:r>
      <w:r w:rsidRPr="0026367E">
        <w:rPr>
          <w:rStyle w:val="a3"/>
          <w:b w:val="0"/>
          <w:color w:val="000000" w:themeColor="text1"/>
          <w:sz w:val="24"/>
          <w:szCs w:val="24"/>
        </w:rPr>
        <w:t xml:space="preserve"> </w:t>
      </w:r>
      <w:r w:rsidRPr="00C47E7D">
        <w:rPr>
          <w:rStyle w:val="a3"/>
          <w:b w:val="0"/>
          <w:color w:val="000000" w:themeColor="text1"/>
          <w:sz w:val="24"/>
          <w:szCs w:val="24"/>
        </w:rPr>
        <w:t>и с учетом положений настоящих Правил</w:t>
      </w:r>
      <w:r w:rsidR="00E1715D">
        <w:rPr>
          <w:rStyle w:val="a3"/>
          <w:b w:val="0"/>
          <w:color w:val="000000" w:themeColor="text1"/>
          <w:sz w:val="24"/>
          <w:szCs w:val="24"/>
        </w:rPr>
        <w:t xml:space="preserve"> застройки</w:t>
      </w:r>
      <w:r w:rsidRPr="00C47E7D">
        <w:rPr>
          <w:rStyle w:val="a3"/>
          <w:b w:val="0"/>
          <w:color w:val="000000" w:themeColor="text1"/>
          <w:sz w:val="24"/>
          <w:szCs w:val="24"/>
        </w:rPr>
        <w:t xml:space="preserve"> проводятся общественные обсуждения или публичные слушания, за исключением случаев, пре</w:t>
      </w:r>
      <w:r w:rsidR="00C672D3">
        <w:rPr>
          <w:rStyle w:val="a3"/>
          <w:b w:val="0"/>
          <w:color w:val="000000" w:themeColor="text1"/>
          <w:sz w:val="24"/>
          <w:szCs w:val="24"/>
        </w:rPr>
        <w:t>дусмотренных Градостроительным к</w:t>
      </w:r>
      <w:r w:rsidRPr="00C47E7D">
        <w:rPr>
          <w:rStyle w:val="a3"/>
          <w:b w:val="0"/>
          <w:color w:val="000000" w:themeColor="text1"/>
          <w:sz w:val="24"/>
          <w:szCs w:val="24"/>
        </w:rPr>
        <w:t>одексом и другими федеральными законами.</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2.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w:t>
      </w:r>
      <w:r w:rsidRPr="00C47E7D">
        <w:rPr>
          <w:rStyle w:val="a3"/>
          <w:b w:val="0"/>
          <w:color w:val="000000" w:themeColor="text1"/>
          <w:sz w:val="24"/>
          <w:szCs w:val="24"/>
        </w:rPr>
        <w:lastRenderedPageBreak/>
        <w:t xml:space="preserve">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r w:rsidRPr="00A135B6">
        <w:rPr>
          <w:rStyle w:val="a3"/>
          <w:b w:val="0"/>
          <w:color w:val="000000" w:themeColor="text1"/>
          <w:sz w:val="24"/>
          <w:szCs w:val="24"/>
        </w:rPr>
        <w:t xml:space="preserve">частью 3 статьи </w:t>
      </w:r>
      <w:r w:rsidR="00A135B6" w:rsidRPr="00A135B6">
        <w:rPr>
          <w:rStyle w:val="a3"/>
          <w:b w:val="0"/>
          <w:color w:val="000000" w:themeColor="text1"/>
          <w:sz w:val="24"/>
          <w:szCs w:val="24"/>
        </w:rPr>
        <w:t>22</w:t>
      </w:r>
      <w:r w:rsidRPr="00A135B6">
        <w:rPr>
          <w:rStyle w:val="a3"/>
          <w:b w:val="0"/>
          <w:color w:val="000000" w:themeColor="text1"/>
          <w:sz w:val="24"/>
          <w:szCs w:val="24"/>
        </w:rPr>
        <w:t xml:space="preserve"> настоящих Правил</w:t>
      </w:r>
      <w:r w:rsidR="00E1715D" w:rsidRPr="00A135B6">
        <w:rPr>
          <w:rStyle w:val="a3"/>
          <w:b w:val="0"/>
          <w:color w:val="000000" w:themeColor="text1"/>
          <w:sz w:val="24"/>
          <w:szCs w:val="24"/>
        </w:rPr>
        <w:t xml:space="preserve"> застройки</w:t>
      </w:r>
      <w:r w:rsidRPr="00A135B6">
        <w:rPr>
          <w:rStyle w:val="a3"/>
          <w:b w:val="0"/>
          <w:color w:val="000000" w:themeColor="text1"/>
          <w:sz w:val="24"/>
          <w:szCs w:val="24"/>
        </w:rPr>
        <w:t>, также правообладатели земельных участков и объектов капитального</w:t>
      </w:r>
      <w:r w:rsidRPr="00C47E7D">
        <w:rPr>
          <w:rStyle w:val="a3"/>
          <w:b w:val="0"/>
          <w:color w:val="000000" w:themeColor="text1"/>
          <w:sz w:val="24"/>
          <w:szCs w:val="24"/>
        </w:rPr>
        <w:t xml:space="preserve"> строительства, подверженных риску негативного воздействия на окружающую среду в результ</w:t>
      </w:r>
      <w:r w:rsidR="00C67894">
        <w:rPr>
          <w:rStyle w:val="a3"/>
          <w:b w:val="0"/>
          <w:color w:val="000000" w:themeColor="text1"/>
          <w:sz w:val="24"/>
          <w:szCs w:val="24"/>
        </w:rPr>
        <w:t>ате реализации данных проектов.</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4. Процедура проведения общественных обсуждений состоит из следующих этапов:</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1) оповещение о начале общественных обсуждений;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w:t>
      </w:r>
      <w:r w:rsidR="00C67894">
        <w:rPr>
          <w:rStyle w:val="a3"/>
          <w:b w:val="0"/>
          <w:color w:val="000000" w:themeColor="text1"/>
          <w:sz w:val="24"/>
          <w:szCs w:val="24"/>
        </w:rPr>
        <w:t xml:space="preserve">Мотыгинского </w:t>
      </w:r>
      <w:r w:rsidR="008E0A42">
        <w:rPr>
          <w:rStyle w:val="a3"/>
          <w:b w:val="0"/>
          <w:sz w:val="24"/>
          <w:szCs w:val="24"/>
        </w:rPr>
        <w:t>муниципального</w:t>
      </w:r>
      <w:r w:rsidR="008E0A42">
        <w:rPr>
          <w:rStyle w:val="a3"/>
          <w:b w:val="0"/>
          <w:color w:val="000000" w:themeColor="text1"/>
          <w:sz w:val="24"/>
          <w:szCs w:val="24"/>
        </w:rPr>
        <w:t xml:space="preserve"> </w:t>
      </w:r>
      <w:r w:rsidR="00C67894">
        <w:rPr>
          <w:rStyle w:val="a3"/>
          <w:b w:val="0"/>
          <w:color w:val="000000" w:themeColor="text1"/>
          <w:sz w:val="24"/>
          <w:szCs w:val="24"/>
        </w:rPr>
        <w:t>района</w:t>
      </w:r>
      <w:r w:rsidR="00474103">
        <w:rPr>
          <w:rStyle w:val="a3"/>
          <w:b w:val="0"/>
          <w:color w:val="000000" w:themeColor="text1"/>
          <w:sz w:val="24"/>
          <w:szCs w:val="24"/>
        </w:rPr>
        <w:t xml:space="preserve"> </w:t>
      </w:r>
      <w:r w:rsidRPr="00C47E7D">
        <w:rPr>
          <w:rStyle w:val="a3"/>
          <w:b w:val="0"/>
          <w:color w:val="000000" w:themeColor="text1"/>
          <w:sz w:val="24"/>
          <w:szCs w:val="24"/>
        </w:rPr>
        <w:t>и открытие экспозиции или экспозиций такого проекта;</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3) проведение экспозиции или экспозиций проекта, подлежащего рассмотрению на общественных обсуждениях;</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4) подготовка и оформление протокола общественных обсуждений;</w:t>
      </w:r>
    </w:p>
    <w:p w:rsid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5) подготовка и опубликование заключения о резул</w:t>
      </w:r>
      <w:r w:rsidR="00474103">
        <w:rPr>
          <w:rStyle w:val="a3"/>
          <w:b w:val="0"/>
          <w:color w:val="000000" w:themeColor="text1"/>
          <w:sz w:val="24"/>
          <w:szCs w:val="24"/>
        </w:rPr>
        <w:t>ьтатах общественных обсуждений.</w:t>
      </w:r>
    </w:p>
    <w:p w:rsidR="002F18D6" w:rsidRPr="002F18D6" w:rsidRDefault="002F18D6" w:rsidP="00A2184C">
      <w:pPr>
        <w:ind w:firstLine="709"/>
        <w:jc w:val="both"/>
        <w:rPr>
          <w:rStyle w:val="a3"/>
          <w:b w:val="0"/>
          <w:color w:val="000000" w:themeColor="text1"/>
          <w:sz w:val="24"/>
          <w:szCs w:val="24"/>
        </w:rPr>
      </w:pPr>
      <w:r w:rsidRPr="002F18D6">
        <w:rPr>
          <w:rStyle w:val="a3"/>
          <w:b w:val="0"/>
          <w:color w:val="000000" w:themeColor="text1"/>
          <w:sz w:val="24"/>
          <w:szCs w:val="24"/>
        </w:rPr>
        <w:t>5. Процедура проведения публичных слушаний состоит из следующих этапов:</w:t>
      </w:r>
    </w:p>
    <w:p w:rsidR="002F18D6" w:rsidRPr="002F18D6" w:rsidRDefault="002F18D6" w:rsidP="00A2184C">
      <w:pPr>
        <w:ind w:firstLine="709"/>
        <w:jc w:val="both"/>
        <w:rPr>
          <w:rStyle w:val="a3"/>
          <w:b w:val="0"/>
          <w:color w:val="000000" w:themeColor="text1"/>
          <w:sz w:val="24"/>
          <w:szCs w:val="24"/>
        </w:rPr>
      </w:pPr>
      <w:r w:rsidRPr="002F18D6">
        <w:rPr>
          <w:rStyle w:val="a3"/>
          <w:b w:val="0"/>
          <w:color w:val="000000" w:themeColor="text1"/>
          <w:sz w:val="24"/>
          <w:szCs w:val="24"/>
        </w:rPr>
        <w:t>1) оповещение о начале публичных слушаний;</w:t>
      </w:r>
    </w:p>
    <w:p w:rsidR="002F18D6" w:rsidRPr="002F18D6" w:rsidRDefault="002F18D6" w:rsidP="00A2184C">
      <w:pPr>
        <w:ind w:firstLine="709"/>
        <w:jc w:val="both"/>
        <w:rPr>
          <w:rStyle w:val="a3"/>
          <w:b w:val="0"/>
          <w:color w:val="000000" w:themeColor="text1"/>
          <w:sz w:val="24"/>
          <w:szCs w:val="24"/>
        </w:rPr>
      </w:pPr>
      <w:r w:rsidRPr="002F18D6">
        <w:rPr>
          <w:rStyle w:val="a3"/>
          <w:b w:val="0"/>
          <w:color w:val="000000" w:themeColor="text1"/>
          <w:sz w:val="24"/>
          <w:szCs w:val="24"/>
        </w:rPr>
        <w:t xml:space="preserve">2) размещение проекта, подлежащего рассмотрению на публичных слушаниях, и информационных материалов к нему на официальном сайте </w:t>
      </w:r>
      <w:r w:rsidR="00942B21">
        <w:rPr>
          <w:rStyle w:val="a3"/>
          <w:b w:val="0"/>
          <w:color w:val="000000" w:themeColor="text1"/>
          <w:sz w:val="24"/>
          <w:szCs w:val="24"/>
        </w:rPr>
        <w:t xml:space="preserve">Мотыгинского </w:t>
      </w:r>
      <w:r w:rsidR="008E0A42">
        <w:rPr>
          <w:rStyle w:val="a3"/>
          <w:b w:val="0"/>
          <w:sz w:val="24"/>
          <w:szCs w:val="24"/>
        </w:rPr>
        <w:t>муниципального</w:t>
      </w:r>
      <w:r w:rsidR="008E0A42">
        <w:rPr>
          <w:rStyle w:val="a3"/>
          <w:b w:val="0"/>
          <w:color w:val="000000" w:themeColor="text1"/>
          <w:sz w:val="24"/>
          <w:szCs w:val="24"/>
        </w:rPr>
        <w:t xml:space="preserve"> </w:t>
      </w:r>
      <w:r w:rsidR="00942B21">
        <w:rPr>
          <w:rStyle w:val="a3"/>
          <w:b w:val="0"/>
          <w:color w:val="000000" w:themeColor="text1"/>
          <w:sz w:val="24"/>
          <w:szCs w:val="24"/>
        </w:rPr>
        <w:t xml:space="preserve">района </w:t>
      </w:r>
      <w:r w:rsidRPr="002F18D6">
        <w:rPr>
          <w:rStyle w:val="a3"/>
          <w:b w:val="0"/>
          <w:color w:val="000000" w:themeColor="text1"/>
          <w:sz w:val="24"/>
          <w:szCs w:val="24"/>
        </w:rPr>
        <w:t>и открытие экспозиции или экспозиций такого проекта;</w:t>
      </w:r>
    </w:p>
    <w:p w:rsidR="002F18D6" w:rsidRPr="002F18D6" w:rsidRDefault="002F18D6" w:rsidP="00A2184C">
      <w:pPr>
        <w:ind w:firstLine="709"/>
        <w:jc w:val="both"/>
        <w:rPr>
          <w:rStyle w:val="a3"/>
          <w:b w:val="0"/>
          <w:color w:val="000000" w:themeColor="text1"/>
          <w:sz w:val="24"/>
          <w:szCs w:val="24"/>
        </w:rPr>
      </w:pPr>
      <w:r w:rsidRPr="002F18D6">
        <w:rPr>
          <w:rStyle w:val="a3"/>
          <w:b w:val="0"/>
          <w:color w:val="000000" w:themeColor="text1"/>
          <w:sz w:val="24"/>
          <w:szCs w:val="24"/>
        </w:rPr>
        <w:t>3) проведение экспозиции или экспозиций проекта, подлежащего рассмотрению на публичных слушаниях;</w:t>
      </w:r>
    </w:p>
    <w:p w:rsidR="002F18D6" w:rsidRPr="002F18D6" w:rsidRDefault="002F18D6" w:rsidP="00A2184C">
      <w:pPr>
        <w:ind w:firstLine="709"/>
        <w:jc w:val="both"/>
        <w:rPr>
          <w:rStyle w:val="a3"/>
          <w:b w:val="0"/>
          <w:color w:val="000000" w:themeColor="text1"/>
          <w:sz w:val="24"/>
          <w:szCs w:val="24"/>
        </w:rPr>
      </w:pPr>
      <w:r w:rsidRPr="002F18D6">
        <w:rPr>
          <w:rStyle w:val="a3"/>
          <w:b w:val="0"/>
          <w:color w:val="000000" w:themeColor="text1"/>
          <w:sz w:val="24"/>
          <w:szCs w:val="24"/>
        </w:rPr>
        <w:t>4) проведение собрания или собраний участников публичных слушаний;</w:t>
      </w:r>
    </w:p>
    <w:p w:rsidR="002F18D6" w:rsidRPr="002F18D6" w:rsidRDefault="002F18D6" w:rsidP="00A2184C">
      <w:pPr>
        <w:ind w:firstLine="709"/>
        <w:jc w:val="both"/>
        <w:rPr>
          <w:rStyle w:val="a3"/>
          <w:b w:val="0"/>
          <w:color w:val="000000" w:themeColor="text1"/>
          <w:sz w:val="24"/>
          <w:szCs w:val="24"/>
        </w:rPr>
      </w:pPr>
      <w:r w:rsidRPr="002F18D6">
        <w:rPr>
          <w:rStyle w:val="a3"/>
          <w:b w:val="0"/>
          <w:color w:val="000000" w:themeColor="text1"/>
          <w:sz w:val="24"/>
          <w:szCs w:val="24"/>
        </w:rPr>
        <w:t>5) подготовка и оформление протокола публичных слушаний;</w:t>
      </w:r>
    </w:p>
    <w:p w:rsidR="002F18D6" w:rsidRPr="00C47E7D" w:rsidRDefault="002F18D6" w:rsidP="00A2184C">
      <w:pPr>
        <w:ind w:firstLine="709"/>
        <w:jc w:val="both"/>
        <w:rPr>
          <w:rStyle w:val="a3"/>
          <w:b w:val="0"/>
          <w:color w:val="000000" w:themeColor="text1"/>
          <w:sz w:val="24"/>
          <w:szCs w:val="24"/>
        </w:rPr>
      </w:pPr>
      <w:r w:rsidRPr="002F18D6">
        <w:rPr>
          <w:rStyle w:val="a3"/>
          <w:b w:val="0"/>
          <w:color w:val="000000" w:themeColor="text1"/>
          <w:sz w:val="24"/>
          <w:szCs w:val="24"/>
        </w:rPr>
        <w:t>6) подготовка и опубликование заключения о результатах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6. Оповещение о начале общественных обсуждений или публичных слушаний должно содержать:</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w:t>
      </w:r>
      <w:r w:rsidR="00474103">
        <w:rPr>
          <w:rStyle w:val="a3"/>
          <w:b w:val="0"/>
          <w:color w:val="000000" w:themeColor="text1"/>
          <w:sz w:val="24"/>
          <w:szCs w:val="24"/>
        </w:rPr>
        <w:t>дениях или публичных слушаниях.</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w:t>
      </w:r>
      <w:r w:rsidRPr="00C47E7D">
        <w:rPr>
          <w:rStyle w:val="a3"/>
          <w:b w:val="0"/>
          <w:color w:val="000000" w:themeColor="text1"/>
          <w:sz w:val="24"/>
          <w:szCs w:val="24"/>
        </w:rPr>
        <w:lastRenderedPageBreak/>
        <w:t xml:space="preserve">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w:t>
      </w:r>
      <w:r w:rsidR="00631629" w:rsidRPr="004A3CF5">
        <w:rPr>
          <w:rStyle w:val="a3"/>
          <w:b w:val="0"/>
          <w:color w:val="000000" w:themeColor="text1"/>
          <w:sz w:val="24"/>
          <w:szCs w:val="24"/>
        </w:rPr>
        <w:t>общественных обсуждений или</w:t>
      </w:r>
      <w:r w:rsidR="00631629">
        <w:rPr>
          <w:rStyle w:val="a3"/>
          <w:b w:val="0"/>
          <w:color w:val="000000" w:themeColor="text1"/>
          <w:sz w:val="24"/>
          <w:szCs w:val="24"/>
        </w:rPr>
        <w:t xml:space="preserve"> </w:t>
      </w:r>
      <w:r w:rsidRPr="00C47E7D">
        <w:rPr>
          <w:rStyle w:val="a3"/>
          <w:b w:val="0"/>
          <w:color w:val="000000" w:themeColor="text1"/>
          <w:sz w:val="24"/>
          <w:szCs w:val="24"/>
        </w:rPr>
        <w:t xml:space="preserve">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w:t>
      </w:r>
      <w:r w:rsidR="00631629" w:rsidRPr="004A3CF5">
        <w:rPr>
          <w:rStyle w:val="a3"/>
          <w:b w:val="0"/>
          <w:color w:val="000000" w:themeColor="text1"/>
          <w:sz w:val="24"/>
          <w:szCs w:val="24"/>
        </w:rPr>
        <w:t>общественных обсуждений или</w:t>
      </w:r>
      <w:r w:rsidR="00631629">
        <w:rPr>
          <w:rStyle w:val="a3"/>
          <w:b w:val="0"/>
          <w:color w:val="000000" w:themeColor="text1"/>
          <w:sz w:val="24"/>
          <w:szCs w:val="24"/>
        </w:rPr>
        <w:t xml:space="preserve"> </w:t>
      </w:r>
      <w:r w:rsidRPr="00C47E7D">
        <w:rPr>
          <w:rStyle w:val="a3"/>
          <w:b w:val="0"/>
          <w:color w:val="000000" w:themeColor="text1"/>
          <w:sz w:val="24"/>
          <w:szCs w:val="24"/>
        </w:rPr>
        <w:t>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8. Оповещение о начале общественных обсуждений или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1) не позднее чем за семь дней до дня размещения на официальном сайте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r w:rsidRPr="008A22D7">
        <w:rPr>
          <w:rStyle w:val="a3"/>
          <w:b w:val="0"/>
          <w:color w:val="000000" w:themeColor="text1"/>
          <w:sz w:val="24"/>
          <w:szCs w:val="24"/>
        </w:rPr>
        <w:t>части 3 настоящей статьи</w:t>
      </w:r>
      <w:r w:rsidRPr="00C47E7D">
        <w:rPr>
          <w:rStyle w:val="a3"/>
          <w:b w:val="0"/>
          <w:color w:val="000000" w:themeColor="text1"/>
          <w:sz w:val="24"/>
          <w:szCs w:val="24"/>
        </w:rPr>
        <w:t xml:space="preserve">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w:t>
      </w:r>
      <w:r w:rsidR="00474103">
        <w:rPr>
          <w:rStyle w:val="a3"/>
          <w:b w:val="0"/>
          <w:color w:val="000000" w:themeColor="text1"/>
          <w:sz w:val="24"/>
          <w:szCs w:val="24"/>
        </w:rPr>
        <w:t>лушаний к указанной информации.</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w:t>
      </w:r>
      <w:r w:rsidR="00474103">
        <w:rPr>
          <w:rStyle w:val="a3"/>
          <w:b w:val="0"/>
          <w:color w:val="000000" w:themeColor="text1"/>
          <w:sz w:val="24"/>
          <w:szCs w:val="24"/>
        </w:rPr>
        <w:t>дениях или публичных слушаниях.</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10. В период размещения в соответствии с </w:t>
      </w:r>
      <w:r w:rsidRPr="00244F06">
        <w:rPr>
          <w:rStyle w:val="a3"/>
          <w:b w:val="0"/>
          <w:color w:val="000000" w:themeColor="text1"/>
          <w:sz w:val="24"/>
          <w:szCs w:val="24"/>
        </w:rPr>
        <w:t>пунктом 2 части 4 и пунктом 2 части 5</w:t>
      </w:r>
      <w:r w:rsidRPr="00C47E7D">
        <w:rPr>
          <w:rStyle w:val="a3"/>
          <w:b w:val="0"/>
          <w:color w:val="000000" w:themeColor="text1"/>
          <w:sz w:val="24"/>
          <w:szCs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1) посредством официального сайта (в случае проведения общественных обсуждений);</w:t>
      </w:r>
    </w:p>
    <w:p w:rsidR="00C47E7D" w:rsidRPr="005C4169" w:rsidRDefault="005C4169" w:rsidP="00A2184C">
      <w:pPr>
        <w:suppressAutoHyphens w:val="0"/>
        <w:snapToGrid/>
        <w:ind w:firstLine="709"/>
        <w:jc w:val="both"/>
        <w:rPr>
          <w:rStyle w:val="a3"/>
          <w:b w:val="0"/>
          <w:bCs w:val="0"/>
          <w:sz w:val="24"/>
          <w:szCs w:val="24"/>
          <w:lang w:eastAsia="ru-RU"/>
        </w:rPr>
      </w:pPr>
      <w:r w:rsidRPr="00925F35">
        <w:rPr>
          <w:rStyle w:val="a3"/>
          <w:b w:val="0"/>
          <w:color w:val="000000" w:themeColor="text1"/>
          <w:sz w:val="24"/>
          <w:szCs w:val="24"/>
        </w:rPr>
        <w:t>2</w:t>
      </w:r>
      <w:r w:rsidR="00C47E7D" w:rsidRPr="00925F35">
        <w:rPr>
          <w:rStyle w:val="a3"/>
          <w:b w:val="0"/>
          <w:color w:val="000000" w:themeColor="text1"/>
          <w:sz w:val="24"/>
          <w:szCs w:val="24"/>
        </w:rPr>
        <w:t xml:space="preserve">) </w:t>
      </w:r>
      <w:r w:rsidRPr="00925F35">
        <w:rPr>
          <w:sz w:val="24"/>
          <w:szCs w:val="24"/>
          <w:lang w:eastAsia="ru-RU"/>
        </w:rPr>
        <w:t>в письменной или устной форме в ходе проведения собрания или собраний участников публичных слушаний (в случае проведения публичных слушаний)</w:t>
      </w:r>
      <w:r w:rsidR="00C47E7D" w:rsidRPr="00925F35">
        <w:rPr>
          <w:rStyle w:val="a3"/>
          <w:b w:val="0"/>
          <w:color w:val="000000" w:themeColor="text1"/>
          <w:sz w:val="24"/>
          <w:szCs w:val="24"/>
        </w:rPr>
        <w:t>;</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3) </w:t>
      </w:r>
      <w:r w:rsidR="00047DBB" w:rsidRPr="00047DBB">
        <w:rPr>
          <w:rStyle w:val="a3"/>
          <w:b w:val="0"/>
          <w:color w:val="000000" w:themeColor="text1"/>
          <w:sz w:val="24"/>
          <w:szCs w:val="24"/>
        </w:rPr>
        <w:t>в письменной форме или в форме электронного документа в адрес организатора общественных обсуждений или публичных слушаний</w:t>
      </w:r>
      <w:r w:rsidRPr="00C47E7D">
        <w:rPr>
          <w:rStyle w:val="a3"/>
          <w:b w:val="0"/>
          <w:color w:val="000000" w:themeColor="text1"/>
          <w:sz w:val="24"/>
          <w:szCs w:val="24"/>
        </w:rPr>
        <w:t>;</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4) посредством записи в книге (журнале) учета посетителей экспозиции проекта, подлежащего рассмотрению на общественных обсуж</w:t>
      </w:r>
      <w:r w:rsidR="00474103">
        <w:rPr>
          <w:rStyle w:val="a3"/>
          <w:b w:val="0"/>
          <w:color w:val="000000" w:themeColor="text1"/>
          <w:sz w:val="24"/>
          <w:szCs w:val="24"/>
        </w:rPr>
        <w:t>дениях или публичных слушаниях.</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11. Предложения и замечания, внесенные в соответствии с частью 10 настоящей статьи, подлежат регистрации, а также обязательному рассмотрению организатором </w:t>
      </w:r>
      <w:r w:rsidRPr="00C47E7D">
        <w:rPr>
          <w:rStyle w:val="a3"/>
          <w:b w:val="0"/>
          <w:color w:val="000000" w:themeColor="text1"/>
          <w:sz w:val="24"/>
          <w:szCs w:val="24"/>
        </w:rPr>
        <w:lastRenderedPageBreak/>
        <w:t>общественных обсуждений или публичных слушаний, за исключением случая, предусмотренн</w:t>
      </w:r>
      <w:r w:rsidR="00474103">
        <w:rPr>
          <w:rStyle w:val="a3"/>
          <w:b w:val="0"/>
          <w:color w:val="000000" w:themeColor="text1"/>
          <w:sz w:val="24"/>
          <w:szCs w:val="24"/>
        </w:rPr>
        <w:t>ого частью 15 настоящей статьи.</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w:t>
      </w:r>
      <w:r w:rsidR="00474103">
        <w:rPr>
          <w:rStyle w:val="a3"/>
          <w:b w:val="0"/>
          <w:color w:val="000000" w:themeColor="text1"/>
          <w:sz w:val="24"/>
          <w:szCs w:val="24"/>
        </w:rPr>
        <w:t>тов капитального строительства.</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w:t>
      </w:r>
      <w:r w:rsidR="00474103">
        <w:rPr>
          <w:rStyle w:val="a3"/>
          <w:b w:val="0"/>
          <w:color w:val="000000" w:themeColor="text1"/>
          <w:sz w:val="24"/>
          <w:szCs w:val="24"/>
        </w:rPr>
        <w:t>идентификации и аутентификации.</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w:t>
      </w:r>
      <w:r w:rsidR="00124AEC">
        <w:rPr>
          <w:rStyle w:val="a3"/>
          <w:b w:val="0"/>
          <w:color w:val="000000" w:themeColor="text1"/>
          <w:sz w:val="24"/>
          <w:szCs w:val="24"/>
        </w:rPr>
        <w:t>152-ФЗ «О персональных данных»</w:t>
      </w:r>
      <w:r w:rsidR="00474103">
        <w:rPr>
          <w:rStyle w:val="a3"/>
          <w:b w:val="0"/>
          <w:color w:val="000000" w:themeColor="text1"/>
          <w:sz w:val="24"/>
          <w:szCs w:val="24"/>
        </w:rPr>
        <w:t>.</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w:t>
      </w:r>
      <w:r w:rsidR="00474103">
        <w:rPr>
          <w:rStyle w:val="a3"/>
          <w:b w:val="0"/>
          <w:color w:val="000000" w:themeColor="text1"/>
          <w:sz w:val="24"/>
          <w:szCs w:val="24"/>
        </w:rPr>
        <w:t>лушаний недостоверных сведений.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w:t>
      </w:r>
      <w:r w:rsidR="00395B34">
        <w:rPr>
          <w:rStyle w:val="a3"/>
          <w:b w:val="0"/>
          <w:color w:val="000000" w:themeColor="text1"/>
          <w:sz w:val="24"/>
          <w:szCs w:val="24"/>
        </w:rPr>
        <w:t>Красноярского края</w:t>
      </w:r>
      <w:r w:rsidRPr="00C47E7D">
        <w:rPr>
          <w:rStyle w:val="a3"/>
          <w:b w:val="0"/>
          <w:color w:val="000000" w:themeColor="text1"/>
          <w:sz w:val="24"/>
          <w:szCs w:val="24"/>
        </w:rPr>
        <w:t>, органов местного самоуправления, по</w:t>
      </w:r>
      <w:r w:rsidR="00474103">
        <w:rPr>
          <w:rStyle w:val="a3"/>
          <w:b w:val="0"/>
          <w:color w:val="000000" w:themeColor="text1"/>
          <w:sz w:val="24"/>
          <w:szCs w:val="24"/>
        </w:rPr>
        <w:t>дведомственных им организаций).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17. Официальный сайт и (или) информационные системы должны обеспечивать возможность:</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2) представления информации о результатах общественных обсуждений, количестве учас</w:t>
      </w:r>
      <w:r w:rsidR="00474103">
        <w:rPr>
          <w:rStyle w:val="a3"/>
          <w:b w:val="0"/>
          <w:color w:val="000000" w:themeColor="text1"/>
          <w:sz w:val="24"/>
          <w:szCs w:val="24"/>
        </w:rPr>
        <w:t>тников общественных обсуждений.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lastRenderedPageBreak/>
        <w:t>1) дата оформления протокола общественных обсуждений или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2) информация об организаторе общественных обсуждений или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w:t>
      </w:r>
      <w:r w:rsidR="00474103">
        <w:rPr>
          <w:rStyle w:val="a3"/>
          <w:b w:val="0"/>
          <w:color w:val="000000" w:themeColor="text1"/>
          <w:sz w:val="24"/>
          <w:szCs w:val="24"/>
        </w:rPr>
        <w:t xml:space="preserve">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w:t>
      </w:r>
      <w:r w:rsidR="00474103">
        <w:rPr>
          <w:rStyle w:val="a3"/>
          <w:b w:val="0"/>
          <w:color w:val="000000" w:themeColor="text1"/>
          <w:sz w:val="24"/>
          <w:szCs w:val="24"/>
        </w:rPr>
        <w:t>лиц).</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w:t>
      </w:r>
      <w:r w:rsidR="00474103">
        <w:rPr>
          <w:rStyle w:val="a3"/>
          <w:b w:val="0"/>
          <w:color w:val="000000" w:themeColor="text1"/>
          <w:sz w:val="24"/>
          <w:szCs w:val="24"/>
        </w:rPr>
        <w:t>тником предложения и замечания.</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w:t>
      </w:r>
      <w:r w:rsidR="00474103">
        <w:rPr>
          <w:rStyle w:val="a3"/>
          <w:b w:val="0"/>
          <w:color w:val="000000" w:themeColor="text1"/>
          <w:sz w:val="24"/>
          <w:szCs w:val="24"/>
        </w:rPr>
        <w:t>уждений или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22. В заключении о результатах общественных обсуждений или публичных слушаний должны быть указаны:</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1) дата оформления заключения о результатах общественных обсуждений или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w:t>
      </w:r>
      <w:r w:rsidRPr="00C47E7D">
        <w:rPr>
          <w:rStyle w:val="a3"/>
          <w:b w:val="0"/>
          <w:color w:val="000000" w:themeColor="text1"/>
          <w:sz w:val="24"/>
          <w:szCs w:val="24"/>
        </w:rPr>
        <w:lastRenderedPageBreak/>
        <w:t>участниками общественных обсуждений или публичных слушаний предложений и замечаний и выводы по результатам общественных обс</w:t>
      </w:r>
      <w:r w:rsidR="00474103">
        <w:rPr>
          <w:rStyle w:val="a3"/>
          <w:b w:val="0"/>
          <w:color w:val="000000" w:themeColor="text1"/>
          <w:sz w:val="24"/>
          <w:szCs w:val="24"/>
        </w:rPr>
        <w:t>уждений или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w:t>
      </w:r>
      <w:r w:rsidR="00474103">
        <w:rPr>
          <w:rStyle w:val="a3"/>
          <w:b w:val="0"/>
          <w:color w:val="000000" w:themeColor="text1"/>
          <w:sz w:val="24"/>
          <w:szCs w:val="24"/>
        </w:rPr>
        <w:t xml:space="preserve"> в информационных системах.</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 xml:space="preserve">24. Уставом </w:t>
      </w:r>
      <w:r w:rsidR="00443105">
        <w:rPr>
          <w:rStyle w:val="a3"/>
          <w:b w:val="0"/>
          <w:color w:val="000000" w:themeColor="text1"/>
          <w:sz w:val="24"/>
          <w:szCs w:val="24"/>
        </w:rPr>
        <w:t xml:space="preserve">Мотыгинского </w:t>
      </w:r>
      <w:r w:rsidRPr="00C47E7D">
        <w:rPr>
          <w:rStyle w:val="a3"/>
          <w:b w:val="0"/>
          <w:color w:val="000000" w:themeColor="text1"/>
          <w:sz w:val="24"/>
          <w:szCs w:val="24"/>
        </w:rPr>
        <w:t xml:space="preserve">района и </w:t>
      </w:r>
      <w:r w:rsidR="00124AEC" w:rsidRPr="0026367E">
        <w:rPr>
          <w:rStyle w:val="a3"/>
          <w:b w:val="0"/>
          <w:color w:val="000000" w:themeColor="text1"/>
          <w:sz w:val="24"/>
          <w:szCs w:val="24"/>
        </w:rPr>
        <w:t xml:space="preserve">Положением о публичных слушаниях в </w:t>
      </w:r>
      <w:proofErr w:type="spellStart"/>
      <w:r w:rsidR="00124AEC" w:rsidRPr="0026367E">
        <w:rPr>
          <w:rStyle w:val="a3"/>
          <w:b w:val="0"/>
          <w:color w:val="000000" w:themeColor="text1"/>
          <w:sz w:val="24"/>
          <w:szCs w:val="24"/>
        </w:rPr>
        <w:t>Мотыгинском</w:t>
      </w:r>
      <w:proofErr w:type="spellEnd"/>
      <w:r w:rsidR="00124AEC" w:rsidRPr="0026367E">
        <w:rPr>
          <w:rStyle w:val="a3"/>
          <w:b w:val="0"/>
          <w:color w:val="000000" w:themeColor="text1"/>
          <w:sz w:val="24"/>
          <w:szCs w:val="24"/>
        </w:rPr>
        <w:t xml:space="preserve"> районе, утверждаемым решением Мотыгинского районного Совета депутатов</w:t>
      </w:r>
      <w:r w:rsidRPr="00C47E7D">
        <w:rPr>
          <w:rStyle w:val="a3"/>
          <w:b w:val="0"/>
          <w:color w:val="000000" w:themeColor="text1"/>
          <w:sz w:val="24"/>
          <w:szCs w:val="24"/>
        </w:rPr>
        <w:t xml:space="preserve"> на основании положений настоящих Правил </w:t>
      </w:r>
      <w:r w:rsidR="00952D41">
        <w:rPr>
          <w:rStyle w:val="a3"/>
          <w:b w:val="0"/>
          <w:color w:val="000000" w:themeColor="text1"/>
          <w:sz w:val="24"/>
          <w:szCs w:val="24"/>
        </w:rPr>
        <w:t xml:space="preserve">застройки </w:t>
      </w:r>
      <w:r w:rsidRPr="00C47E7D">
        <w:rPr>
          <w:rStyle w:val="a3"/>
          <w:b w:val="0"/>
          <w:color w:val="000000" w:themeColor="text1"/>
          <w:sz w:val="24"/>
          <w:szCs w:val="24"/>
        </w:rPr>
        <w:t>определяются:</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1) порядок организации и проведения общественных обсуждений или публичных слушаний по проектам;</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2) организатор общественных обсуждений или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3) срок проведения общественных обсуждений или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4) официальный сайт;</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C47E7D" w:rsidRPr="00C47E7D"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093D48" w:rsidRDefault="00C47E7D" w:rsidP="00A2184C">
      <w:pPr>
        <w:ind w:firstLine="709"/>
        <w:jc w:val="both"/>
        <w:rPr>
          <w:rStyle w:val="a3"/>
          <w:b w:val="0"/>
          <w:color w:val="000000" w:themeColor="text1"/>
          <w:sz w:val="24"/>
          <w:szCs w:val="24"/>
        </w:rPr>
      </w:pPr>
      <w:r w:rsidRPr="00C47E7D">
        <w:rPr>
          <w:rStyle w:val="a3"/>
          <w:b w:val="0"/>
          <w:color w:val="000000" w:themeColor="text1"/>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093D48" w:rsidRDefault="00093D48" w:rsidP="00A2184C">
      <w:pPr>
        <w:ind w:firstLine="709"/>
        <w:jc w:val="both"/>
        <w:rPr>
          <w:rStyle w:val="a3"/>
          <w:b w:val="0"/>
          <w:color w:val="000000" w:themeColor="text1"/>
          <w:sz w:val="24"/>
          <w:szCs w:val="24"/>
        </w:rPr>
      </w:pPr>
    </w:p>
    <w:p w:rsidR="00D5410F" w:rsidRPr="005338B4" w:rsidRDefault="009920EB" w:rsidP="005338B4">
      <w:pPr>
        <w:pStyle w:val="2"/>
        <w:ind w:firstLine="709"/>
        <w:jc w:val="both"/>
        <w:rPr>
          <w:rFonts w:ascii="Times New Roman" w:hAnsi="Times New Roman" w:cs="Times New Roman"/>
          <w:b/>
          <w:color w:val="000000" w:themeColor="text1"/>
          <w:sz w:val="24"/>
          <w:szCs w:val="24"/>
          <w:lang w:eastAsia="ru-RU"/>
        </w:rPr>
      </w:pPr>
      <w:bookmarkStart w:id="80" w:name="_Toc96786685"/>
      <w:bookmarkStart w:id="81" w:name="_Toc124254736"/>
      <w:r w:rsidRPr="005338B4">
        <w:rPr>
          <w:rFonts w:ascii="Times New Roman" w:hAnsi="Times New Roman" w:cs="Times New Roman"/>
          <w:b/>
          <w:color w:val="000000" w:themeColor="text1"/>
          <w:sz w:val="24"/>
          <w:szCs w:val="24"/>
          <w:lang w:eastAsia="ru-RU"/>
        </w:rPr>
        <w:t>ГЛАВА</w:t>
      </w:r>
      <w:r w:rsidR="00D5410F" w:rsidRPr="005338B4">
        <w:rPr>
          <w:rFonts w:ascii="Times New Roman" w:hAnsi="Times New Roman" w:cs="Times New Roman"/>
          <w:b/>
          <w:color w:val="000000" w:themeColor="text1"/>
          <w:sz w:val="24"/>
          <w:szCs w:val="24"/>
          <w:lang w:eastAsia="ru-RU"/>
        </w:rPr>
        <w:t xml:space="preserve"> 5.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164F6A">
        <w:rPr>
          <w:rFonts w:ascii="Times New Roman" w:hAnsi="Times New Roman" w:cs="Times New Roman"/>
          <w:b/>
          <w:color w:val="000000" w:themeColor="text1"/>
          <w:sz w:val="24"/>
          <w:szCs w:val="24"/>
          <w:lang w:eastAsia="ru-RU"/>
        </w:rPr>
        <w:t>.</w:t>
      </w:r>
      <w:bookmarkEnd w:id="80"/>
      <w:bookmarkEnd w:id="81"/>
    </w:p>
    <w:p w:rsidR="00D5410F" w:rsidRPr="00D5410F" w:rsidRDefault="00D5410F" w:rsidP="00A2184C">
      <w:pPr>
        <w:autoSpaceDE w:val="0"/>
        <w:autoSpaceDN w:val="0"/>
        <w:adjustRightInd w:val="0"/>
        <w:ind w:firstLine="709"/>
        <w:jc w:val="both"/>
        <w:rPr>
          <w:b/>
          <w:lang w:eastAsia="ru-RU"/>
        </w:rPr>
      </w:pPr>
    </w:p>
    <w:p w:rsidR="00D96B1D" w:rsidRPr="00164F6A" w:rsidRDefault="00D5410F" w:rsidP="005338B4">
      <w:pPr>
        <w:pStyle w:val="3"/>
        <w:ind w:firstLine="709"/>
        <w:jc w:val="both"/>
        <w:rPr>
          <w:rFonts w:ascii="Times New Roman" w:hAnsi="Times New Roman" w:cs="Times New Roman"/>
          <w:b/>
          <w:color w:val="000000" w:themeColor="text1"/>
          <w:lang w:eastAsia="ru-RU"/>
        </w:rPr>
      </w:pPr>
      <w:bookmarkStart w:id="82" w:name="_Toc96786686"/>
      <w:bookmarkStart w:id="83" w:name="_Toc124254737"/>
      <w:r w:rsidRPr="005338B4">
        <w:rPr>
          <w:rFonts w:ascii="Times New Roman" w:hAnsi="Times New Roman" w:cs="Times New Roman"/>
          <w:b/>
          <w:color w:val="000000" w:themeColor="text1"/>
          <w:lang w:eastAsia="ru-RU"/>
        </w:rPr>
        <w:t xml:space="preserve">Статья </w:t>
      </w:r>
      <w:r w:rsidR="000E3A0A">
        <w:rPr>
          <w:rFonts w:ascii="Times New Roman" w:hAnsi="Times New Roman" w:cs="Times New Roman"/>
          <w:b/>
          <w:color w:val="000000" w:themeColor="text1"/>
          <w:lang w:eastAsia="ru-RU"/>
        </w:rPr>
        <w:t>23</w:t>
      </w:r>
      <w:r w:rsidRPr="005338B4">
        <w:rPr>
          <w:rFonts w:ascii="Times New Roman" w:hAnsi="Times New Roman" w:cs="Times New Roman"/>
          <w:b/>
          <w:color w:val="000000" w:themeColor="text1"/>
          <w:lang w:eastAsia="ru-RU"/>
        </w:rPr>
        <w:t>. Порядок предоставления разрешения на условно разрешённый вид использования земельного участка или объекта капитального строительства</w:t>
      </w:r>
      <w:r w:rsidR="00164F6A">
        <w:rPr>
          <w:rFonts w:ascii="Times New Roman" w:hAnsi="Times New Roman" w:cs="Times New Roman"/>
          <w:b/>
          <w:color w:val="000000" w:themeColor="text1"/>
          <w:lang w:eastAsia="ru-RU"/>
        </w:rPr>
        <w:t>.</w:t>
      </w:r>
      <w:bookmarkEnd w:id="82"/>
      <w:bookmarkEnd w:id="83"/>
    </w:p>
    <w:p w:rsidR="0015649D" w:rsidRPr="00D5410F" w:rsidRDefault="0015649D" w:rsidP="00A2184C">
      <w:pPr>
        <w:autoSpaceDE w:val="0"/>
        <w:autoSpaceDN w:val="0"/>
        <w:adjustRightInd w:val="0"/>
        <w:ind w:firstLine="709"/>
        <w:jc w:val="both"/>
        <w:rPr>
          <w:b/>
          <w:lang w:eastAsia="ru-RU"/>
        </w:rPr>
      </w:pPr>
    </w:p>
    <w:p w:rsidR="00D5410F" w:rsidRPr="00D5410F" w:rsidRDefault="00D5410F" w:rsidP="00A2184C">
      <w:pPr>
        <w:ind w:firstLine="709"/>
        <w:jc w:val="both"/>
        <w:rPr>
          <w:rStyle w:val="a3"/>
          <w:b w:val="0"/>
          <w:color w:val="000000" w:themeColor="text1"/>
          <w:sz w:val="24"/>
          <w:szCs w:val="24"/>
        </w:rPr>
      </w:pPr>
      <w:r w:rsidRPr="00D5410F">
        <w:rPr>
          <w:rStyle w:val="a3"/>
          <w:b w:val="0"/>
          <w:color w:val="000000" w:themeColor="text1"/>
          <w:sz w:val="24"/>
          <w:szCs w:val="24"/>
        </w:rPr>
        <w:t xml:space="preserve">1. В случаях, определённых градостроительными </w:t>
      </w:r>
      <w:r w:rsidRPr="00571695">
        <w:rPr>
          <w:rStyle w:val="a3"/>
          <w:b w:val="0"/>
          <w:color w:val="000000" w:themeColor="text1"/>
          <w:sz w:val="24"/>
          <w:szCs w:val="24"/>
        </w:rPr>
        <w:t xml:space="preserve">регламентами </w:t>
      </w:r>
      <w:r w:rsidR="003811EA">
        <w:rPr>
          <w:rStyle w:val="a3"/>
          <w:b w:val="0"/>
          <w:color w:val="000000" w:themeColor="text1"/>
          <w:sz w:val="24"/>
          <w:szCs w:val="24"/>
        </w:rPr>
        <w:t>в части 4</w:t>
      </w:r>
      <w:r w:rsidRPr="00571695">
        <w:rPr>
          <w:rStyle w:val="a3"/>
          <w:b w:val="0"/>
          <w:color w:val="000000" w:themeColor="text1"/>
          <w:sz w:val="24"/>
          <w:szCs w:val="24"/>
        </w:rPr>
        <w:t xml:space="preserve"> Правил</w:t>
      </w:r>
      <w:r w:rsidRPr="00D5410F">
        <w:rPr>
          <w:rStyle w:val="a3"/>
          <w:b w:val="0"/>
          <w:color w:val="000000" w:themeColor="text1"/>
          <w:sz w:val="24"/>
          <w:szCs w:val="24"/>
        </w:rPr>
        <w:t xml:space="preserve"> застройки, строительные намерения физических и юридических лиц являются условно разрешёнными видами использования земельного участка или объекта капитального строительства.</w:t>
      </w:r>
    </w:p>
    <w:p w:rsidR="00A13882" w:rsidRPr="00A25BDC" w:rsidRDefault="00D5410F" w:rsidP="00A2184C">
      <w:pPr>
        <w:ind w:firstLine="709"/>
        <w:jc w:val="both"/>
        <w:rPr>
          <w:rStyle w:val="a3"/>
          <w:b w:val="0"/>
          <w:color w:val="000000" w:themeColor="text1"/>
          <w:sz w:val="24"/>
          <w:szCs w:val="24"/>
        </w:rPr>
      </w:pPr>
      <w:r w:rsidRPr="00D5410F">
        <w:rPr>
          <w:rStyle w:val="a3"/>
          <w:b w:val="0"/>
          <w:color w:val="000000" w:themeColor="text1"/>
          <w:sz w:val="24"/>
          <w:szCs w:val="24"/>
        </w:rPr>
        <w:t xml:space="preserve">2.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разрешения на условно разрешённый вид использования в </w:t>
      </w:r>
      <w:r w:rsidRPr="00603251">
        <w:rPr>
          <w:rStyle w:val="a3"/>
          <w:b w:val="0"/>
          <w:color w:val="000000" w:themeColor="text1"/>
          <w:sz w:val="24"/>
          <w:szCs w:val="24"/>
        </w:rPr>
        <w:t xml:space="preserve">Комиссию. </w:t>
      </w:r>
      <w:r w:rsidR="00A13882" w:rsidRPr="00603251">
        <w:rPr>
          <w:rStyle w:val="a3"/>
          <w:b w:val="0"/>
          <w:color w:val="000000" w:themeColor="text1"/>
          <w:sz w:val="24"/>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w:t>
      </w:r>
      <w:r w:rsidR="00124AEC" w:rsidRPr="00603251">
        <w:rPr>
          <w:rStyle w:val="a3"/>
          <w:b w:val="0"/>
          <w:color w:val="000000" w:themeColor="text1"/>
          <w:sz w:val="24"/>
          <w:szCs w:val="24"/>
        </w:rPr>
        <w:t xml:space="preserve"> от 6 апреля 2011 года № 63-ФЗ «</w:t>
      </w:r>
      <w:r w:rsidR="00A13882" w:rsidRPr="00603251">
        <w:rPr>
          <w:rStyle w:val="a3"/>
          <w:b w:val="0"/>
          <w:color w:val="000000" w:themeColor="text1"/>
          <w:sz w:val="24"/>
          <w:szCs w:val="24"/>
        </w:rPr>
        <w:t>Об элект</w:t>
      </w:r>
      <w:r w:rsidR="00124AEC" w:rsidRPr="00603251">
        <w:rPr>
          <w:rStyle w:val="a3"/>
          <w:b w:val="0"/>
          <w:color w:val="000000" w:themeColor="text1"/>
          <w:sz w:val="24"/>
          <w:szCs w:val="24"/>
        </w:rPr>
        <w:t>ронной подписи»</w:t>
      </w:r>
      <w:r w:rsidR="00A13882" w:rsidRPr="00603251">
        <w:rPr>
          <w:rStyle w:val="a3"/>
          <w:b w:val="0"/>
          <w:color w:val="000000" w:themeColor="text1"/>
          <w:sz w:val="24"/>
          <w:szCs w:val="24"/>
        </w:rPr>
        <w:t>.</w:t>
      </w:r>
    </w:p>
    <w:p w:rsidR="00A13882" w:rsidRDefault="009F3CFC" w:rsidP="00A2184C">
      <w:pPr>
        <w:ind w:firstLine="709"/>
        <w:jc w:val="both"/>
        <w:rPr>
          <w:rStyle w:val="a3"/>
          <w:b w:val="0"/>
          <w:color w:val="000000" w:themeColor="text1"/>
          <w:sz w:val="24"/>
          <w:szCs w:val="24"/>
        </w:rPr>
      </w:pPr>
      <w:r>
        <w:rPr>
          <w:rStyle w:val="a3"/>
          <w:b w:val="0"/>
          <w:color w:val="0D0D0D" w:themeColor="text1" w:themeTint="F2"/>
          <w:sz w:val="24"/>
          <w:szCs w:val="24"/>
        </w:rPr>
        <w:t>3</w:t>
      </w:r>
      <w:r w:rsidR="00A13882" w:rsidRPr="00A13882">
        <w:rPr>
          <w:rStyle w:val="a3"/>
          <w:b w:val="0"/>
          <w:color w:val="0D0D0D" w:themeColor="text1" w:themeTint="F2"/>
          <w:sz w:val="24"/>
          <w:szCs w:val="24"/>
        </w:rPr>
        <w:t xml:space="preserve">. </w:t>
      </w:r>
      <w:r w:rsidR="00A13882" w:rsidRPr="00A13882">
        <w:rPr>
          <w:rStyle w:val="a3"/>
          <w:b w:val="0"/>
          <w:color w:val="000000" w:themeColor="text1"/>
          <w:sz w:val="24"/>
          <w:szCs w:val="24"/>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r w:rsidR="00A13882" w:rsidRPr="00DD5DD7">
        <w:rPr>
          <w:rStyle w:val="a3"/>
          <w:b w:val="0"/>
          <w:color w:val="000000" w:themeColor="text1"/>
          <w:sz w:val="24"/>
          <w:szCs w:val="24"/>
        </w:rPr>
        <w:t xml:space="preserve">статьей </w:t>
      </w:r>
      <w:r w:rsidR="00DD5DD7" w:rsidRPr="00DD5DD7">
        <w:rPr>
          <w:rStyle w:val="a3"/>
          <w:b w:val="0"/>
          <w:color w:val="000000" w:themeColor="text1"/>
          <w:sz w:val="24"/>
          <w:szCs w:val="24"/>
        </w:rPr>
        <w:t>21</w:t>
      </w:r>
      <w:r w:rsidR="00A13882" w:rsidRPr="00DD5DD7">
        <w:rPr>
          <w:rStyle w:val="a3"/>
          <w:b w:val="0"/>
          <w:color w:val="000000" w:themeColor="text1"/>
          <w:sz w:val="24"/>
          <w:szCs w:val="24"/>
        </w:rPr>
        <w:t xml:space="preserve"> настоящих Правил</w:t>
      </w:r>
      <w:r w:rsidR="006F6ADB">
        <w:rPr>
          <w:rStyle w:val="a3"/>
          <w:b w:val="0"/>
          <w:color w:val="000000" w:themeColor="text1"/>
          <w:sz w:val="24"/>
          <w:szCs w:val="24"/>
        </w:rPr>
        <w:t xml:space="preserve"> застройки</w:t>
      </w:r>
      <w:r w:rsidR="00A13882" w:rsidRPr="00A13882">
        <w:rPr>
          <w:rStyle w:val="a3"/>
          <w:b w:val="0"/>
          <w:color w:val="000000" w:themeColor="text1"/>
          <w:sz w:val="24"/>
          <w:szCs w:val="24"/>
        </w:rPr>
        <w:t>, с учетом положений настоящей статьи.</w:t>
      </w:r>
    </w:p>
    <w:p w:rsidR="00A13882" w:rsidRPr="00A13882" w:rsidRDefault="009F3CFC" w:rsidP="00A2184C">
      <w:pPr>
        <w:ind w:firstLine="709"/>
        <w:jc w:val="both"/>
        <w:rPr>
          <w:rStyle w:val="a3"/>
          <w:b w:val="0"/>
          <w:color w:val="0D0D0D" w:themeColor="text1" w:themeTint="F2"/>
          <w:sz w:val="24"/>
          <w:szCs w:val="24"/>
        </w:rPr>
      </w:pPr>
      <w:r>
        <w:rPr>
          <w:rStyle w:val="a3"/>
          <w:b w:val="0"/>
          <w:color w:val="0D0D0D" w:themeColor="text1" w:themeTint="F2"/>
          <w:sz w:val="24"/>
          <w:szCs w:val="24"/>
        </w:rPr>
        <w:t>4</w:t>
      </w:r>
      <w:r w:rsidR="00A13882" w:rsidRPr="00A13882">
        <w:rPr>
          <w:rStyle w:val="a3"/>
          <w:b w:val="0"/>
          <w:color w:val="0D0D0D" w:themeColor="text1" w:themeTint="F2"/>
          <w:sz w:val="24"/>
          <w:szCs w:val="24"/>
        </w:rPr>
        <w:t xml:space="preserve">.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w:t>
      </w:r>
      <w:r w:rsidR="00A13882" w:rsidRPr="00A13882">
        <w:rPr>
          <w:rStyle w:val="a3"/>
          <w:b w:val="0"/>
          <w:color w:val="0D0D0D" w:themeColor="text1" w:themeTint="F2"/>
          <w:sz w:val="24"/>
          <w:szCs w:val="24"/>
        </w:rPr>
        <w:lastRenderedPageBreak/>
        <w:t>участием правообладателей земельных участков и объектов капитального строительства, подверженных риску такого негативного воздействия.</w:t>
      </w:r>
    </w:p>
    <w:p w:rsidR="00A13882" w:rsidRPr="00A13882" w:rsidRDefault="009F3CFC" w:rsidP="00A2184C">
      <w:pPr>
        <w:ind w:firstLine="709"/>
        <w:jc w:val="both"/>
        <w:rPr>
          <w:rStyle w:val="a3"/>
          <w:b w:val="0"/>
          <w:color w:val="0D0D0D" w:themeColor="text1" w:themeTint="F2"/>
          <w:sz w:val="24"/>
          <w:szCs w:val="24"/>
        </w:rPr>
      </w:pPr>
      <w:r>
        <w:rPr>
          <w:rStyle w:val="a3"/>
          <w:b w:val="0"/>
          <w:color w:val="0D0D0D" w:themeColor="text1" w:themeTint="F2"/>
          <w:sz w:val="24"/>
          <w:szCs w:val="24"/>
        </w:rPr>
        <w:t>5</w:t>
      </w:r>
      <w:r w:rsidR="00A13882" w:rsidRPr="00A13882">
        <w:rPr>
          <w:rStyle w:val="a3"/>
          <w:b w:val="0"/>
          <w:color w:val="0D0D0D" w:themeColor="text1" w:themeTint="F2"/>
          <w:sz w:val="24"/>
          <w:szCs w:val="24"/>
        </w:rPr>
        <w:t>.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13882" w:rsidRPr="00A13882" w:rsidRDefault="009F3CFC" w:rsidP="00A2184C">
      <w:pPr>
        <w:ind w:firstLine="709"/>
        <w:jc w:val="both"/>
        <w:rPr>
          <w:rStyle w:val="a3"/>
          <w:b w:val="0"/>
          <w:color w:val="0D0D0D" w:themeColor="text1" w:themeTint="F2"/>
          <w:sz w:val="24"/>
          <w:szCs w:val="24"/>
        </w:rPr>
      </w:pPr>
      <w:r>
        <w:rPr>
          <w:rStyle w:val="a3"/>
          <w:b w:val="0"/>
          <w:color w:val="0D0D0D" w:themeColor="text1" w:themeTint="F2"/>
          <w:sz w:val="24"/>
          <w:szCs w:val="24"/>
        </w:rPr>
        <w:t>6</w:t>
      </w:r>
      <w:r w:rsidR="00A13882" w:rsidRPr="00A13882">
        <w:rPr>
          <w:rStyle w:val="a3"/>
          <w:b w:val="0"/>
          <w:color w:val="0D0D0D" w:themeColor="text1" w:themeTint="F2"/>
          <w:sz w:val="24"/>
          <w:szCs w:val="24"/>
        </w:rPr>
        <w:t xml:space="preserve">.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w:t>
      </w:r>
      <w:r w:rsidR="00653CAD">
        <w:rPr>
          <w:rStyle w:val="a3"/>
          <w:b w:val="0"/>
          <w:color w:val="0D0D0D" w:themeColor="text1" w:themeTint="F2"/>
          <w:sz w:val="24"/>
          <w:szCs w:val="24"/>
        </w:rPr>
        <w:t>У</w:t>
      </w:r>
      <w:r w:rsidR="00A13882" w:rsidRPr="00A13882">
        <w:rPr>
          <w:rStyle w:val="a3"/>
          <w:b w:val="0"/>
          <w:color w:val="0D0D0D" w:themeColor="text1" w:themeTint="F2"/>
          <w:sz w:val="24"/>
          <w:szCs w:val="24"/>
        </w:rPr>
        <w:t xml:space="preserve">ставом </w:t>
      </w:r>
      <w:r w:rsidR="00653CAD">
        <w:rPr>
          <w:rStyle w:val="a3"/>
          <w:b w:val="0"/>
          <w:color w:val="0D0D0D" w:themeColor="text1" w:themeTint="F2"/>
          <w:sz w:val="24"/>
          <w:szCs w:val="24"/>
        </w:rPr>
        <w:t>Мотыгинского</w:t>
      </w:r>
      <w:r w:rsidR="00A13882" w:rsidRPr="00A13882">
        <w:rPr>
          <w:rStyle w:val="a3"/>
          <w:b w:val="0"/>
          <w:color w:val="0D0D0D" w:themeColor="text1" w:themeTint="F2"/>
          <w:sz w:val="24"/>
          <w:szCs w:val="24"/>
        </w:rPr>
        <w:t xml:space="preserve"> </w:t>
      </w:r>
      <w:r w:rsidR="00653CAD">
        <w:rPr>
          <w:rStyle w:val="a3"/>
          <w:b w:val="0"/>
          <w:color w:val="0D0D0D" w:themeColor="text1" w:themeTint="F2"/>
          <w:sz w:val="24"/>
          <w:szCs w:val="24"/>
        </w:rPr>
        <w:t>района</w:t>
      </w:r>
      <w:r w:rsidR="00A13882" w:rsidRPr="00A13882">
        <w:rPr>
          <w:rStyle w:val="a3"/>
          <w:b w:val="0"/>
          <w:color w:val="0D0D0D" w:themeColor="text1" w:themeTint="F2"/>
          <w:sz w:val="24"/>
          <w:szCs w:val="24"/>
        </w:rPr>
        <w:t xml:space="preserve"> и </w:t>
      </w:r>
      <w:r w:rsidR="007250E2" w:rsidRPr="009F61E5">
        <w:rPr>
          <w:rStyle w:val="a3"/>
          <w:b w:val="0"/>
          <w:color w:val="000000" w:themeColor="text1"/>
          <w:sz w:val="24"/>
          <w:szCs w:val="24"/>
        </w:rPr>
        <w:t xml:space="preserve">Положением о публичных слушаниях в </w:t>
      </w:r>
      <w:proofErr w:type="spellStart"/>
      <w:r w:rsidR="007250E2" w:rsidRPr="009F61E5">
        <w:rPr>
          <w:rStyle w:val="a3"/>
          <w:b w:val="0"/>
          <w:color w:val="000000" w:themeColor="text1"/>
          <w:sz w:val="24"/>
          <w:szCs w:val="24"/>
        </w:rPr>
        <w:t>Мотыгинском</w:t>
      </w:r>
      <w:proofErr w:type="spellEnd"/>
      <w:r w:rsidR="007250E2" w:rsidRPr="009F61E5">
        <w:rPr>
          <w:rStyle w:val="a3"/>
          <w:b w:val="0"/>
          <w:color w:val="000000" w:themeColor="text1"/>
          <w:sz w:val="24"/>
          <w:szCs w:val="24"/>
        </w:rPr>
        <w:t xml:space="preserve"> районе</w:t>
      </w:r>
      <w:r w:rsidR="007250E2">
        <w:rPr>
          <w:rStyle w:val="a3"/>
          <w:b w:val="0"/>
          <w:color w:val="000000" w:themeColor="text1"/>
          <w:sz w:val="24"/>
          <w:szCs w:val="24"/>
        </w:rPr>
        <w:t xml:space="preserve"> </w:t>
      </w:r>
      <w:r w:rsidR="00A13882" w:rsidRPr="00A13882">
        <w:rPr>
          <w:rStyle w:val="a3"/>
          <w:b w:val="0"/>
          <w:color w:val="0D0D0D" w:themeColor="text1" w:themeTint="F2"/>
          <w:sz w:val="24"/>
          <w:szCs w:val="24"/>
        </w:rPr>
        <w:t>и не может быть более одного месяца.</w:t>
      </w:r>
    </w:p>
    <w:p w:rsidR="00D5410F" w:rsidRPr="00D5410F" w:rsidRDefault="009F3CFC" w:rsidP="00A2184C">
      <w:pPr>
        <w:ind w:firstLine="709"/>
        <w:jc w:val="both"/>
        <w:rPr>
          <w:rStyle w:val="a3"/>
          <w:b w:val="0"/>
          <w:color w:val="000000" w:themeColor="text1"/>
          <w:sz w:val="24"/>
          <w:szCs w:val="24"/>
        </w:rPr>
      </w:pPr>
      <w:r>
        <w:rPr>
          <w:rStyle w:val="a3"/>
          <w:b w:val="0"/>
          <w:color w:val="000000" w:themeColor="text1"/>
          <w:sz w:val="24"/>
          <w:szCs w:val="24"/>
        </w:rPr>
        <w:t>7</w:t>
      </w:r>
      <w:r w:rsidR="00D5410F" w:rsidRPr="00D5410F">
        <w:rPr>
          <w:rStyle w:val="a3"/>
          <w:b w:val="0"/>
          <w:color w:val="000000" w:themeColor="text1"/>
          <w:sz w:val="24"/>
          <w:szCs w:val="24"/>
        </w:rPr>
        <w:t xml:space="preserve">. На основании заключения </w:t>
      </w:r>
      <w:r w:rsidR="00C90082" w:rsidRPr="00C90082">
        <w:rPr>
          <w:rStyle w:val="a3"/>
          <w:b w:val="0"/>
          <w:color w:val="000000" w:themeColor="text1"/>
          <w:sz w:val="24"/>
          <w:szCs w:val="24"/>
        </w:rPr>
        <w:t xml:space="preserve">о результатах общественных обсуждений или публичных слушаний </w:t>
      </w:r>
      <w:r w:rsidR="00D5410F" w:rsidRPr="00D5410F">
        <w:rPr>
          <w:rStyle w:val="a3"/>
          <w:b w:val="0"/>
          <w:color w:val="000000" w:themeColor="text1"/>
          <w:sz w:val="24"/>
          <w:szCs w:val="24"/>
        </w:rPr>
        <w:t xml:space="preserve">по вопросу о предоставлении разрешения на условно разрешённый вид </w:t>
      </w:r>
      <w:r w:rsidR="00D5410F" w:rsidRPr="007250E2">
        <w:rPr>
          <w:rStyle w:val="a3"/>
          <w:b w:val="0"/>
          <w:color w:val="000000" w:themeColor="text1"/>
          <w:sz w:val="24"/>
          <w:szCs w:val="24"/>
        </w:rPr>
        <w:t>использования Комиссия осуществляет</w:t>
      </w:r>
      <w:r w:rsidR="00D5410F" w:rsidRPr="00D5410F">
        <w:rPr>
          <w:rStyle w:val="a3"/>
          <w:b w:val="0"/>
          <w:color w:val="000000" w:themeColor="text1"/>
          <w:sz w:val="24"/>
          <w:szCs w:val="24"/>
        </w:rPr>
        <w:t xml:space="preserve">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w:t>
      </w:r>
      <w:r w:rsidR="00C90082">
        <w:rPr>
          <w:rStyle w:val="a3"/>
          <w:b w:val="0"/>
          <w:color w:val="000000" w:themeColor="text1"/>
          <w:sz w:val="24"/>
          <w:szCs w:val="24"/>
        </w:rPr>
        <w:t xml:space="preserve">Мотыгинского </w:t>
      </w:r>
      <w:r w:rsidR="00BF44FA">
        <w:rPr>
          <w:rStyle w:val="a3"/>
          <w:b w:val="0"/>
          <w:sz w:val="24"/>
          <w:szCs w:val="24"/>
        </w:rPr>
        <w:t>муниципального</w:t>
      </w:r>
      <w:r w:rsidR="00BF44FA">
        <w:rPr>
          <w:rStyle w:val="a3"/>
          <w:b w:val="0"/>
          <w:color w:val="000000" w:themeColor="text1"/>
          <w:sz w:val="24"/>
          <w:szCs w:val="24"/>
        </w:rPr>
        <w:t xml:space="preserve"> </w:t>
      </w:r>
      <w:r w:rsidR="00C90082">
        <w:rPr>
          <w:rStyle w:val="a3"/>
          <w:b w:val="0"/>
          <w:color w:val="000000" w:themeColor="text1"/>
          <w:sz w:val="24"/>
          <w:szCs w:val="24"/>
        </w:rPr>
        <w:t>района</w:t>
      </w:r>
      <w:r w:rsidR="00D5410F" w:rsidRPr="00D5410F">
        <w:rPr>
          <w:rStyle w:val="a3"/>
          <w:b w:val="0"/>
          <w:color w:val="000000" w:themeColor="text1"/>
          <w:sz w:val="24"/>
          <w:szCs w:val="24"/>
        </w:rPr>
        <w:t>.</w:t>
      </w:r>
    </w:p>
    <w:p w:rsidR="00D5410F" w:rsidRPr="00D5410F" w:rsidRDefault="00D5410F" w:rsidP="00A2184C">
      <w:pPr>
        <w:ind w:firstLine="709"/>
        <w:jc w:val="both"/>
        <w:rPr>
          <w:rStyle w:val="a3"/>
          <w:b w:val="0"/>
          <w:color w:val="000000" w:themeColor="text1"/>
          <w:sz w:val="24"/>
          <w:szCs w:val="24"/>
        </w:rPr>
      </w:pPr>
      <w:r w:rsidRPr="00D5410F">
        <w:rPr>
          <w:rStyle w:val="a3"/>
          <w:b w:val="0"/>
          <w:color w:val="000000" w:themeColor="text1"/>
          <w:sz w:val="24"/>
          <w:szCs w:val="24"/>
        </w:rPr>
        <w:t xml:space="preserve">В </w:t>
      </w:r>
      <w:r w:rsidRPr="007250E2">
        <w:rPr>
          <w:rStyle w:val="a3"/>
          <w:b w:val="0"/>
          <w:color w:val="000000" w:themeColor="text1"/>
          <w:sz w:val="24"/>
          <w:szCs w:val="24"/>
        </w:rPr>
        <w:t>рекомендациях Комиссии</w:t>
      </w:r>
      <w:r w:rsidRPr="00D5410F">
        <w:rPr>
          <w:rStyle w:val="a3"/>
          <w:b w:val="0"/>
          <w:color w:val="000000" w:themeColor="text1"/>
          <w:sz w:val="24"/>
          <w:szCs w:val="24"/>
        </w:rPr>
        <w:t xml:space="preserve"> должны содержаться также выводы о возможности соблюдения в случае получения разрешения на условно разрешённый вид использования:</w:t>
      </w:r>
    </w:p>
    <w:p w:rsidR="00D5410F" w:rsidRPr="00D5410F" w:rsidRDefault="00D5410F" w:rsidP="00A2184C">
      <w:pPr>
        <w:ind w:firstLine="709"/>
        <w:jc w:val="both"/>
        <w:rPr>
          <w:rStyle w:val="a3"/>
          <w:b w:val="0"/>
          <w:color w:val="000000" w:themeColor="text1"/>
          <w:sz w:val="24"/>
          <w:szCs w:val="24"/>
        </w:rPr>
      </w:pPr>
      <w:r w:rsidRPr="00D5410F">
        <w:rPr>
          <w:rStyle w:val="a3"/>
          <w:b w:val="0"/>
          <w:color w:val="000000" w:themeColor="text1"/>
          <w:sz w:val="24"/>
          <w:szCs w:val="24"/>
        </w:rPr>
        <w:t>- требований технических регламентов, региональных нормативов градостроительного проектирования Красноярского края, проектов зон охраны объектов культурного наследия (памятников истории и культуры) и других требований, установленных действующим законодательством;</w:t>
      </w:r>
    </w:p>
    <w:p w:rsidR="00D5410F" w:rsidRPr="00D5410F" w:rsidRDefault="00D5410F" w:rsidP="00A2184C">
      <w:pPr>
        <w:ind w:firstLine="709"/>
        <w:jc w:val="both"/>
        <w:rPr>
          <w:rStyle w:val="a3"/>
          <w:b w:val="0"/>
          <w:color w:val="000000" w:themeColor="text1"/>
          <w:sz w:val="24"/>
          <w:szCs w:val="24"/>
        </w:rPr>
      </w:pPr>
      <w:r w:rsidRPr="00D5410F">
        <w:rPr>
          <w:rStyle w:val="a3"/>
          <w:b w:val="0"/>
          <w:color w:val="000000" w:themeColor="text1"/>
          <w:sz w:val="24"/>
          <w:szCs w:val="24"/>
        </w:rPr>
        <w:t>- прав и законных интересов других физических и юридических лиц.</w:t>
      </w:r>
    </w:p>
    <w:p w:rsidR="00D5410F" w:rsidRPr="00D5410F" w:rsidRDefault="009F3CFC" w:rsidP="00A2184C">
      <w:pPr>
        <w:ind w:firstLine="709"/>
        <w:jc w:val="both"/>
        <w:rPr>
          <w:rStyle w:val="a3"/>
          <w:b w:val="0"/>
          <w:color w:val="000000" w:themeColor="text1"/>
          <w:sz w:val="24"/>
          <w:szCs w:val="24"/>
        </w:rPr>
      </w:pPr>
      <w:r>
        <w:rPr>
          <w:rStyle w:val="a3"/>
          <w:b w:val="0"/>
          <w:color w:val="000000" w:themeColor="text1"/>
          <w:sz w:val="24"/>
          <w:szCs w:val="24"/>
        </w:rPr>
        <w:t>8</w:t>
      </w:r>
      <w:r w:rsidR="00D5410F" w:rsidRPr="00D5410F">
        <w:rPr>
          <w:rStyle w:val="a3"/>
          <w:b w:val="0"/>
          <w:color w:val="000000" w:themeColor="text1"/>
          <w:sz w:val="24"/>
          <w:szCs w:val="24"/>
        </w:rPr>
        <w:t xml:space="preserve">. На основании указанных </w:t>
      </w:r>
      <w:r w:rsidR="004E7676" w:rsidRPr="004E7676">
        <w:rPr>
          <w:rStyle w:val="a3"/>
          <w:b w:val="0"/>
          <w:color w:val="000000" w:themeColor="text1"/>
          <w:sz w:val="24"/>
          <w:szCs w:val="24"/>
        </w:rPr>
        <w:t xml:space="preserve">в части </w:t>
      </w:r>
      <w:r w:rsidR="00C90082" w:rsidRPr="004E7676">
        <w:rPr>
          <w:rStyle w:val="a3"/>
          <w:b w:val="0"/>
          <w:color w:val="000000" w:themeColor="text1"/>
          <w:sz w:val="24"/>
          <w:szCs w:val="24"/>
        </w:rPr>
        <w:t>6</w:t>
      </w:r>
      <w:r w:rsidR="00D5410F" w:rsidRPr="004E7676">
        <w:rPr>
          <w:rStyle w:val="a3"/>
          <w:b w:val="0"/>
          <w:color w:val="000000" w:themeColor="text1"/>
          <w:sz w:val="24"/>
          <w:szCs w:val="24"/>
        </w:rPr>
        <w:t xml:space="preserve"> настоящей</w:t>
      </w:r>
      <w:r w:rsidR="00D5410F" w:rsidRPr="00D5410F">
        <w:rPr>
          <w:rStyle w:val="a3"/>
          <w:b w:val="0"/>
          <w:color w:val="000000" w:themeColor="text1"/>
          <w:sz w:val="24"/>
          <w:szCs w:val="24"/>
        </w:rPr>
        <w:t xml:space="preserve"> статьи рекомендаций </w:t>
      </w:r>
      <w:r w:rsidR="004E7676">
        <w:rPr>
          <w:rStyle w:val="a3"/>
          <w:b w:val="0"/>
          <w:color w:val="000000" w:themeColor="text1"/>
          <w:sz w:val="24"/>
          <w:szCs w:val="24"/>
        </w:rPr>
        <w:t>Глава</w:t>
      </w:r>
      <w:r w:rsidR="00745C27">
        <w:rPr>
          <w:rStyle w:val="a3"/>
          <w:b w:val="0"/>
          <w:color w:val="000000" w:themeColor="text1"/>
          <w:sz w:val="24"/>
          <w:szCs w:val="24"/>
        </w:rPr>
        <w:t xml:space="preserve"> </w:t>
      </w:r>
      <w:r w:rsidR="00971A4E">
        <w:rPr>
          <w:rStyle w:val="a3"/>
          <w:b w:val="0"/>
          <w:color w:val="000000" w:themeColor="text1"/>
          <w:sz w:val="24"/>
          <w:szCs w:val="24"/>
        </w:rPr>
        <w:t>района</w:t>
      </w:r>
      <w:r w:rsidR="00745C27">
        <w:rPr>
          <w:rStyle w:val="a3"/>
          <w:b w:val="0"/>
          <w:color w:val="000000" w:themeColor="text1"/>
          <w:sz w:val="24"/>
          <w:szCs w:val="24"/>
        </w:rPr>
        <w:t xml:space="preserve"> в течение тре</w:t>
      </w:r>
      <w:r w:rsidR="00D5410F" w:rsidRPr="00D5410F">
        <w:rPr>
          <w:rStyle w:val="a3"/>
          <w:b w:val="0"/>
          <w:color w:val="000000" w:themeColor="text1"/>
          <w:sz w:val="24"/>
          <w:szCs w:val="24"/>
        </w:rPr>
        <w:t>х дней со дня поступления таких рекомендаций принимает решение о предоставлен</w:t>
      </w:r>
      <w:r w:rsidR="004E7676">
        <w:rPr>
          <w:rStyle w:val="a3"/>
          <w:b w:val="0"/>
          <w:color w:val="000000" w:themeColor="text1"/>
          <w:sz w:val="24"/>
          <w:szCs w:val="24"/>
        </w:rPr>
        <w:t>ии разрешения на условно разреше</w:t>
      </w:r>
      <w:r w:rsidR="00D5410F" w:rsidRPr="00D5410F">
        <w:rPr>
          <w:rStyle w:val="a3"/>
          <w:b w:val="0"/>
          <w:color w:val="000000" w:themeColor="text1"/>
          <w:sz w:val="24"/>
          <w:szCs w:val="24"/>
        </w:rPr>
        <w:t xml:space="preserve">нный вид использования или об отказе в предоставлении такого разрешения. Указанное решение подлежит опубликованию в порядке, установленном </w:t>
      </w:r>
      <w:r w:rsidR="00D5410F" w:rsidRPr="0062333F">
        <w:rPr>
          <w:rStyle w:val="a3"/>
          <w:b w:val="0"/>
          <w:color w:val="000000" w:themeColor="text1"/>
          <w:sz w:val="24"/>
          <w:szCs w:val="24"/>
        </w:rPr>
        <w:t xml:space="preserve">частью </w:t>
      </w:r>
      <w:r w:rsidR="004E7676" w:rsidRPr="0062333F">
        <w:rPr>
          <w:rStyle w:val="a3"/>
          <w:b w:val="0"/>
          <w:color w:val="000000" w:themeColor="text1"/>
          <w:sz w:val="24"/>
          <w:szCs w:val="24"/>
        </w:rPr>
        <w:t>11</w:t>
      </w:r>
      <w:r w:rsidR="00D5410F" w:rsidRPr="0062333F">
        <w:rPr>
          <w:rStyle w:val="a3"/>
          <w:b w:val="0"/>
          <w:color w:val="000000" w:themeColor="text1"/>
          <w:sz w:val="24"/>
          <w:szCs w:val="24"/>
        </w:rPr>
        <w:t xml:space="preserve"> статьи 1</w:t>
      </w:r>
      <w:r w:rsidR="0062333F" w:rsidRPr="0062333F">
        <w:rPr>
          <w:rStyle w:val="a3"/>
          <w:b w:val="0"/>
          <w:color w:val="000000" w:themeColor="text1"/>
          <w:sz w:val="24"/>
          <w:szCs w:val="24"/>
        </w:rPr>
        <w:t>9</w:t>
      </w:r>
      <w:r w:rsidR="00D5410F" w:rsidRPr="0062333F">
        <w:rPr>
          <w:rStyle w:val="a3"/>
          <w:b w:val="0"/>
          <w:color w:val="000000" w:themeColor="text1"/>
          <w:sz w:val="24"/>
          <w:szCs w:val="24"/>
        </w:rPr>
        <w:t xml:space="preserve"> настоящих</w:t>
      </w:r>
      <w:r w:rsidR="00D5410F" w:rsidRPr="00D5410F">
        <w:rPr>
          <w:rStyle w:val="a3"/>
          <w:b w:val="0"/>
          <w:color w:val="000000" w:themeColor="text1"/>
          <w:sz w:val="24"/>
          <w:szCs w:val="24"/>
        </w:rPr>
        <w:t xml:space="preserve"> Правил застройки.</w:t>
      </w:r>
    </w:p>
    <w:p w:rsidR="00D5410F" w:rsidRPr="00D5410F" w:rsidRDefault="009F3CFC" w:rsidP="00A2184C">
      <w:pPr>
        <w:ind w:firstLine="709"/>
        <w:jc w:val="both"/>
        <w:rPr>
          <w:rStyle w:val="a3"/>
          <w:b w:val="0"/>
          <w:color w:val="000000" w:themeColor="text1"/>
          <w:sz w:val="24"/>
          <w:szCs w:val="24"/>
        </w:rPr>
      </w:pPr>
      <w:r>
        <w:rPr>
          <w:rStyle w:val="a3"/>
          <w:b w:val="0"/>
          <w:color w:val="000000" w:themeColor="text1"/>
          <w:sz w:val="24"/>
          <w:szCs w:val="24"/>
        </w:rPr>
        <w:t>9</w:t>
      </w:r>
      <w:r w:rsidR="00D5410F" w:rsidRPr="00D5410F">
        <w:rPr>
          <w:rStyle w:val="a3"/>
          <w:b w:val="0"/>
          <w:color w:val="000000" w:themeColor="text1"/>
          <w:sz w:val="24"/>
          <w:szCs w:val="24"/>
        </w:rPr>
        <w:t xml:space="preserve">. Расходы, связанные с организацией и проведением </w:t>
      </w:r>
      <w:r w:rsidR="00631629" w:rsidRPr="004A3CF5">
        <w:rPr>
          <w:rStyle w:val="a3"/>
          <w:b w:val="0"/>
          <w:color w:val="000000" w:themeColor="text1"/>
          <w:sz w:val="24"/>
          <w:szCs w:val="24"/>
        </w:rPr>
        <w:t>общественных обсуждений или</w:t>
      </w:r>
      <w:r w:rsidR="00631629">
        <w:rPr>
          <w:rStyle w:val="a3"/>
          <w:b w:val="0"/>
          <w:color w:val="000000" w:themeColor="text1"/>
          <w:sz w:val="24"/>
          <w:szCs w:val="24"/>
        </w:rPr>
        <w:t xml:space="preserve"> </w:t>
      </w:r>
      <w:r w:rsidR="00D5410F" w:rsidRPr="00D5410F">
        <w:rPr>
          <w:rStyle w:val="a3"/>
          <w:b w:val="0"/>
          <w:color w:val="000000" w:themeColor="text1"/>
          <w:sz w:val="24"/>
          <w:szCs w:val="24"/>
        </w:rPr>
        <w:t xml:space="preserve">публичных слушаний </w:t>
      </w:r>
      <w:r w:rsidR="005707E4" w:rsidRPr="005707E4">
        <w:rPr>
          <w:rStyle w:val="a3"/>
          <w:b w:val="0"/>
          <w:color w:val="000000" w:themeColor="text1"/>
          <w:sz w:val="24"/>
          <w:szCs w:val="24"/>
        </w:rPr>
        <w:t xml:space="preserve">проекту решения о предоставлении разрешения </w:t>
      </w:r>
      <w:r w:rsidR="00D5410F" w:rsidRPr="00D5410F">
        <w:rPr>
          <w:rStyle w:val="a3"/>
          <w:b w:val="0"/>
          <w:color w:val="000000" w:themeColor="text1"/>
          <w:sz w:val="24"/>
          <w:szCs w:val="24"/>
        </w:rPr>
        <w:t>на условно разрешённый вид использования земельного участка и/или объекта капитального строительства, несёт физическое или юридическое лицо, заинтересованное в предоставлении такого разрешения.</w:t>
      </w:r>
    </w:p>
    <w:p w:rsidR="00D5410F" w:rsidRDefault="009F3CFC" w:rsidP="00A2184C">
      <w:pPr>
        <w:ind w:firstLine="709"/>
        <w:jc w:val="both"/>
        <w:rPr>
          <w:rStyle w:val="a3"/>
          <w:b w:val="0"/>
          <w:color w:val="000000" w:themeColor="text1"/>
          <w:sz w:val="24"/>
          <w:szCs w:val="24"/>
        </w:rPr>
      </w:pPr>
      <w:r>
        <w:rPr>
          <w:rStyle w:val="a3"/>
          <w:b w:val="0"/>
          <w:color w:val="000000" w:themeColor="text1"/>
          <w:sz w:val="24"/>
          <w:szCs w:val="24"/>
        </w:rPr>
        <w:t>10</w:t>
      </w:r>
      <w:r w:rsidR="00D5410F" w:rsidRPr="00D5410F">
        <w:rPr>
          <w:rStyle w:val="a3"/>
          <w:b w:val="0"/>
          <w:color w:val="000000" w:themeColor="text1"/>
          <w:sz w:val="24"/>
          <w:szCs w:val="24"/>
        </w:rPr>
        <w:t xml:space="preserve">. </w:t>
      </w:r>
      <w:r w:rsidR="00745C27" w:rsidRPr="00745C27">
        <w:rPr>
          <w:rStyle w:val="a3"/>
          <w:b w:val="0"/>
          <w:color w:val="000000" w:themeColor="text1"/>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9435B" w:rsidRPr="00745C27" w:rsidRDefault="009F3CFC" w:rsidP="00A2184C">
      <w:pPr>
        <w:autoSpaceDE w:val="0"/>
        <w:autoSpaceDN w:val="0"/>
        <w:adjustRightInd w:val="0"/>
        <w:ind w:firstLine="709"/>
        <w:jc w:val="both"/>
        <w:rPr>
          <w:rStyle w:val="a3"/>
          <w:b w:val="0"/>
          <w:color w:val="000000" w:themeColor="text1"/>
          <w:sz w:val="24"/>
          <w:szCs w:val="24"/>
        </w:rPr>
      </w:pPr>
      <w:r>
        <w:rPr>
          <w:rStyle w:val="a3"/>
          <w:b w:val="0"/>
          <w:color w:val="000000" w:themeColor="text1"/>
          <w:sz w:val="24"/>
          <w:szCs w:val="24"/>
        </w:rPr>
        <w:t>10</w:t>
      </w:r>
      <w:r w:rsidR="00745C27" w:rsidRPr="00745C27">
        <w:rPr>
          <w:rStyle w:val="a3"/>
          <w:b w:val="0"/>
          <w:color w:val="000000" w:themeColor="text1"/>
          <w:sz w:val="24"/>
          <w:szCs w:val="24"/>
        </w:rPr>
        <w:t>.1. Со дня поступления</w:t>
      </w:r>
      <w:r w:rsidR="00B74BD9">
        <w:rPr>
          <w:rStyle w:val="a3"/>
          <w:b w:val="0"/>
          <w:color w:val="000000" w:themeColor="text1"/>
          <w:sz w:val="24"/>
          <w:szCs w:val="24"/>
        </w:rPr>
        <w:t xml:space="preserve"> в администрацию Мотыгинского </w:t>
      </w:r>
      <w:r w:rsidR="00BF44FA">
        <w:rPr>
          <w:rStyle w:val="a3"/>
          <w:b w:val="0"/>
          <w:sz w:val="24"/>
          <w:szCs w:val="24"/>
        </w:rPr>
        <w:t>муниципального</w:t>
      </w:r>
      <w:r w:rsidR="00BF44FA" w:rsidRPr="00745C27">
        <w:rPr>
          <w:rStyle w:val="a3"/>
          <w:b w:val="0"/>
          <w:color w:val="000000" w:themeColor="text1"/>
          <w:sz w:val="24"/>
          <w:szCs w:val="24"/>
        </w:rPr>
        <w:t xml:space="preserve"> </w:t>
      </w:r>
      <w:r w:rsidR="00745C27" w:rsidRPr="00745C27">
        <w:rPr>
          <w:rStyle w:val="a3"/>
          <w:b w:val="0"/>
          <w:color w:val="000000" w:themeColor="text1"/>
          <w:sz w:val="24"/>
          <w:szCs w:val="24"/>
        </w:rPr>
        <w:t xml:space="preserve">района уведомления о выявлении самовольной постройки от исполнительного органа </w:t>
      </w:r>
      <w:r w:rsidR="00745C27" w:rsidRPr="00745C27">
        <w:rPr>
          <w:rStyle w:val="a3"/>
          <w:b w:val="0"/>
          <w:color w:val="000000" w:themeColor="text1"/>
          <w:sz w:val="24"/>
          <w:szCs w:val="24"/>
        </w:rPr>
        <w:lastRenderedPageBreak/>
        <w:t xml:space="preserve">государственной власти, должностного лица, государственного учреждения или администрации </w:t>
      </w:r>
      <w:r w:rsidR="00341F2E">
        <w:rPr>
          <w:rStyle w:val="a3"/>
          <w:b w:val="0"/>
          <w:color w:val="000000" w:themeColor="text1"/>
          <w:sz w:val="24"/>
          <w:szCs w:val="24"/>
        </w:rPr>
        <w:t>Мотыгинского</w:t>
      </w:r>
      <w:r w:rsidR="00745C27" w:rsidRPr="00745C27">
        <w:rPr>
          <w:rStyle w:val="a3"/>
          <w:b w:val="0"/>
          <w:color w:val="000000" w:themeColor="text1"/>
          <w:sz w:val="24"/>
          <w:szCs w:val="24"/>
        </w:rPr>
        <w:t xml:space="preserve"> </w:t>
      </w:r>
      <w:r w:rsidR="00BF44FA">
        <w:rPr>
          <w:rStyle w:val="a3"/>
          <w:b w:val="0"/>
          <w:sz w:val="24"/>
          <w:szCs w:val="24"/>
        </w:rPr>
        <w:t>муниципального</w:t>
      </w:r>
      <w:r w:rsidR="00BF44FA" w:rsidRPr="00745C27">
        <w:rPr>
          <w:rStyle w:val="a3"/>
          <w:b w:val="0"/>
          <w:color w:val="000000" w:themeColor="text1"/>
          <w:sz w:val="24"/>
          <w:szCs w:val="24"/>
        </w:rPr>
        <w:t xml:space="preserve"> </w:t>
      </w:r>
      <w:r w:rsidR="00745C27" w:rsidRPr="00745C27">
        <w:rPr>
          <w:rStyle w:val="a3"/>
          <w:b w:val="0"/>
          <w:color w:val="000000" w:themeColor="text1"/>
          <w:sz w:val="24"/>
          <w:szCs w:val="24"/>
        </w:rPr>
        <w:t>района, указанных в части 2 с</w:t>
      </w:r>
      <w:r w:rsidR="00C672D3">
        <w:rPr>
          <w:rStyle w:val="a3"/>
          <w:b w:val="0"/>
          <w:color w:val="000000" w:themeColor="text1"/>
          <w:sz w:val="24"/>
          <w:szCs w:val="24"/>
        </w:rPr>
        <w:t>татьи 55.32 Градостроительного к</w:t>
      </w:r>
      <w:r w:rsidR="00745C27" w:rsidRPr="00745C27">
        <w:rPr>
          <w:rStyle w:val="a3"/>
          <w:b w:val="0"/>
          <w:color w:val="000000" w:themeColor="text1"/>
          <w:sz w:val="24"/>
          <w:szCs w:val="24"/>
        </w:rPr>
        <w:t>одекса</w:t>
      </w:r>
      <w:r w:rsidR="007835A3">
        <w:rPr>
          <w:rStyle w:val="a3"/>
          <w:b w:val="0"/>
          <w:color w:val="000000" w:themeColor="text1"/>
          <w:sz w:val="24"/>
          <w:szCs w:val="24"/>
        </w:rPr>
        <w:t xml:space="preserve"> Российской Федерации</w:t>
      </w:r>
      <w:r w:rsidR="00745C27" w:rsidRPr="00745C27">
        <w:rPr>
          <w:rStyle w:val="a3"/>
          <w:b w:val="0"/>
          <w:color w:val="000000" w:themeColor="text1"/>
          <w:sz w:val="24"/>
          <w:szCs w:val="24"/>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w:t>
      </w:r>
      <w:r w:rsidR="00C672D3">
        <w:rPr>
          <w:rStyle w:val="a3"/>
          <w:b w:val="0"/>
          <w:color w:val="000000" w:themeColor="text1"/>
          <w:sz w:val="24"/>
          <w:szCs w:val="24"/>
        </w:rPr>
        <w:t>татьи 55.32 Градостроительного к</w:t>
      </w:r>
      <w:r w:rsidR="00745C27" w:rsidRPr="00745C27">
        <w:rPr>
          <w:rStyle w:val="a3"/>
          <w:b w:val="0"/>
          <w:color w:val="000000" w:themeColor="text1"/>
          <w:sz w:val="24"/>
          <w:szCs w:val="24"/>
        </w:rPr>
        <w:t xml:space="preserve">одекса </w:t>
      </w:r>
      <w:r w:rsidR="001337F4">
        <w:rPr>
          <w:rStyle w:val="a3"/>
          <w:b w:val="0"/>
          <w:color w:val="000000" w:themeColor="text1"/>
          <w:sz w:val="24"/>
          <w:szCs w:val="24"/>
        </w:rPr>
        <w:t>Российской Федерации</w:t>
      </w:r>
      <w:r w:rsidR="001337F4" w:rsidRPr="00745C27">
        <w:rPr>
          <w:rStyle w:val="a3"/>
          <w:b w:val="0"/>
          <w:color w:val="000000" w:themeColor="text1"/>
          <w:sz w:val="24"/>
          <w:szCs w:val="24"/>
        </w:rPr>
        <w:t xml:space="preserve"> </w:t>
      </w:r>
      <w:r w:rsidR="00745C27" w:rsidRPr="00745C27">
        <w:rPr>
          <w:rStyle w:val="a3"/>
          <w:b w:val="0"/>
          <w:color w:val="000000" w:themeColor="text1"/>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6487D" w:rsidRDefault="009F3CFC" w:rsidP="00A2184C">
      <w:pPr>
        <w:ind w:firstLine="709"/>
        <w:jc w:val="both"/>
        <w:rPr>
          <w:rStyle w:val="a3"/>
          <w:b w:val="0"/>
          <w:color w:val="000000" w:themeColor="text1"/>
          <w:sz w:val="24"/>
          <w:szCs w:val="24"/>
        </w:rPr>
      </w:pPr>
      <w:r>
        <w:rPr>
          <w:rStyle w:val="a3"/>
          <w:b w:val="0"/>
          <w:color w:val="000000" w:themeColor="text1"/>
          <w:sz w:val="24"/>
          <w:szCs w:val="24"/>
        </w:rPr>
        <w:t>11</w:t>
      </w:r>
      <w:r w:rsidR="00D5410F" w:rsidRPr="00D5410F">
        <w:rPr>
          <w:rStyle w:val="a3"/>
          <w:b w:val="0"/>
          <w:color w:val="000000" w:themeColor="text1"/>
          <w:sz w:val="24"/>
          <w:szCs w:val="24"/>
        </w:rPr>
        <w:t>.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A6487D" w:rsidRDefault="00A6487D" w:rsidP="00A2184C">
      <w:pPr>
        <w:ind w:firstLine="709"/>
        <w:jc w:val="both"/>
        <w:rPr>
          <w:rStyle w:val="a3"/>
          <w:b w:val="0"/>
          <w:color w:val="000000" w:themeColor="text1"/>
          <w:sz w:val="24"/>
          <w:szCs w:val="24"/>
        </w:rPr>
      </w:pPr>
    </w:p>
    <w:p w:rsidR="0099435B" w:rsidRPr="005338B4" w:rsidRDefault="0099435B" w:rsidP="005338B4">
      <w:pPr>
        <w:pStyle w:val="3"/>
        <w:ind w:firstLine="709"/>
        <w:jc w:val="both"/>
        <w:rPr>
          <w:rStyle w:val="a3"/>
          <w:rFonts w:ascii="Times New Roman" w:hAnsi="Times New Roman" w:cs="Times New Roman"/>
          <w:color w:val="000000" w:themeColor="text1"/>
        </w:rPr>
      </w:pPr>
      <w:bookmarkStart w:id="84" w:name="_Toc96786687"/>
      <w:bookmarkStart w:id="85" w:name="_Toc124254738"/>
      <w:r w:rsidRPr="005338B4">
        <w:rPr>
          <w:rStyle w:val="a3"/>
          <w:rFonts w:ascii="Times New Roman" w:hAnsi="Times New Roman" w:cs="Times New Roman"/>
          <w:color w:val="000000" w:themeColor="text1"/>
        </w:rPr>
        <w:t xml:space="preserve">Статья </w:t>
      </w:r>
      <w:r w:rsidR="000E3A0A">
        <w:rPr>
          <w:rStyle w:val="a3"/>
          <w:rFonts w:ascii="Times New Roman" w:hAnsi="Times New Roman" w:cs="Times New Roman"/>
          <w:color w:val="000000" w:themeColor="text1"/>
        </w:rPr>
        <w:t>24</w:t>
      </w:r>
      <w:r w:rsidRPr="005338B4">
        <w:rPr>
          <w:rStyle w:val="a3"/>
          <w:rFonts w:ascii="Times New Roman" w:hAnsi="Times New Roman" w:cs="Times New Roman"/>
          <w:color w:val="000000" w:themeColor="text1"/>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164F6A">
        <w:rPr>
          <w:rStyle w:val="a3"/>
          <w:rFonts w:ascii="Times New Roman" w:hAnsi="Times New Roman" w:cs="Times New Roman"/>
          <w:color w:val="000000" w:themeColor="text1"/>
        </w:rPr>
        <w:t>.</w:t>
      </w:r>
      <w:bookmarkEnd w:id="84"/>
      <w:bookmarkEnd w:id="85"/>
    </w:p>
    <w:p w:rsidR="0099435B" w:rsidRPr="0099435B" w:rsidRDefault="0099435B" w:rsidP="00A2184C">
      <w:pPr>
        <w:ind w:firstLine="709"/>
        <w:rPr>
          <w:rStyle w:val="a3"/>
          <w:b w:val="0"/>
          <w:color w:val="000000" w:themeColor="text1"/>
          <w:sz w:val="24"/>
          <w:szCs w:val="24"/>
        </w:rPr>
      </w:pPr>
    </w:p>
    <w:p w:rsidR="001D2219" w:rsidRDefault="0099435B" w:rsidP="00A2184C">
      <w:pPr>
        <w:ind w:firstLine="709"/>
        <w:jc w:val="both"/>
        <w:rPr>
          <w:rStyle w:val="a3"/>
          <w:b w:val="0"/>
          <w:color w:val="000000" w:themeColor="text1"/>
          <w:sz w:val="24"/>
          <w:szCs w:val="24"/>
        </w:rPr>
      </w:pPr>
      <w:r w:rsidRPr="0099435B">
        <w:rPr>
          <w:rStyle w:val="a3"/>
          <w:b w:val="0"/>
          <w:color w:val="000000" w:themeColor="text1"/>
          <w:sz w:val="24"/>
          <w:szCs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15649D">
        <w:rPr>
          <w:rStyle w:val="a3"/>
          <w:b w:val="0"/>
          <w:color w:val="000000" w:themeColor="text1"/>
          <w:sz w:val="24"/>
          <w:szCs w:val="24"/>
        </w:rPr>
        <w:t>иные характеристики,</w:t>
      </w:r>
      <w:r w:rsidRPr="0099435B">
        <w:rPr>
          <w:rStyle w:val="a3"/>
          <w:b w:val="0"/>
          <w:color w:val="000000" w:themeColor="text1"/>
          <w:sz w:val="24"/>
          <w:szCs w:val="24"/>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w:t>
      </w:r>
      <w:r w:rsidR="001D2219">
        <w:rPr>
          <w:rStyle w:val="a3"/>
          <w:b w:val="0"/>
          <w:color w:val="000000" w:themeColor="text1"/>
          <w:sz w:val="24"/>
          <w:szCs w:val="24"/>
        </w:rPr>
        <w:t>ьства.</w:t>
      </w:r>
    </w:p>
    <w:p w:rsidR="001D2219" w:rsidRDefault="001D2219" w:rsidP="00A2184C">
      <w:pPr>
        <w:ind w:firstLine="709"/>
        <w:jc w:val="both"/>
        <w:rPr>
          <w:rStyle w:val="a3"/>
          <w:b w:val="0"/>
          <w:color w:val="000000" w:themeColor="text1"/>
          <w:sz w:val="24"/>
          <w:szCs w:val="24"/>
        </w:rPr>
      </w:pPr>
      <w:r w:rsidRPr="001D2219">
        <w:rPr>
          <w:rStyle w:val="a3"/>
          <w:b w:val="0"/>
          <w:color w:val="000000" w:themeColor="text1"/>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9435B" w:rsidRPr="0099435B" w:rsidRDefault="0099435B" w:rsidP="00A2184C">
      <w:pPr>
        <w:ind w:firstLine="709"/>
        <w:jc w:val="both"/>
        <w:rPr>
          <w:rStyle w:val="a3"/>
          <w:b w:val="0"/>
          <w:color w:val="000000" w:themeColor="text1"/>
          <w:sz w:val="24"/>
          <w:szCs w:val="24"/>
        </w:rPr>
      </w:pPr>
      <w:r w:rsidRPr="0099435B">
        <w:rPr>
          <w:rStyle w:val="a3"/>
          <w:b w:val="0"/>
          <w:color w:val="000000" w:themeColor="text1"/>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419B2" w:rsidRDefault="0099435B" w:rsidP="00A2184C">
      <w:pPr>
        <w:ind w:firstLine="709"/>
        <w:jc w:val="both"/>
        <w:rPr>
          <w:rStyle w:val="a3"/>
          <w:b w:val="0"/>
          <w:color w:val="000000" w:themeColor="text1"/>
          <w:sz w:val="24"/>
          <w:szCs w:val="24"/>
        </w:rPr>
      </w:pPr>
      <w:r w:rsidRPr="0099435B">
        <w:rPr>
          <w:rStyle w:val="a3"/>
          <w:b w:val="0"/>
          <w:color w:val="000000" w:themeColor="text1"/>
          <w:sz w:val="24"/>
          <w:szCs w:val="24"/>
        </w:rPr>
        <w:t xml:space="preserve">3. </w:t>
      </w:r>
      <w:r w:rsidR="00D419B2" w:rsidRPr="00D419B2">
        <w:rPr>
          <w:rStyle w:val="a3"/>
          <w:b w:val="0"/>
          <w:color w:val="000000" w:themeColor="text1"/>
          <w:sz w:val="24"/>
          <w:szCs w:val="24"/>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D419B2">
        <w:rPr>
          <w:rStyle w:val="a3"/>
          <w:b w:val="0"/>
          <w:color w:val="000000" w:themeColor="text1"/>
          <w:sz w:val="24"/>
          <w:szCs w:val="24"/>
        </w:rPr>
        <w:t xml:space="preserve">троительства лицо направляет в </w:t>
      </w:r>
      <w:r w:rsidR="00D419B2" w:rsidRPr="0015649D">
        <w:rPr>
          <w:rStyle w:val="a3"/>
          <w:b w:val="0"/>
          <w:color w:val="000000" w:themeColor="text1"/>
          <w:sz w:val="24"/>
          <w:szCs w:val="24"/>
        </w:rPr>
        <w:t>Комиссию</w:t>
      </w:r>
      <w:r w:rsidR="00D419B2" w:rsidRPr="00D419B2">
        <w:rPr>
          <w:rStyle w:val="a3"/>
          <w:b w:val="0"/>
          <w:color w:val="000000" w:themeColor="text1"/>
          <w:sz w:val="24"/>
          <w:szCs w:val="24"/>
        </w:rPr>
        <w:t xml:space="preserve">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876B4" w:rsidRDefault="0099435B" w:rsidP="00F876B4">
      <w:pPr>
        <w:ind w:firstLine="709"/>
        <w:jc w:val="both"/>
        <w:rPr>
          <w:rStyle w:val="a3"/>
          <w:b w:val="0"/>
          <w:color w:val="000000" w:themeColor="text1"/>
          <w:sz w:val="24"/>
          <w:szCs w:val="24"/>
        </w:rPr>
      </w:pPr>
      <w:r w:rsidRPr="0099435B">
        <w:rPr>
          <w:rStyle w:val="a3"/>
          <w:b w:val="0"/>
          <w:color w:val="000000" w:themeColor="text1"/>
          <w:sz w:val="24"/>
          <w:szCs w:val="24"/>
        </w:rPr>
        <w:t xml:space="preserve">4. </w:t>
      </w:r>
      <w:r w:rsidR="00553138" w:rsidRPr="00553138">
        <w:rPr>
          <w:rStyle w:val="a3"/>
          <w:b w:val="0"/>
          <w:color w:val="000000" w:themeColor="text1"/>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w:t>
      </w:r>
      <w:r w:rsidR="00D419B2" w:rsidRPr="00D419B2">
        <w:rPr>
          <w:rStyle w:val="a3"/>
          <w:b w:val="0"/>
          <w:color w:val="000000" w:themeColor="text1"/>
          <w:sz w:val="24"/>
          <w:szCs w:val="24"/>
        </w:rPr>
        <w:t xml:space="preserve">подлежит рассмотрению на общественных обсуждениях или публичных слушаниях, проводимых в порядке, установленном </w:t>
      </w:r>
      <w:r w:rsidR="00D419B2" w:rsidRPr="007D2191">
        <w:rPr>
          <w:rStyle w:val="a3"/>
          <w:b w:val="0"/>
          <w:color w:val="000000" w:themeColor="text1"/>
          <w:sz w:val="24"/>
          <w:szCs w:val="24"/>
        </w:rPr>
        <w:t xml:space="preserve">статьей </w:t>
      </w:r>
      <w:r w:rsidR="007D2191" w:rsidRPr="007D2191">
        <w:rPr>
          <w:rStyle w:val="a3"/>
          <w:b w:val="0"/>
          <w:color w:val="000000" w:themeColor="text1"/>
          <w:sz w:val="24"/>
          <w:szCs w:val="24"/>
        </w:rPr>
        <w:t>21</w:t>
      </w:r>
      <w:r w:rsidR="00D419B2" w:rsidRPr="007D2191">
        <w:rPr>
          <w:rStyle w:val="a3"/>
          <w:b w:val="0"/>
          <w:color w:val="000000" w:themeColor="text1"/>
          <w:sz w:val="24"/>
          <w:szCs w:val="24"/>
        </w:rPr>
        <w:t xml:space="preserve"> настоящих Правил</w:t>
      </w:r>
      <w:r w:rsidR="006F6ADB" w:rsidRPr="007D2191">
        <w:rPr>
          <w:rStyle w:val="a3"/>
          <w:b w:val="0"/>
          <w:color w:val="000000" w:themeColor="text1"/>
          <w:sz w:val="24"/>
          <w:szCs w:val="24"/>
        </w:rPr>
        <w:t xml:space="preserve"> застройки</w:t>
      </w:r>
      <w:r w:rsidR="007D2191" w:rsidRPr="007D2191">
        <w:rPr>
          <w:rStyle w:val="a3"/>
          <w:b w:val="0"/>
          <w:color w:val="000000" w:themeColor="text1"/>
          <w:sz w:val="24"/>
          <w:szCs w:val="24"/>
        </w:rPr>
        <w:t>, с учетом положений статьи 22</w:t>
      </w:r>
      <w:r w:rsidR="00D419B2" w:rsidRPr="007D2191">
        <w:rPr>
          <w:rStyle w:val="a3"/>
          <w:b w:val="0"/>
          <w:color w:val="000000" w:themeColor="text1"/>
          <w:sz w:val="24"/>
          <w:szCs w:val="24"/>
        </w:rPr>
        <w:t xml:space="preserve"> </w:t>
      </w:r>
      <w:r w:rsidR="00D419B2" w:rsidRPr="007D2191">
        <w:rPr>
          <w:rStyle w:val="a3"/>
          <w:b w:val="0"/>
          <w:color w:val="000000" w:themeColor="text1"/>
          <w:sz w:val="24"/>
          <w:szCs w:val="24"/>
        </w:rPr>
        <w:lastRenderedPageBreak/>
        <w:t>настоящих Правил</w:t>
      </w:r>
      <w:r w:rsidR="006F6ADB" w:rsidRPr="007D2191">
        <w:rPr>
          <w:rStyle w:val="a3"/>
          <w:b w:val="0"/>
          <w:color w:val="000000" w:themeColor="text1"/>
          <w:sz w:val="24"/>
          <w:szCs w:val="24"/>
        </w:rPr>
        <w:t xml:space="preserve"> застройки</w:t>
      </w:r>
      <w:r w:rsidR="00D419B2" w:rsidRPr="00D419B2">
        <w:rPr>
          <w:rStyle w:val="a3"/>
          <w:b w:val="0"/>
          <w:color w:val="000000" w:themeColor="text1"/>
          <w:sz w:val="24"/>
          <w:szCs w:val="24"/>
        </w:rPr>
        <w:t>, за исключением случая, указанног</w:t>
      </w:r>
      <w:r w:rsidR="00F876B4">
        <w:rPr>
          <w:rStyle w:val="a3"/>
          <w:b w:val="0"/>
          <w:color w:val="000000" w:themeColor="text1"/>
          <w:sz w:val="24"/>
          <w:szCs w:val="24"/>
        </w:rPr>
        <w:t>о в части 1.1 настоящей статьи.</w:t>
      </w:r>
    </w:p>
    <w:p w:rsidR="00F876B4" w:rsidRDefault="00F876B4" w:rsidP="00F876B4">
      <w:pPr>
        <w:ind w:firstLine="709"/>
        <w:jc w:val="both"/>
        <w:rPr>
          <w:rStyle w:val="a3"/>
          <w:b w:val="0"/>
          <w:color w:val="000000" w:themeColor="text1"/>
          <w:sz w:val="24"/>
          <w:szCs w:val="24"/>
        </w:rPr>
      </w:pPr>
      <w:r>
        <w:rPr>
          <w:rStyle w:val="a3"/>
          <w:b w:val="0"/>
          <w:color w:val="000000" w:themeColor="text1"/>
          <w:sz w:val="24"/>
          <w:szCs w:val="24"/>
        </w:rPr>
        <w:t xml:space="preserve">5. </w:t>
      </w:r>
      <w:r w:rsidRPr="0099435B">
        <w:rPr>
          <w:rStyle w:val="a3"/>
          <w:b w:val="0"/>
          <w:color w:val="000000" w:themeColor="text1"/>
          <w:sz w:val="24"/>
          <w:szCs w:val="24"/>
        </w:rPr>
        <w:t xml:space="preserve">Расходы, связанные с организацией и проведением </w:t>
      </w:r>
      <w:r w:rsidRPr="004A3CF5">
        <w:rPr>
          <w:rStyle w:val="a3"/>
          <w:b w:val="0"/>
          <w:color w:val="000000" w:themeColor="text1"/>
          <w:sz w:val="24"/>
          <w:szCs w:val="24"/>
        </w:rPr>
        <w:t>общественных обсуждений или</w:t>
      </w:r>
      <w:r>
        <w:rPr>
          <w:rStyle w:val="a3"/>
          <w:b w:val="0"/>
          <w:color w:val="000000" w:themeColor="text1"/>
          <w:sz w:val="24"/>
          <w:szCs w:val="24"/>
        </w:rPr>
        <w:t xml:space="preserve"> </w:t>
      </w:r>
      <w:r w:rsidRPr="0099435B">
        <w:rPr>
          <w:rStyle w:val="a3"/>
          <w:b w:val="0"/>
          <w:color w:val="000000" w:themeColor="text1"/>
          <w:sz w:val="24"/>
          <w:szCs w:val="24"/>
        </w:rPr>
        <w:t>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несёт физическое или юридическое лицо, заинтересованное в п</w:t>
      </w:r>
      <w:r>
        <w:rPr>
          <w:rStyle w:val="a3"/>
          <w:b w:val="0"/>
          <w:color w:val="000000" w:themeColor="text1"/>
          <w:sz w:val="24"/>
          <w:szCs w:val="24"/>
        </w:rPr>
        <w:t>редоставлении такого разрешения.</w:t>
      </w:r>
    </w:p>
    <w:p w:rsidR="0099435B" w:rsidRDefault="00F876B4" w:rsidP="00A2184C">
      <w:pPr>
        <w:ind w:firstLine="709"/>
        <w:jc w:val="both"/>
        <w:rPr>
          <w:rStyle w:val="a3"/>
          <w:b w:val="0"/>
          <w:color w:val="000000" w:themeColor="text1"/>
          <w:sz w:val="24"/>
          <w:szCs w:val="24"/>
        </w:rPr>
      </w:pPr>
      <w:r>
        <w:rPr>
          <w:rStyle w:val="a3"/>
          <w:b w:val="0"/>
          <w:color w:val="000000" w:themeColor="text1"/>
          <w:sz w:val="24"/>
          <w:szCs w:val="24"/>
        </w:rPr>
        <w:t>6</w:t>
      </w:r>
      <w:r w:rsidR="0099435B" w:rsidRPr="0099435B">
        <w:rPr>
          <w:rStyle w:val="a3"/>
          <w:b w:val="0"/>
          <w:color w:val="000000" w:themeColor="text1"/>
          <w:sz w:val="24"/>
          <w:szCs w:val="24"/>
        </w:rPr>
        <w:t xml:space="preserve">. На основании заключения о результатах </w:t>
      </w:r>
      <w:r w:rsidR="00631629" w:rsidRPr="004A3CF5">
        <w:rPr>
          <w:rStyle w:val="a3"/>
          <w:b w:val="0"/>
          <w:color w:val="000000" w:themeColor="text1"/>
          <w:sz w:val="24"/>
          <w:szCs w:val="24"/>
        </w:rPr>
        <w:t>общественных обсуждений или</w:t>
      </w:r>
      <w:r w:rsidR="00631629">
        <w:rPr>
          <w:rStyle w:val="a3"/>
          <w:b w:val="0"/>
          <w:color w:val="000000" w:themeColor="text1"/>
          <w:sz w:val="24"/>
          <w:szCs w:val="24"/>
        </w:rPr>
        <w:t xml:space="preserve"> </w:t>
      </w:r>
      <w:r w:rsidR="0099435B" w:rsidRPr="0099435B">
        <w:rPr>
          <w:rStyle w:val="a3"/>
          <w:b w:val="0"/>
          <w:color w:val="000000" w:themeColor="text1"/>
          <w:sz w:val="24"/>
          <w:szCs w:val="24"/>
        </w:rPr>
        <w:t xml:space="preserve">публичных слушаний по </w:t>
      </w:r>
      <w:r w:rsidR="00CD050C" w:rsidRPr="00CD050C">
        <w:rPr>
          <w:rStyle w:val="a3"/>
          <w:b w:val="0"/>
          <w:color w:val="000000" w:themeColor="text1"/>
          <w:sz w:val="24"/>
          <w:szCs w:val="24"/>
        </w:rPr>
        <w:t>проекту решения</w:t>
      </w:r>
      <w:r w:rsidR="0099435B" w:rsidRPr="0099435B">
        <w:rPr>
          <w:rStyle w:val="a3"/>
          <w:b w:val="0"/>
          <w:color w:val="000000" w:themeColor="text1"/>
          <w:sz w:val="24"/>
          <w:szCs w:val="24"/>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F876B4">
        <w:rPr>
          <w:rStyle w:val="a3"/>
          <w:b w:val="0"/>
          <w:color w:val="000000" w:themeColor="text1"/>
          <w:sz w:val="24"/>
          <w:szCs w:val="24"/>
        </w:rPr>
        <w:t xml:space="preserve">в течение пятнадцати рабочих дней со дня окончания таких обсуждений или слушаний </w:t>
      </w:r>
      <w:r w:rsidR="0099435B" w:rsidRPr="0099435B">
        <w:rPr>
          <w:rStyle w:val="a3"/>
          <w:b w:val="0"/>
          <w:color w:val="000000" w:themeColor="text1"/>
          <w:sz w:val="24"/>
          <w:szCs w:val="24"/>
        </w:rPr>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w:t>
      </w:r>
      <w:r w:rsidR="003776C4">
        <w:rPr>
          <w:rStyle w:val="a3"/>
          <w:b w:val="0"/>
          <w:color w:val="000000" w:themeColor="text1"/>
          <w:sz w:val="24"/>
          <w:szCs w:val="24"/>
        </w:rPr>
        <w:t xml:space="preserve">т указанные рекомендации главе Мотыгинского </w:t>
      </w:r>
      <w:r w:rsidR="00BF44FA">
        <w:rPr>
          <w:rStyle w:val="a3"/>
          <w:b w:val="0"/>
          <w:sz w:val="24"/>
          <w:szCs w:val="24"/>
        </w:rPr>
        <w:t>муниципального</w:t>
      </w:r>
      <w:r w:rsidR="00BF44FA">
        <w:rPr>
          <w:rStyle w:val="a3"/>
          <w:b w:val="0"/>
          <w:color w:val="000000" w:themeColor="text1"/>
          <w:sz w:val="24"/>
          <w:szCs w:val="24"/>
        </w:rPr>
        <w:t xml:space="preserve"> </w:t>
      </w:r>
      <w:r w:rsidR="003776C4">
        <w:rPr>
          <w:rStyle w:val="a3"/>
          <w:b w:val="0"/>
          <w:color w:val="000000" w:themeColor="text1"/>
          <w:sz w:val="24"/>
          <w:szCs w:val="24"/>
        </w:rPr>
        <w:t>района</w:t>
      </w:r>
      <w:r w:rsidR="0099435B" w:rsidRPr="0099435B">
        <w:rPr>
          <w:rStyle w:val="a3"/>
          <w:b w:val="0"/>
          <w:color w:val="000000" w:themeColor="text1"/>
          <w:sz w:val="24"/>
          <w:szCs w:val="24"/>
        </w:rPr>
        <w:t>.</w:t>
      </w:r>
    </w:p>
    <w:p w:rsidR="0099435B" w:rsidRDefault="00B00309" w:rsidP="00A2184C">
      <w:pPr>
        <w:ind w:firstLine="709"/>
        <w:jc w:val="both"/>
        <w:rPr>
          <w:rStyle w:val="a3"/>
          <w:b w:val="0"/>
          <w:color w:val="000000" w:themeColor="text1"/>
          <w:sz w:val="24"/>
          <w:szCs w:val="24"/>
        </w:rPr>
      </w:pPr>
      <w:r>
        <w:rPr>
          <w:rStyle w:val="a3"/>
          <w:b w:val="0"/>
          <w:color w:val="000000" w:themeColor="text1"/>
          <w:sz w:val="24"/>
          <w:szCs w:val="24"/>
        </w:rPr>
        <w:t>7</w:t>
      </w:r>
      <w:r w:rsidR="0099435B" w:rsidRPr="0099435B">
        <w:rPr>
          <w:rStyle w:val="a3"/>
          <w:b w:val="0"/>
          <w:color w:val="000000" w:themeColor="text1"/>
          <w:sz w:val="24"/>
          <w:szCs w:val="24"/>
        </w:rPr>
        <w:t xml:space="preserve">. </w:t>
      </w:r>
      <w:r w:rsidR="008B4001">
        <w:rPr>
          <w:rStyle w:val="a3"/>
          <w:b w:val="0"/>
          <w:color w:val="000000" w:themeColor="text1"/>
          <w:sz w:val="24"/>
          <w:szCs w:val="24"/>
        </w:rPr>
        <w:t>Глава района</w:t>
      </w:r>
      <w:r w:rsidR="0099435B" w:rsidRPr="0099435B">
        <w:rPr>
          <w:rStyle w:val="a3"/>
          <w:b w:val="0"/>
          <w:color w:val="000000" w:themeColor="text1"/>
          <w:sz w:val="24"/>
          <w:szCs w:val="24"/>
        </w:rPr>
        <w:t xml:space="preserve"> в течение семи дней со дня поступления указанных в части </w:t>
      </w:r>
      <w:r w:rsidR="00DC7F0B">
        <w:rPr>
          <w:rStyle w:val="a3"/>
          <w:b w:val="0"/>
          <w:color w:val="000000" w:themeColor="text1"/>
          <w:sz w:val="24"/>
          <w:szCs w:val="24"/>
        </w:rPr>
        <w:t>6</w:t>
      </w:r>
      <w:r w:rsidR="0099435B" w:rsidRPr="0099435B">
        <w:rPr>
          <w:rStyle w:val="a3"/>
          <w:b w:val="0"/>
          <w:color w:val="000000" w:themeColor="text1"/>
          <w:sz w:val="24"/>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9435B" w:rsidRPr="0099435B" w:rsidRDefault="00B00309" w:rsidP="00A2184C">
      <w:pPr>
        <w:ind w:firstLine="709"/>
        <w:jc w:val="both"/>
        <w:rPr>
          <w:rStyle w:val="a3"/>
          <w:b w:val="0"/>
          <w:color w:val="000000" w:themeColor="text1"/>
          <w:sz w:val="24"/>
          <w:szCs w:val="24"/>
        </w:rPr>
      </w:pPr>
      <w:r>
        <w:rPr>
          <w:rStyle w:val="a3"/>
          <w:b w:val="0"/>
          <w:color w:val="000000" w:themeColor="text1"/>
          <w:sz w:val="24"/>
          <w:szCs w:val="24"/>
        </w:rPr>
        <w:t>7</w:t>
      </w:r>
      <w:r w:rsidR="009A5E7E" w:rsidRPr="009A5E7E">
        <w:rPr>
          <w:rStyle w:val="a3"/>
          <w:b w:val="0"/>
          <w:color w:val="000000" w:themeColor="text1"/>
          <w:sz w:val="24"/>
          <w:szCs w:val="24"/>
        </w:rPr>
        <w:t xml:space="preserve">.1. Со дня поступления в администрацию </w:t>
      </w:r>
      <w:r w:rsidR="009A5E7E">
        <w:rPr>
          <w:rStyle w:val="a3"/>
          <w:b w:val="0"/>
          <w:color w:val="000000" w:themeColor="text1"/>
          <w:sz w:val="24"/>
          <w:szCs w:val="24"/>
        </w:rPr>
        <w:t>Мотыгинского</w:t>
      </w:r>
      <w:r w:rsidR="009A5E7E" w:rsidRPr="009A5E7E">
        <w:rPr>
          <w:rStyle w:val="a3"/>
          <w:b w:val="0"/>
          <w:color w:val="000000" w:themeColor="text1"/>
          <w:sz w:val="24"/>
          <w:szCs w:val="24"/>
        </w:rPr>
        <w:t xml:space="preserve"> </w:t>
      </w:r>
      <w:r w:rsidR="00BF44FA">
        <w:rPr>
          <w:rStyle w:val="a3"/>
          <w:b w:val="0"/>
          <w:sz w:val="24"/>
          <w:szCs w:val="24"/>
        </w:rPr>
        <w:t>муниципального</w:t>
      </w:r>
      <w:r w:rsidR="00BF44FA" w:rsidRPr="009A5E7E">
        <w:rPr>
          <w:rStyle w:val="a3"/>
          <w:b w:val="0"/>
          <w:color w:val="000000" w:themeColor="text1"/>
          <w:sz w:val="24"/>
          <w:szCs w:val="24"/>
        </w:rPr>
        <w:t xml:space="preserve"> </w:t>
      </w:r>
      <w:r w:rsidR="009A5E7E" w:rsidRPr="009A5E7E">
        <w:rPr>
          <w:rStyle w:val="a3"/>
          <w:b w:val="0"/>
          <w:color w:val="000000" w:themeColor="text1"/>
          <w:sz w:val="24"/>
          <w:szCs w:val="24"/>
        </w:rPr>
        <w:t xml:space="preserve">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w:t>
      </w:r>
      <w:r w:rsidR="009A5E7E">
        <w:rPr>
          <w:rStyle w:val="a3"/>
          <w:b w:val="0"/>
          <w:color w:val="000000" w:themeColor="text1"/>
          <w:sz w:val="24"/>
          <w:szCs w:val="24"/>
        </w:rPr>
        <w:t>Мотыгинского</w:t>
      </w:r>
      <w:r w:rsidR="00BF44FA" w:rsidRPr="00BF44FA">
        <w:rPr>
          <w:rStyle w:val="a3"/>
          <w:b w:val="0"/>
          <w:sz w:val="24"/>
          <w:szCs w:val="24"/>
        </w:rPr>
        <w:t xml:space="preserve"> </w:t>
      </w:r>
      <w:r w:rsidR="00BF44FA">
        <w:rPr>
          <w:rStyle w:val="a3"/>
          <w:b w:val="0"/>
          <w:sz w:val="24"/>
          <w:szCs w:val="24"/>
        </w:rPr>
        <w:t>муниципального</w:t>
      </w:r>
      <w:r w:rsidR="009A5E7E" w:rsidRPr="009A5E7E">
        <w:rPr>
          <w:rStyle w:val="a3"/>
          <w:b w:val="0"/>
          <w:color w:val="000000" w:themeColor="text1"/>
          <w:sz w:val="24"/>
          <w:szCs w:val="24"/>
        </w:rPr>
        <w:t xml:space="preserve"> района, указанных в части 2 с</w:t>
      </w:r>
      <w:r w:rsidR="00C672D3">
        <w:rPr>
          <w:rStyle w:val="a3"/>
          <w:b w:val="0"/>
          <w:color w:val="000000" w:themeColor="text1"/>
          <w:sz w:val="24"/>
          <w:szCs w:val="24"/>
        </w:rPr>
        <w:t>татьи 55.32 Градостроительного к</w:t>
      </w:r>
      <w:r w:rsidR="009A5E7E" w:rsidRPr="009A5E7E">
        <w:rPr>
          <w:rStyle w:val="a3"/>
          <w:b w:val="0"/>
          <w:color w:val="000000" w:themeColor="text1"/>
          <w:sz w:val="24"/>
          <w:szCs w:val="24"/>
        </w:rPr>
        <w:t xml:space="preserve">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w:t>
      </w:r>
      <w:r>
        <w:rPr>
          <w:rStyle w:val="a3"/>
          <w:b w:val="0"/>
          <w:color w:val="000000" w:themeColor="text1"/>
          <w:sz w:val="24"/>
          <w:szCs w:val="24"/>
        </w:rPr>
        <w:t>Мотыгинского</w:t>
      </w:r>
      <w:r w:rsidRPr="009A5E7E">
        <w:rPr>
          <w:rStyle w:val="a3"/>
          <w:b w:val="0"/>
          <w:color w:val="000000" w:themeColor="text1"/>
          <w:sz w:val="24"/>
          <w:szCs w:val="24"/>
        </w:rPr>
        <w:t xml:space="preserve"> </w:t>
      </w:r>
      <w:r w:rsidR="00BF44FA">
        <w:rPr>
          <w:rStyle w:val="a3"/>
          <w:b w:val="0"/>
          <w:sz w:val="24"/>
          <w:szCs w:val="24"/>
        </w:rPr>
        <w:t>муниципального</w:t>
      </w:r>
      <w:r w:rsidR="00BF44FA" w:rsidRPr="009A5E7E">
        <w:rPr>
          <w:rStyle w:val="a3"/>
          <w:b w:val="0"/>
          <w:color w:val="000000" w:themeColor="text1"/>
          <w:sz w:val="24"/>
          <w:szCs w:val="24"/>
        </w:rPr>
        <w:t xml:space="preserve"> </w:t>
      </w:r>
      <w:r w:rsidR="009A5E7E" w:rsidRPr="009A5E7E">
        <w:rPr>
          <w:rStyle w:val="a3"/>
          <w:b w:val="0"/>
          <w:color w:val="000000" w:themeColor="text1"/>
          <w:sz w:val="24"/>
          <w:szCs w:val="24"/>
        </w:rPr>
        <w:t xml:space="preserve">района в исполнительный орган государственной власти </w:t>
      </w:r>
      <w:r w:rsidR="00022175">
        <w:rPr>
          <w:rStyle w:val="a3"/>
          <w:b w:val="0"/>
          <w:color w:val="000000" w:themeColor="text1"/>
          <w:sz w:val="24"/>
          <w:szCs w:val="24"/>
        </w:rPr>
        <w:t>Красноярского</w:t>
      </w:r>
      <w:r w:rsidR="009A5E7E" w:rsidRPr="009A5E7E">
        <w:rPr>
          <w:rStyle w:val="a3"/>
          <w:b w:val="0"/>
          <w:color w:val="000000" w:themeColor="text1"/>
          <w:sz w:val="24"/>
          <w:szCs w:val="24"/>
        </w:rPr>
        <w:t xml:space="preserve"> края, должностному лицу, в государственное учреждение или администрации </w:t>
      </w:r>
      <w:r>
        <w:rPr>
          <w:rStyle w:val="a3"/>
          <w:b w:val="0"/>
          <w:color w:val="000000" w:themeColor="text1"/>
          <w:sz w:val="24"/>
          <w:szCs w:val="24"/>
        </w:rPr>
        <w:t>Мотыгинского</w:t>
      </w:r>
      <w:r w:rsidR="00B32962">
        <w:rPr>
          <w:rStyle w:val="a3"/>
          <w:b w:val="0"/>
          <w:color w:val="000000" w:themeColor="text1"/>
          <w:sz w:val="24"/>
          <w:szCs w:val="24"/>
        </w:rPr>
        <w:t xml:space="preserve"> </w:t>
      </w:r>
      <w:r w:rsidR="00BF44FA">
        <w:rPr>
          <w:rStyle w:val="a3"/>
          <w:b w:val="0"/>
          <w:sz w:val="24"/>
          <w:szCs w:val="24"/>
        </w:rPr>
        <w:t>муниципального</w:t>
      </w:r>
      <w:r w:rsidR="00BF44FA" w:rsidRPr="009A5E7E">
        <w:rPr>
          <w:rStyle w:val="a3"/>
          <w:b w:val="0"/>
          <w:color w:val="000000" w:themeColor="text1"/>
          <w:sz w:val="24"/>
          <w:szCs w:val="24"/>
        </w:rPr>
        <w:t xml:space="preserve"> </w:t>
      </w:r>
      <w:r w:rsidR="009A5E7E" w:rsidRPr="009A5E7E">
        <w:rPr>
          <w:rStyle w:val="a3"/>
          <w:b w:val="0"/>
          <w:color w:val="000000" w:themeColor="text1"/>
          <w:sz w:val="24"/>
          <w:szCs w:val="24"/>
        </w:rPr>
        <w:t>района, которые указаны в части 2 с</w:t>
      </w:r>
      <w:r w:rsidR="00C672D3">
        <w:rPr>
          <w:rStyle w:val="a3"/>
          <w:b w:val="0"/>
          <w:color w:val="000000" w:themeColor="text1"/>
          <w:sz w:val="24"/>
          <w:szCs w:val="24"/>
        </w:rPr>
        <w:t>татьи 55.32 Градостроительного к</w:t>
      </w:r>
      <w:r w:rsidR="009A5E7E" w:rsidRPr="009A5E7E">
        <w:rPr>
          <w:rStyle w:val="a3"/>
          <w:b w:val="0"/>
          <w:color w:val="000000" w:themeColor="text1"/>
          <w:sz w:val="24"/>
          <w:szCs w:val="24"/>
        </w:rPr>
        <w:t>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6487D" w:rsidRDefault="0099435B" w:rsidP="00A2184C">
      <w:pPr>
        <w:ind w:firstLine="709"/>
        <w:jc w:val="both"/>
        <w:rPr>
          <w:rStyle w:val="a3"/>
          <w:b w:val="0"/>
          <w:color w:val="000000" w:themeColor="text1"/>
          <w:sz w:val="24"/>
          <w:szCs w:val="24"/>
        </w:rPr>
      </w:pPr>
      <w:r w:rsidRPr="0099435B">
        <w:rPr>
          <w:rStyle w:val="a3"/>
          <w:b w:val="0"/>
          <w:color w:val="000000" w:themeColor="text1"/>
          <w:sz w:val="24"/>
          <w:szCs w:val="24"/>
        </w:rPr>
        <w:t xml:space="preserve">8. </w:t>
      </w:r>
      <w:r w:rsidR="008914CF" w:rsidRPr="008914CF">
        <w:rPr>
          <w:rStyle w:val="a3"/>
          <w:b w:val="0"/>
          <w:color w:val="000000" w:themeColor="text1"/>
          <w:sz w:val="24"/>
          <w:szCs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914CF" w:rsidRDefault="008914CF" w:rsidP="00A2184C">
      <w:pPr>
        <w:ind w:firstLine="709"/>
        <w:jc w:val="both"/>
        <w:rPr>
          <w:rStyle w:val="a3"/>
          <w:b w:val="0"/>
          <w:color w:val="000000" w:themeColor="text1"/>
          <w:sz w:val="24"/>
          <w:szCs w:val="24"/>
        </w:rPr>
      </w:pPr>
      <w:r>
        <w:rPr>
          <w:rStyle w:val="a3"/>
          <w:b w:val="0"/>
          <w:color w:val="000000" w:themeColor="text1"/>
          <w:sz w:val="24"/>
          <w:szCs w:val="24"/>
        </w:rPr>
        <w:t xml:space="preserve">9. </w:t>
      </w:r>
      <w:r w:rsidRPr="008914CF">
        <w:rPr>
          <w:rStyle w:val="a3"/>
          <w:b w:val="0"/>
          <w:color w:val="000000" w:themeColor="text1"/>
          <w:sz w:val="24"/>
          <w:szCs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8914CF">
        <w:rPr>
          <w:rStyle w:val="a3"/>
          <w:b w:val="0"/>
          <w:color w:val="000000" w:themeColor="text1"/>
          <w:sz w:val="24"/>
          <w:szCs w:val="24"/>
        </w:rPr>
        <w:t>приаэродромной</w:t>
      </w:r>
      <w:proofErr w:type="spellEnd"/>
      <w:r w:rsidRPr="008914CF">
        <w:rPr>
          <w:rStyle w:val="a3"/>
          <w:b w:val="0"/>
          <w:color w:val="000000" w:themeColor="text1"/>
          <w:sz w:val="24"/>
          <w:szCs w:val="24"/>
        </w:rPr>
        <w:t xml:space="preserve"> территории.</w:t>
      </w:r>
    </w:p>
    <w:p w:rsidR="00EE15AA" w:rsidRDefault="00EE15AA" w:rsidP="00A2184C">
      <w:pPr>
        <w:ind w:firstLine="709"/>
        <w:jc w:val="both"/>
        <w:rPr>
          <w:rStyle w:val="a3"/>
          <w:b w:val="0"/>
          <w:color w:val="000000" w:themeColor="text1"/>
          <w:sz w:val="24"/>
          <w:szCs w:val="24"/>
        </w:rPr>
      </w:pPr>
    </w:p>
    <w:p w:rsidR="00EE15AA" w:rsidRPr="005338B4" w:rsidRDefault="00E92C8E" w:rsidP="005338B4">
      <w:pPr>
        <w:pStyle w:val="2"/>
        <w:ind w:firstLine="709"/>
        <w:jc w:val="both"/>
        <w:rPr>
          <w:rStyle w:val="a3"/>
          <w:rFonts w:ascii="Times New Roman" w:hAnsi="Times New Roman" w:cs="Times New Roman"/>
          <w:color w:val="000000" w:themeColor="text1"/>
          <w:sz w:val="24"/>
          <w:szCs w:val="24"/>
        </w:rPr>
      </w:pPr>
      <w:bookmarkStart w:id="86" w:name="_Toc96786688"/>
      <w:bookmarkStart w:id="87" w:name="_Toc124254739"/>
      <w:r w:rsidRPr="005338B4">
        <w:rPr>
          <w:rStyle w:val="a3"/>
          <w:rFonts w:ascii="Times New Roman" w:hAnsi="Times New Roman" w:cs="Times New Roman"/>
          <w:color w:val="000000" w:themeColor="text1"/>
          <w:sz w:val="24"/>
          <w:szCs w:val="24"/>
        </w:rPr>
        <w:t>ГЛАВА</w:t>
      </w:r>
      <w:r w:rsidR="00EE15AA" w:rsidRPr="005338B4">
        <w:rPr>
          <w:rStyle w:val="a3"/>
          <w:rFonts w:ascii="Times New Roman" w:hAnsi="Times New Roman" w:cs="Times New Roman"/>
          <w:color w:val="000000" w:themeColor="text1"/>
          <w:sz w:val="24"/>
          <w:szCs w:val="24"/>
        </w:rPr>
        <w:t xml:space="preserve"> 6. Проектная документация. Разрешение на строительство. Разрешение на ввод объекта в эксплуатацию</w:t>
      </w:r>
      <w:r w:rsidR="00164F6A">
        <w:rPr>
          <w:rStyle w:val="a3"/>
          <w:rFonts w:ascii="Times New Roman" w:hAnsi="Times New Roman" w:cs="Times New Roman"/>
          <w:color w:val="000000" w:themeColor="text1"/>
          <w:sz w:val="24"/>
          <w:szCs w:val="24"/>
        </w:rPr>
        <w:t>.</w:t>
      </w:r>
      <w:bookmarkEnd w:id="86"/>
      <w:bookmarkEnd w:id="87"/>
    </w:p>
    <w:p w:rsidR="00195665" w:rsidRDefault="00195665" w:rsidP="00A2184C">
      <w:pPr>
        <w:ind w:firstLine="709"/>
        <w:jc w:val="both"/>
        <w:rPr>
          <w:rStyle w:val="a3"/>
          <w:color w:val="000000" w:themeColor="text1"/>
          <w:sz w:val="24"/>
          <w:szCs w:val="24"/>
        </w:rPr>
      </w:pPr>
    </w:p>
    <w:p w:rsidR="00195665" w:rsidRPr="005338B4" w:rsidRDefault="00195665" w:rsidP="005338B4">
      <w:pPr>
        <w:pStyle w:val="3"/>
        <w:ind w:firstLine="709"/>
        <w:jc w:val="both"/>
        <w:rPr>
          <w:rStyle w:val="a3"/>
          <w:rFonts w:ascii="Times New Roman" w:hAnsi="Times New Roman" w:cs="Times New Roman"/>
          <w:color w:val="000000" w:themeColor="text1"/>
        </w:rPr>
      </w:pPr>
      <w:bookmarkStart w:id="88" w:name="_Toc96786689"/>
      <w:bookmarkStart w:id="89" w:name="_Toc124254740"/>
      <w:r w:rsidRPr="005338B4">
        <w:rPr>
          <w:rStyle w:val="a3"/>
          <w:rFonts w:ascii="Times New Roman" w:hAnsi="Times New Roman" w:cs="Times New Roman"/>
          <w:color w:val="000000" w:themeColor="text1"/>
        </w:rPr>
        <w:t xml:space="preserve">Статья </w:t>
      </w:r>
      <w:r w:rsidR="000E3A0A">
        <w:rPr>
          <w:rStyle w:val="a3"/>
          <w:rFonts w:ascii="Times New Roman" w:hAnsi="Times New Roman" w:cs="Times New Roman"/>
          <w:color w:val="000000" w:themeColor="text1"/>
        </w:rPr>
        <w:t>25</w:t>
      </w:r>
      <w:r w:rsidRPr="005338B4">
        <w:rPr>
          <w:rStyle w:val="a3"/>
          <w:rFonts w:ascii="Times New Roman" w:hAnsi="Times New Roman" w:cs="Times New Roman"/>
          <w:color w:val="000000" w:themeColor="text1"/>
        </w:rPr>
        <w:t>. Проектная документация</w:t>
      </w:r>
      <w:r w:rsidR="00164F6A">
        <w:rPr>
          <w:rStyle w:val="a3"/>
          <w:rFonts w:ascii="Times New Roman" w:hAnsi="Times New Roman" w:cs="Times New Roman"/>
          <w:color w:val="000000" w:themeColor="text1"/>
        </w:rPr>
        <w:t>.</w:t>
      </w:r>
      <w:bookmarkEnd w:id="88"/>
      <w:bookmarkEnd w:id="89"/>
    </w:p>
    <w:p w:rsidR="00784FBF" w:rsidRDefault="00784FBF" w:rsidP="00A2184C">
      <w:pPr>
        <w:ind w:firstLine="709"/>
        <w:jc w:val="both"/>
        <w:rPr>
          <w:rStyle w:val="a3"/>
          <w:color w:val="000000" w:themeColor="text1"/>
          <w:sz w:val="24"/>
          <w:szCs w:val="24"/>
        </w:rPr>
      </w:pPr>
    </w:p>
    <w:p w:rsidR="00195665" w:rsidRPr="005B25AA" w:rsidRDefault="00195665" w:rsidP="00A2184C">
      <w:pPr>
        <w:ind w:firstLine="709"/>
        <w:jc w:val="both"/>
        <w:rPr>
          <w:rStyle w:val="a3"/>
          <w:b w:val="0"/>
          <w:color w:val="FF0000"/>
          <w:sz w:val="24"/>
          <w:szCs w:val="24"/>
        </w:rPr>
      </w:pPr>
      <w:r w:rsidRPr="003928EE">
        <w:rPr>
          <w:rStyle w:val="a3"/>
          <w:b w:val="0"/>
          <w:color w:val="000000" w:themeColor="text1"/>
          <w:sz w:val="24"/>
          <w:szCs w:val="24"/>
        </w:rPr>
        <w:lastRenderedPageBreak/>
        <w:t xml:space="preserve">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w:t>
      </w:r>
      <w:r w:rsidR="003928EE" w:rsidRPr="003928EE">
        <w:rPr>
          <w:rStyle w:val="a3"/>
          <w:b w:val="0"/>
          <w:color w:val="000000" w:themeColor="text1"/>
          <w:sz w:val="24"/>
          <w:szCs w:val="24"/>
        </w:rPr>
        <w:t>их частей, капитального ремонта.</w:t>
      </w:r>
    </w:p>
    <w:p w:rsidR="00195665" w:rsidRPr="00195665" w:rsidRDefault="00195665" w:rsidP="00A2184C">
      <w:pPr>
        <w:ind w:firstLine="709"/>
        <w:jc w:val="both"/>
        <w:rPr>
          <w:rStyle w:val="a3"/>
          <w:b w:val="0"/>
          <w:color w:val="000000" w:themeColor="text1"/>
          <w:sz w:val="24"/>
          <w:szCs w:val="24"/>
        </w:rPr>
      </w:pPr>
      <w:r w:rsidRPr="00195665">
        <w:rPr>
          <w:rStyle w:val="a3"/>
          <w:b w:val="0"/>
          <w:color w:val="000000" w:themeColor="text1"/>
          <w:sz w:val="24"/>
          <w:szCs w:val="24"/>
        </w:rPr>
        <w:t>2. Лицом, осуществляющим подготовку проектной документации, может являться застройщик либо привлекаемое застройщиком или техническим заказчиком на основании договора физическое или юридическое лицо.</w:t>
      </w:r>
    </w:p>
    <w:p w:rsidR="00195665" w:rsidRPr="00195665" w:rsidRDefault="00195665" w:rsidP="00A2184C">
      <w:pPr>
        <w:ind w:firstLine="709"/>
        <w:jc w:val="both"/>
        <w:rPr>
          <w:rStyle w:val="a3"/>
          <w:b w:val="0"/>
          <w:color w:val="000000" w:themeColor="text1"/>
          <w:sz w:val="24"/>
          <w:szCs w:val="24"/>
        </w:rPr>
      </w:pPr>
      <w:r w:rsidRPr="00195665">
        <w:rPr>
          <w:rStyle w:val="a3"/>
          <w:b w:val="0"/>
          <w:color w:val="000000" w:themeColor="text1"/>
          <w:sz w:val="24"/>
          <w:szCs w:val="24"/>
        </w:rPr>
        <w:t>3.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w:t>
      </w:r>
      <w:r w:rsidR="00C672D3">
        <w:rPr>
          <w:rStyle w:val="a3"/>
          <w:b w:val="0"/>
          <w:color w:val="000000" w:themeColor="text1"/>
          <w:sz w:val="24"/>
          <w:szCs w:val="24"/>
        </w:rPr>
        <w:t>ев, предусмотренных статьёй 49 Г</w:t>
      </w:r>
      <w:r w:rsidRPr="00195665">
        <w:rPr>
          <w:rStyle w:val="a3"/>
          <w:b w:val="0"/>
          <w:color w:val="000000" w:themeColor="text1"/>
          <w:sz w:val="24"/>
          <w:szCs w:val="24"/>
        </w:rPr>
        <w:t xml:space="preserve">радостроительного кодекса </w:t>
      </w:r>
      <w:r w:rsidR="00C672D3">
        <w:rPr>
          <w:rStyle w:val="a3"/>
          <w:b w:val="0"/>
          <w:color w:val="000000" w:themeColor="text1"/>
          <w:sz w:val="24"/>
          <w:szCs w:val="24"/>
        </w:rPr>
        <w:t>Российской Федерации</w:t>
      </w:r>
      <w:r w:rsidRPr="00195665">
        <w:rPr>
          <w:rStyle w:val="a3"/>
          <w:b w:val="0"/>
          <w:color w:val="000000" w:themeColor="text1"/>
          <w:sz w:val="24"/>
          <w:szCs w:val="24"/>
        </w:rPr>
        <w:t xml:space="preserve">.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w:t>
      </w:r>
      <w:r w:rsidR="0058076E" w:rsidRPr="0058076E">
        <w:rPr>
          <w:rStyle w:val="a3"/>
          <w:b w:val="0"/>
          <w:color w:val="000000" w:themeColor="text1"/>
          <w:sz w:val="24"/>
          <w:szCs w:val="24"/>
        </w:rPr>
        <w:t xml:space="preserve">или лицо, обеспечившее выполнение инженерных изысканий и (или) подготовку проектной документации в случаях, предусмотренных частями 1.1 и 1.2 статьи 48 </w:t>
      </w:r>
      <w:r w:rsidR="0058076E">
        <w:rPr>
          <w:rStyle w:val="a3"/>
          <w:b w:val="0"/>
          <w:color w:val="000000" w:themeColor="text1"/>
          <w:sz w:val="24"/>
          <w:szCs w:val="24"/>
        </w:rPr>
        <w:t>Г</w:t>
      </w:r>
      <w:r w:rsidR="0058076E" w:rsidRPr="00195665">
        <w:rPr>
          <w:rStyle w:val="a3"/>
          <w:b w:val="0"/>
          <w:color w:val="000000" w:themeColor="text1"/>
          <w:sz w:val="24"/>
          <w:szCs w:val="24"/>
        </w:rPr>
        <w:t xml:space="preserve">радостроительного кодекса </w:t>
      </w:r>
      <w:r w:rsidR="0058076E">
        <w:rPr>
          <w:rStyle w:val="a3"/>
          <w:b w:val="0"/>
          <w:color w:val="000000" w:themeColor="text1"/>
          <w:sz w:val="24"/>
          <w:szCs w:val="24"/>
        </w:rPr>
        <w:t>Российской Федерации</w:t>
      </w:r>
      <w:r w:rsidR="0058076E" w:rsidRPr="00195665">
        <w:rPr>
          <w:rStyle w:val="a3"/>
          <w:b w:val="0"/>
          <w:color w:val="000000" w:themeColor="text1"/>
          <w:sz w:val="24"/>
          <w:szCs w:val="24"/>
        </w:rPr>
        <w:t xml:space="preserve"> </w:t>
      </w:r>
      <w:r w:rsidRPr="00195665">
        <w:rPr>
          <w:rStyle w:val="a3"/>
          <w:b w:val="0"/>
          <w:color w:val="000000" w:themeColor="text1"/>
          <w:sz w:val="24"/>
          <w:szCs w:val="24"/>
        </w:rPr>
        <w:t>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w:t>
      </w:r>
      <w:r w:rsidR="0058076E">
        <w:rPr>
          <w:rStyle w:val="a3"/>
          <w:b w:val="0"/>
          <w:color w:val="000000" w:themeColor="text1"/>
          <w:sz w:val="24"/>
          <w:szCs w:val="24"/>
        </w:rPr>
        <w:t>в, если в соответствии со статье</w:t>
      </w:r>
      <w:r w:rsidRPr="00195665">
        <w:rPr>
          <w:rStyle w:val="a3"/>
          <w:b w:val="0"/>
          <w:color w:val="000000" w:themeColor="text1"/>
          <w:sz w:val="24"/>
          <w:szCs w:val="24"/>
        </w:rPr>
        <w:t xml:space="preserve">й 49 Градостроительного кодекса </w:t>
      </w:r>
      <w:r w:rsidR="00203738">
        <w:rPr>
          <w:rStyle w:val="a3"/>
          <w:b w:val="0"/>
          <w:color w:val="000000" w:themeColor="text1"/>
          <w:sz w:val="24"/>
          <w:szCs w:val="24"/>
        </w:rPr>
        <w:t>Российской Федерации</w:t>
      </w:r>
      <w:r w:rsidRPr="00195665">
        <w:rPr>
          <w:rStyle w:val="a3"/>
          <w:b w:val="0"/>
          <w:color w:val="000000" w:themeColor="text1"/>
          <w:sz w:val="24"/>
          <w:szCs w:val="24"/>
        </w:rPr>
        <w:t xml:space="preserve">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195665" w:rsidRDefault="00195665" w:rsidP="00A2184C">
      <w:pPr>
        <w:ind w:firstLine="709"/>
        <w:jc w:val="both"/>
        <w:rPr>
          <w:rStyle w:val="a3"/>
          <w:b w:val="0"/>
          <w:color w:val="000000" w:themeColor="text1"/>
          <w:sz w:val="24"/>
          <w:szCs w:val="24"/>
        </w:rPr>
      </w:pPr>
      <w:r w:rsidRPr="00195665">
        <w:rPr>
          <w:rStyle w:val="a3"/>
          <w:b w:val="0"/>
          <w:color w:val="000000" w:themeColor="text1"/>
          <w:sz w:val="24"/>
          <w:szCs w:val="24"/>
        </w:rPr>
        <w:t>4. 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формирования и ведения государственного фонда материалов и данных инженерных изысканий; 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её взимания устанавливаются Правительством Российской Федерации.</w:t>
      </w:r>
    </w:p>
    <w:p w:rsidR="00650AA9" w:rsidRDefault="00650AA9" w:rsidP="00A2184C">
      <w:pPr>
        <w:ind w:firstLine="709"/>
        <w:jc w:val="both"/>
        <w:rPr>
          <w:rStyle w:val="a3"/>
          <w:b w:val="0"/>
          <w:color w:val="000000" w:themeColor="text1"/>
          <w:sz w:val="24"/>
          <w:szCs w:val="24"/>
        </w:rPr>
      </w:pPr>
    </w:p>
    <w:p w:rsidR="00650AA9" w:rsidRPr="005338B4" w:rsidRDefault="000E3A0A" w:rsidP="005338B4">
      <w:pPr>
        <w:pStyle w:val="3"/>
        <w:ind w:firstLine="709"/>
        <w:jc w:val="both"/>
        <w:rPr>
          <w:rStyle w:val="a3"/>
          <w:rFonts w:ascii="Times New Roman" w:hAnsi="Times New Roman" w:cs="Times New Roman"/>
          <w:color w:val="000000" w:themeColor="text1"/>
        </w:rPr>
      </w:pPr>
      <w:bookmarkStart w:id="90" w:name="_Toc96786690"/>
      <w:bookmarkStart w:id="91" w:name="_Toc124254741"/>
      <w:r>
        <w:rPr>
          <w:rStyle w:val="a3"/>
          <w:rFonts w:ascii="Times New Roman" w:hAnsi="Times New Roman" w:cs="Times New Roman"/>
          <w:color w:val="000000" w:themeColor="text1"/>
        </w:rPr>
        <w:t>Статья 26</w:t>
      </w:r>
      <w:r w:rsidR="00650AA9" w:rsidRPr="005338B4">
        <w:rPr>
          <w:rStyle w:val="a3"/>
          <w:rFonts w:ascii="Times New Roman" w:hAnsi="Times New Roman" w:cs="Times New Roman"/>
          <w:color w:val="000000" w:themeColor="text1"/>
        </w:rPr>
        <w:t>. Разрешение на строительство, уведомление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164F6A">
        <w:rPr>
          <w:rStyle w:val="a3"/>
          <w:rFonts w:ascii="Times New Roman" w:hAnsi="Times New Roman" w:cs="Times New Roman"/>
          <w:color w:val="000000" w:themeColor="text1"/>
        </w:rPr>
        <w:t>.</w:t>
      </w:r>
      <w:bookmarkEnd w:id="90"/>
      <w:bookmarkEnd w:id="91"/>
    </w:p>
    <w:p w:rsidR="00784FBF" w:rsidRPr="00650AA9" w:rsidRDefault="00784FBF" w:rsidP="00A2184C">
      <w:pPr>
        <w:ind w:firstLine="709"/>
        <w:jc w:val="both"/>
        <w:rPr>
          <w:rStyle w:val="a3"/>
          <w:color w:val="000000" w:themeColor="text1"/>
          <w:sz w:val="24"/>
          <w:szCs w:val="24"/>
        </w:rPr>
      </w:pPr>
    </w:p>
    <w:p w:rsidR="00284F6A" w:rsidRPr="00284F6A" w:rsidRDefault="00284F6A" w:rsidP="00A2184C">
      <w:pPr>
        <w:ind w:firstLine="709"/>
        <w:jc w:val="both"/>
        <w:rPr>
          <w:rStyle w:val="a3"/>
          <w:b w:val="0"/>
          <w:color w:val="000000" w:themeColor="text1"/>
          <w:sz w:val="24"/>
          <w:szCs w:val="24"/>
        </w:rPr>
      </w:pPr>
      <w:r w:rsidRPr="00284F6A">
        <w:rPr>
          <w:rStyle w:val="a3"/>
          <w:b w:val="0"/>
          <w:color w:val="000000" w:themeColor="text1"/>
          <w:sz w:val="24"/>
          <w:szCs w:val="24"/>
        </w:rPr>
        <w:t>1. В целях строительства или реконструкции объекта капитального строительств</w:t>
      </w:r>
      <w:r>
        <w:rPr>
          <w:rStyle w:val="a3"/>
          <w:b w:val="0"/>
          <w:color w:val="000000" w:themeColor="text1"/>
          <w:sz w:val="24"/>
          <w:szCs w:val="24"/>
        </w:rPr>
        <w:t xml:space="preserve">а застройщик направляет на </w:t>
      </w:r>
      <w:r w:rsidRPr="0012449A">
        <w:rPr>
          <w:rStyle w:val="a3"/>
          <w:b w:val="0"/>
          <w:color w:val="000000" w:themeColor="text1"/>
          <w:sz w:val="24"/>
          <w:szCs w:val="24"/>
        </w:rPr>
        <w:t>имя Главы</w:t>
      </w:r>
      <w:r w:rsidRPr="00284F6A">
        <w:rPr>
          <w:rStyle w:val="a3"/>
          <w:b w:val="0"/>
          <w:color w:val="000000" w:themeColor="text1"/>
          <w:sz w:val="24"/>
          <w:szCs w:val="24"/>
        </w:rPr>
        <w:t xml:space="preserve"> района заявление о выдаче разрешения на строительство.</w:t>
      </w:r>
    </w:p>
    <w:p w:rsidR="00650AA9" w:rsidRDefault="00284F6A" w:rsidP="00A2184C">
      <w:pPr>
        <w:ind w:firstLine="709"/>
        <w:jc w:val="both"/>
        <w:rPr>
          <w:rStyle w:val="a3"/>
          <w:b w:val="0"/>
          <w:color w:val="000000" w:themeColor="text1"/>
          <w:sz w:val="24"/>
          <w:szCs w:val="24"/>
        </w:rPr>
      </w:pPr>
      <w:r w:rsidRPr="00284F6A">
        <w:rPr>
          <w:rStyle w:val="a3"/>
          <w:b w:val="0"/>
          <w:color w:val="000000" w:themeColor="text1"/>
          <w:sz w:val="24"/>
          <w:szCs w:val="24"/>
        </w:rPr>
        <w:t>1.1. В целях строительства или реконструкции объекта индивидуального жилищного строительства или садового дом</w:t>
      </w:r>
      <w:r>
        <w:rPr>
          <w:rStyle w:val="a3"/>
          <w:b w:val="0"/>
          <w:color w:val="000000" w:themeColor="text1"/>
          <w:sz w:val="24"/>
          <w:szCs w:val="24"/>
        </w:rPr>
        <w:t>а застройщик направляет на имя Г</w:t>
      </w:r>
      <w:r w:rsidRPr="00284F6A">
        <w:rPr>
          <w:rStyle w:val="a3"/>
          <w:b w:val="0"/>
          <w:color w:val="000000" w:themeColor="text1"/>
          <w:sz w:val="24"/>
          <w:szCs w:val="24"/>
        </w:rPr>
        <w:t xml:space="preserve">лавы </w:t>
      </w:r>
      <w:r>
        <w:rPr>
          <w:rStyle w:val="a3"/>
          <w:b w:val="0"/>
          <w:color w:val="000000" w:themeColor="text1"/>
          <w:sz w:val="24"/>
          <w:szCs w:val="24"/>
        </w:rPr>
        <w:t xml:space="preserve">Мотыгинского </w:t>
      </w:r>
      <w:r w:rsidR="00BF44FA">
        <w:rPr>
          <w:rStyle w:val="a3"/>
          <w:b w:val="0"/>
          <w:sz w:val="24"/>
          <w:szCs w:val="24"/>
        </w:rPr>
        <w:t>муниципального</w:t>
      </w:r>
      <w:r w:rsidR="00BF44FA" w:rsidRPr="00284F6A">
        <w:rPr>
          <w:rStyle w:val="a3"/>
          <w:b w:val="0"/>
          <w:color w:val="000000" w:themeColor="text1"/>
          <w:sz w:val="24"/>
          <w:szCs w:val="24"/>
        </w:rPr>
        <w:t xml:space="preserve"> </w:t>
      </w:r>
      <w:r w:rsidRPr="00284F6A">
        <w:rPr>
          <w:rStyle w:val="a3"/>
          <w:b w:val="0"/>
          <w:color w:val="000000" w:themeColor="text1"/>
          <w:sz w:val="24"/>
          <w:szCs w:val="24"/>
        </w:rPr>
        <w:t>района уведомление о планируемых строительстве или реконструкции объекта индивидуального жилищного строительства или садового дома.</w:t>
      </w:r>
    </w:p>
    <w:p w:rsidR="00211546" w:rsidRDefault="00211546" w:rsidP="00A2184C">
      <w:pPr>
        <w:ind w:firstLine="709"/>
        <w:jc w:val="both"/>
        <w:rPr>
          <w:rStyle w:val="a3"/>
          <w:b w:val="0"/>
          <w:color w:val="000000" w:themeColor="text1"/>
          <w:sz w:val="24"/>
          <w:szCs w:val="24"/>
        </w:rPr>
      </w:pPr>
      <w:r>
        <w:rPr>
          <w:rStyle w:val="a3"/>
          <w:b w:val="0"/>
          <w:color w:val="000000" w:themeColor="text1"/>
          <w:sz w:val="24"/>
          <w:szCs w:val="24"/>
        </w:rPr>
        <w:t xml:space="preserve">2. </w:t>
      </w:r>
      <w:r w:rsidRPr="00211546">
        <w:rPr>
          <w:rStyle w:val="a3"/>
          <w:b w:val="0"/>
          <w:color w:val="000000" w:themeColor="text1"/>
          <w:sz w:val="24"/>
          <w:szCs w:val="24"/>
        </w:rPr>
        <w:t>Выда</w:t>
      </w:r>
      <w:r>
        <w:rPr>
          <w:rStyle w:val="a3"/>
          <w:b w:val="0"/>
          <w:color w:val="000000" w:themeColor="text1"/>
          <w:sz w:val="24"/>
          <w:szCs w:val="24"/>
        </w:rPr>
        <w:t xml:space="preserve">ча разрешения на строительство, </w:t>
      </w:r>
      <w:r w:rsidRPr="00211546">
        <w:rPr>
          <w:rStyle w:val="a3"/>
          <w:b w:val="0"/>
          <w:color w:val="000000" w:themeColor="text1"/>
          <w:sz w:val="24"/>
          <w:szCs w:val="24"/>
        </w:rPr>
        <w:t>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w:t>
      </w:r>
      <w:r>
        <w:rPr>
          <w:rStyle w:val="a3"/>
          <w:b w:val="0"/>
          <w:color w:val="000000" w:themeColor="text1"/>
          <w:sz w:val="24"/>
          <w:szCs w:val="24"/>
        </w:rPr>
        <w:t xml:space="preserve">вого дома на земельном участке </w:t>
      </w:r>
      <w:r w:rsidRPr="00211546">
        <w:rPr>
          <w:rStyle w:val="a3"/>
          <w:b w:val="0"/>
          <w:color w:val="000000" w:themeColor="text1"/>
          <w:sz w:val="24"/>
          <w:szCs w:val="24"/>
        </w:rPr>
        <w:t>выдаются в соответствии с Градостроительным кодексом Российской Федерации.</w:t>
      </w:r>
    </w:p>
    <w:p w:rsidR="00650AA9" w:rsidRDefault="00650AA9" w:rsidP="00A2184C">
      <w:pPr>
        <w:ind w:firstLine="709"/>
        <w:jc w:val="both"/>
        <w:rPr>
          <w:rStyle w:val="a3"/>
          <w:b w:val="0"/>
          <w:color w:val="000000" w:themeColor="text1"/>
          <w:sz w:val="24"/>
          <w:szCs w:val="24"/>
        </w:rPr>
      </w:pPr>
    </w:p>
    <w:p w:rsidR="00650AA9" w:rsidRPr="005338B4" w:rsidRDefault="005338B4" w:rsidP="005338B4">
      <w:pPr>
        <w:pStyle w:val="3"/>
        <w:ind w:firstLine="709"/>
        <w:jc w:val="both"/>
        <w:rPr>
          <w:rStyle w:val="a3"/>
          <w:rFonts w:ascii="Times New Roman" w:hAnsi="Times New Roman" w:cs="Times New Roman"/>
          <w:color w:val="000000" w:themeColor="text1"/>
        </w:rPr>
      </w:pPr>
      <w:bookmarkStart w:id="92" w:name="_Toc96786691"/>
      <w:bookmarkStart w:id="93" w:name="_Toc124254742"/>
      <w:r w:rsidRPr="005338B4">
        <w:rPr>
          <w:rStyle w:val="a3"/>
          <w:rFonts w:ascii="Times New Roman" w:hAnsi="Times New Roman" w:cs="Times New Roman"/>
          <w:color w:val="000000" w:themeColor="text1"/>
        </w:rPr>
        <w:lastRenderedPageBreak/>
        <w:t>Стать</w:t>
      </w:r>
      <w:r w:rsidR="000E3A0A">
        <w:rPr>
          <w:rStyle w:val="a3"/>
          <w:rFonts w:ascii="Times New Roman" w:hAnsi="Times New Roman" w:cs="Times New Roman"/>
          <w:color w:val="000000" w:themeColor="text1"/>
        </w:rPr>
        <w:t>я 27</w:t>
      </w:r>
      <w:r w:rsidR="00650AA9" w:rsidRPr="005338B4">
        <w:rPr>
          <w:rStyle w:val="a3"/>
          <w:rFonts w:ascii="Times New Roman" w:hAnsi="Times New Roman" w:cs="Times New Roman"/>
          <w:color w:val="000000" w:themeColor="text1"/>
        </w:rPr>
        <w:t>. Разрешение на ввод объекта в эксплуатацию,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00164F6A">
        <w:rPr>
          <w:rStyle w:val="a3"/>
          <w:rFonts w:ascii="Times New Roman" w:hAnsi="Times New Roman" w:cs="Times New Roman"/>
          <w:color w:val="000000" w:themeColor="text1"/>
        </w:rPr>
        <w:t>.</w:t>
      </w:r>
      <w:bookmarkEnd w:id="92"/>
      <w:bookmarkEnd w:id="93"/>
    </w:p>
    <w:p w:rsidR="00784FBF" w:rsidRPr="00650AA9" w:rsidRDefault="00784FBF" w:rsidP="00A2184C">
      <w:pPr>
        <w:ind w:firstLine="709"/>
        <w:jc w:val="both"/>
        <w:rPr>
          <w:rStyle w:val="a3"/>
          <w:color w:val="000000" w:themeColor="text1"/>
          <w:sz w:val="24"/>
          <w:szCs w:val="24"/>
        </w:rPr>
      </w:pPr>
    </w:p>
    <w:p w:rsidR="00284F6A" w:rsidRPr="00284F6A" w:rsidRDefault="00284F6A" w:rsidP="00A2184C">
      <w:pPr>
        <w:ind w:firstLine="709"/>
        <w:jc w:val="both"/>
        <w:rPr>
          <w:rStyle w:val="a3"/>
          <w:b w:val="0"/>
          <w:color w:val="000000" w:themeColor="text1"/>
          <w:sz w:val="24"/>
          <w:szCs w:val="24"/>
        </w:rPr>
      </w:pPr>
      <w:r>
        <w:rPr>
          <w:rStyle w:val="a3"/>
          <w:b w:val="0"/>
          <w:color w:val="000000" w:themeColor="text1"/>
          <w:sz w:val="24"/>
          <w:szCs w:val="24"/>
        </w:rPr>
        <w:t>1</w:t>
      </w:r>
      <w:r w:rsidRPr="00284F6A">
        <w:rPr>
          <w:rStyle w:val="a3"/>
          <w:b w:val="0"/>
          <w:color w:val="000000" w:themeColor="text1"/>
          <w:sz w:val="24"/>
          <w:szCs w:val="24"/>
        </w:rPr>
        <w:t>. Выдача разрешения на ввод объекта в эксплуатацию осуществляется на основании заявления зас</w:t>
      </w:r>
      <w:r w:rsidR="005521FD">
        <w:rPr>
          <w:rStyle w:val="a3"/>
          <w:b w:val="0"/>
          <w:color w:val="000000" w:themeColor="text1"/>
          <w:sz w:val="24"/>
          <w:szCs w:val="24"/>
        </w:rPr>
        <w:t xml:space="preserve">тройщика, направляемого на </w:t>
      </w:r>
      <w:r w:rsidR="005521FD" w:rsidRPr="0012449A">
        <w:rPr>
          <w:rStyle w:val="a3"/>
          <w:b w:val="0"/>
          <w:color w:val="000000" w:themeColor="text1"/>
          <w:sz w:val="24"/>
          <w:szCs w:val="24"/>
        </w:rPr>
        <w:t>имя Г</w:t>
      </w:r>
      <w:r w:rsidRPr="0012449A">
        <w:rPr>
          <w:rStyle w:val="a3"/>
          <w:b w:val="0"/>
          <w:color w:val="000000" w:themeColor="text1"/>
          <w:sz w:val="24"/>
          <w:szCs w:val="24"/>
        </w:rPr>
        <w:t>лавы района</w:t>
      </w:r>
      <w:r w:rsidRPr="00284F6A">
        <w:rPr>
          <w:rStyle w:val="a3"/>
          <w:b w:val="0"/>
          <w:color w:val="000000" w:themeColor="text1"/>
          <w:sz w:val="24"/>
          <w:szCs w:val="24"/>
        </w:rPr>
        <w:t>.</w:t>
      </w:r>
    </w:p>
    <w:p w:rsidR="00284F6A" w:rsidRPr="00284F6A" w:rsidRDefault="00284F6A" w:rsidP="00A2184C">
      <w:pPr>
        <w:ind w:firstLine="709"/>
        <w:jc w:val="both"/>
        <w:rPr>
          <w:rStyle w:val="a3"/>
          <w:b w:val="0"/>
          <w:color w:val="000000" w:themeColor="text1"/>
          <w:sz w:val="24"/>
          <w:szCs w:val="24"/>
        </w:rPr>
      </w:pPr>
      <w:r>
        <w:rPr>
          <w:rStyle w:val="a3"/>
          <w:b w:val="0"/>
          <w:color w:val="000000" w:themeColor="text1"/>
          <w:sz w:val="24"/>
          <w:szCs w:val="24"/>
        </w:rPr>
        <w:t>1</w:t>
      </w:r>
      <w:r w:rsidRPr="00284F6A">
        <w:rPr>
          <w:rStyle w:val="a3"/>
          <w:b w:val="0"/>
          <w:color w:val="000000" w:themeColor="text1"/>
          <w:sz w:val="24"/>
          <w:szCs w:val="24"/>
        </w:rPr>
        <w:t xml:space="preserve">.1. Выдача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осуществляется на основании уведомления об окончании строительства или реконструкции объекта индивидуального жилищного строительства или садового дома застройщика, направляемого на имя </w:t>
      </w:r>
      <w:r w:rsidR="0012449A" w:rsidRPr="0012449A">
        <w:rPr>
          <w:rStyle w:val="a3"/>
          <w:b w:val="0"/>
          <w:color w:val="000000" w:themeColor="text1"/>
          <w:sz w:val="24"/>
          <w:szCs w:val="24"/>
        </w:rPr>
        <w:t>Г</w:t>
      </w:r>
      <w:r w:rsidRPr="0012449A">
        <w:rPr>
          <w:rStyle w:val="a3"/>
          <w:b w:val="0"/>
          <w:color w:val="000000" w:themeColor="text1"/>
          <w:sz w:val="24"/>
          <w:szCs w:val="24"/>
        </w:rPr>
        <w:t>лавы</w:t>
      </w:r>
      <w:r w:rsidRPr="00284F6A">
        <w:rPr>
          <w:rStyle w:val="a3"/>
          <w:b w:val="0"/>
          <w:color w:val="000000" w:themeColor="text1"/>
          <w:sz w:val="24"/>
          <w:szCs w:val="24"/>
        </w:rPr>
        <w:t xml:space="preserve"> района.</w:t>
      </w:r>
    </w:p>
    <w:p w:rsidR="00650AA9" w:rsidRDefault="00284F6A" w:rsidP="00A2184C">
      <w:pPr>
        <w:ind w:firstLine="709"/>
        <w:jc w:val="both"/>
        <w:rPr>
          <w:rStyle w:val="a3"/>
          <w:b w:val="0"/>
          <w:color w:val="000000" w:themeColor="text1"/>
          <w:sz w:val="24"/>
          <w:szCs w:val="24"/>
        </w:rPr>
      </w:pPr>
      <w:r>
        <w:rPr>
          <w:rStyle w:val="a3"/>
          <w:b w:val="0"/>
          <w:color w:val="000000" w:themeColor="text1"/>
          <w:sz w:val="24"/>
          <w:szCs w:val="24"/>
        </w:rPr>
        <w:t>2</w:t>
      </w:r>
      <w:r w:rsidRPr="00284F6A">
        <w:rPr>
          <w:rStyle w:val="a3"/>
          <w:b w:val="0"/>
          <w:color w:val="000000" w:themeColor="text1"/>
          <w:sz w:val="24"/>
          <w:szCs w:val="24"/>
        </w:rPr>
        <w:t>. Разрешение на ввод объекта в эксплуатацию,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являются основанием для постановки на государственный учет построенного объекта капитального строительства, (том числе объекта индивидуального жилищного строительства или садового дома),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211546" w:rsidRDefault="00211546" w:rsidP="00A2184C">
      <w:pPr>
        <w:ind w:firstLine="709"/>
        <w:jc w:val="both"/>
        <w:rPr>
          <w:rStyle w:val="a3"/>
          <w:b w:val="0"/>
          <w:color w:val="000000" w:themeColor="text1"/>
          <w:sz w:val="24"/>
          <w:szCs w:val="24"/>
        </w:rPr>
      </w:pPr>
      <w:r>
        <w:rPr>
          <w:rStyle w:val="a3"/>
          <w:b w:val="0"/>
          <w:color w:val="000000" w:themeColor="text1"/>
          <w:sz w:val="24"/>
          <w:szCs w:val="24"/>
        </w:rPr>
        <w:t xml:space="preserve">3. </w:t>
      </w:r>
      <w:r w:rsidRPr="00211546">
        <w:rPr>
          <w:rStyle w:val="a3"/>
          <w:b w:val="0"/>
          <w:color w:val="000000" w:themeColor="text1"/>
          <w:sz w:val="24"/>
          <w:szCs w:val="24"/>
        </w:rPr>
        <w:t>Выдача разрешения на ввод объекта в эксплуатацию</w:t>
      </w:r>
      <w:r w:rsidR="008D263E">
        <w:rPr>
          <w:rStyle w:val="a3"/>
          <w:b w:val="0"/>
          <w:color w:val="000000" w:themeColor="text1"/>
          <w:sz w:val="24"/>
          <w:szCs w:val="24"/>
        </w:rPr>
        <w:t xml:space="preserve">, </w:t>
      </w:r>
      <w:r w:rsidRPr="00211546">
        <w:rPr>
          <w:rStyle w:val="a3"/>
          <w:b w:val="0"/>
          <w:color w:val="000000" w:themeColor="text1"/>
          <w:sz w:val="24"/>
          <w:szCs w:val="24"/>
        </w:rPr>
        <w:t>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выдаются в соответствии с Градостроительным кодексом Российской Федерации.</w:t>
      </w:r>
    </w:p>
    <w:p w:rsidR="00650AA9" w:rsidRDefault="00650AA9" w:rsidP="00A2184C">
      <w:pPr>
        <w:ind w:firstLine="709"/>
        <w:jc w:val="both"/>
        <w:rPr>
          <w:rStyle w:val="a3"/>
          <w:b w:val="0"/>
          <w:color w:val="000000" w:themeColor="text1"/>
          <w:sz w:val="24"/>
          <w:szCs w:val="24"/>
        </w:rPr>
      </w:pPr>
    </w:p>
    <w:p w:rsidR="00650AA9" w:rsidRPr="005338B4" w:rsidRDefault="000E3A0A" w:rsidP="005338B4">
      <w:pPr>
        <w:pStyle w:val="3"/>
        <w:ind w:firstLine="709"/>
        <w:jc w:val="both"/>
        <w:rPr>
          <w:rStyle w:val="a3"/>
          <w:rFonts w:ascii="Times New Roman" w:hAnsi="Times New Roman" w:cs="Times New Roman"/>
          <w:color w:val="000000" w:themeColor="text1"/>
        </w:rPr>
      </w:pPr>
      <w:bookmarkStart w:id="94" w:name="_Toc96786692"/>
      <w:bookmarkStart w:id="95" w:name="_Toc124254743"/>
      <w:r>
        <w:rPr>
          <w:rStyle w:val="a3"/>
          <w:rFonts w:ascii="Times New Roman" w:hAnsi="Times New Roman" w:cs="Times New Roman"/>
          <w:color w:val="000000" w:themeColor="text1"/>
        </w:rPr>
        <w:t>Статья 28</w:t>
      </w:r>
      <w:r w:rsidR="00650AA9" w:rsidRPr="005338B4">
        <w:rPr>
          <w:rStyle w:val="a3"/>
          <w:rFonts w:ascii="Times New Roman" w:hAnsi="Times New Roman" w:cs="Times New Roman"/>
          <w:color w:val="000000" w:themeColor="text1"/>
        </w:rPr>
        <w:t>. Строительный контроль и государственный строительный надзор</w:t>
      </w:r>
      <w:r w:rsidR="00164F6A">
        <w:rPr>
          <w:rStyle w:val="a3"/>
          <w:rFonts w:ascii="Times New Roman" w:hAnsi="Times New Roman" w:cs="Times New Roman"/>
          <w:color w:val="000000" w:themeColor="text1"/>
        </w:rPr>
        <w:t>.</w:t>
      </w:r>
      <w:bookmarkEnd w:id="94"/>
      <w:bookmarkEnd w:id="95"/>
    </w:p>
    <w:p w:rsidR="00784FBF" w:rsidRPr="00650AA9" w:rsidRDefault="00784FBF" w:rsidP="00A2184C">
      <w:pPr>
        <w:ind w:firstLine="709"/>
        <w:jc w:val="both"/>
        <w:rPr>
          <w:rStyle w:val="a3"/>
          <w:color w:val="000000" w:themeColor="text1"/>
          <w:sz w:val="24"/>
          <w:szCs w:val="24"/>
        </w:rPr>
      </w:pPr>
    </w:p>
    <w:p w:rsidR="00A44F87" w:rsidRDefault="00650AA9" w:rsidP="00A44F87">
      <w:pPr>
        <w:ind w:firstLine="709"/>
        <w:jc w:val="both"/>
        <w:rPr>
          <w:rStyle w:val="a3"/>
          <w:b w:val="0"/>
          <w:color w:val="000000" w:themeColor="text1"/>
          <w:sz w:val="24"/>
          <w:szCs w:val="24"/>
        </w:rPr>
      </w:pPr>
      <w:r w:rsidRPr="00650AA9">
        <w:rPr>
          <w:rStyle w:val="a3"/>
          <w:b w:val="0"/>
          <w:color w:val="000000" w:themeColor="text1"/>
          <w:sz w:val="24"/>
          <w:szCs w:val="24"/>
        </w:rPr>
        <w:t xml:space="preserve">1. </w:t>
      </w:r>
      <w:r w:rsidR="00C51E66" w:rsidRPr="00C51E66">
        <w:rPr>
          <w:rStyle w:val="a3"/>
          <w:b w:val="0"/>
          <w:color w:val="000000" w:themeColor="text1"/>
          <w:sz w:val="24"/>
          <w:szCs w:val="24"/>
        </w:rPr>
        <w:t>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w:t>
      </w:r>
    </w:p>
    <w:p w:rsidR="00650AA9" w:rsidRDefault="00A44F87" w:rsidP="00A44F87">
      <w:pPr>
        <w:ind w:firstLine="709"/>
        <w:jc w:val="both"/>
        <w:rPr>
          <w:rStyle w:val="a3"/>
          <w:b w:val="0"/>
          <w:color w:val="000000" w:themeColor="text1"/>
          <w:sz w:val="24"/>
          <w:szCs w:val="24"/>
        </w:rPr>
      </w:pPr>
      <w:r>
        <w:rPr>
          <w:rStyle w:val="a3"/>
          <w:b w:val="0"/>
          <w:color w:val="000000" w:themeColor="text1"/>
          <w:sz w:val="24"/>
          <w:szCs w:val="24"/>
        </w:rPr>
        <w:t>2</w:t>
      </w:r>
      <w:r w:rsidR="00650AA9" w:rsidRPr="00650AA9">
        <w:rPr>
          <w:rStyle w:val="a3"/>
          <w:b w:val="0"/>
          <w:color w:val="000000" w:themeColor="text1"/>
          <w:sz w:val="24"/>
          <w:szCs w:val="24"/>
        </w:rPr>
        <w:t>. Порядок проведения строительного контроля и осуществления государственного строительного надзора определены статьями 53, 54 Градостроительного кодекса Российской Федерации.</w:t>
      </w:r>
    </w:p>
    <w:p w:rsidR="009026DB" w:rsidRDefault="009026DB" w:rsidP="00A2184C">
      <w:pPr>
        <w:ind w:firstLine="709"/>
        <w:jc w:val="both"/>
        <w:rPr>
          <w:rStyle w:val="a3"/>
          <w:b w:val="0"/>
          <w:color w:val="000000" w:themeColor="text1"/>
          <w:sz w:val="24"/>
          <w:szCs w:val="24"/>
        </w:rPr>
      </w:pPr>
    </w:p>
    <w:p w:rsidR="00013FAE" w:rsidRPr="005338B4" w:rsidRDefault="000E3A0A" w:rsidP="005338B4">
      <w:pPr>
        <w:pStyle w:val="3"/>
        <w:ind w:firstLine="709"/>
        <w:jc w:val="both"/>
        <w:rPr>
          <w:rStyle w:val="a3"/>
          <w:rFonts w:ascii="Times New Roman" w:hAnsi="Times New Roman" w:cs="Times New Roman"/>
          <w:color w:val="000000" w:themeColor="text1"/>
        </w:rPr>
      </w:pPr>
      <w:bookmarkStart w:id="96" w:name="_Toc96786693"/>
      <w:bookmarkStart w:id="97" w:name="_Toc124254744"/>
      <w:r>
        <w:rPr>
          <w:rStyle w:val="a3"/>
          <w:rFonts w:ascii="Times New Roman" w:hAnsi="Times New Roman" w:cs="Times New Roman"/>
          <w:color w:val="000000" w:themeColor="text1"/>
        </w:rPr>
        <w:t>Статья 29</w:t>
      </w:r>
      <w:r w:rsidR="00013FAE" w:rsidRPr="005338B4">
        <w:rPr>
          <w:rStyle w:val="a3"/>
          <w:rFonts w:ascii="Times New Roman" w:hAnsi="Times New Roman" w:cs="Times New Roman"/>
          <w:color w:val="000000" w:themeColor="text1"/>
        </w:rPr>
        <w:t xml:space="preserve">. </w:t>
      </w:r>
      <w:r w:rsidR="00426A8F" w:rsidRPr="005338B4">
        <w:rPr>
          <w:rStyle w:val="a3"/>
          <w:rFonts w:ascii="Times New Roman" w:hAnsi="Times New Roman" w:cs="Times New Roman"/>
          <w:color w:val="000000" w:themeColor="text1"/>
        </w:rPr>
        <w:t>Порядок внесения изменений в настоящие</w:t>
      </w:r>
      <w:r w:rsidR="00013FAE" w:rsidRPr="005338B4">
        <w:rPr>
          <w:rStyle w:val="a3"/>
          <w:rFonts w:ascii="Times New Roman" w:hAnsi="Times New Roman" w:cs="Times New Roman"/>
          <w:color w:val="000000" w:themeColor="text1"/>
        </w:rPr>
        <w:t xml:space="preserve"> Правил</w:t>
      </w:r>
      <w:r w:rsidR="00426A8F" w:rsidRPr="005338B4">
        <w:rPr>
          <w:rStyle w:val="a3"/>
          <w:rFonts w:ascii="Times New Roman" w:hAnsi="Times New Roman" w:cs="Times New Roman"/>
          <w:color w:val="000000" w:themeColor="text1"/>
        </w:rPr>
        <w:t>а</w:t>
      </w:r>
      <w:r w:rsidR="00EC51E5" w:rsidRPr="005338B4">
        <w:rPr>
          <w:rStyle w:val="a3"/>
          <w:rFonts w:ascii="Times New Roman" w:hAnsi="Times New Roman" w:cs="Times New Roman"/>
          <w:color w:val="000000" w:themeColor="text1"/>
        </w:rPr>
        <w:t xml:space="preserve"> застройки</w:t>
      </w:r>
      <w:r w:rsidR="00164F6A">
        <w:rPr>
          <w:rStyle w:val="a3"/>
          <w:rFonts w:ascii="Times New Roman" w:hAnsi="Times New Roman" w:cs="Times New Roman"/>
          <w:color w:val="000000" w:themeColor="text1"/>
        </w:rPr>
        <w:t>.</w:t>
      </w:r>
      <w:bookmarkEnd w:id="96"/>
      <w:bookmarkEnd w:id="97"/>
    </w:p>
    <w:p w:rsidR="00EC51E5" w:rsidRPr="009026DB" w:rsidRDefault="00EC51E5" w:rsidP="00A2184C">
      <w:pPr>
        <w:ind w:firstLine="709"/>
        <w:jc w:val="both"/>
        <w:rPr>
          <w:rStyle w:val="a3"/>
          <w:color w:val="000000" w:themeColor="text1"/>
          <w:sz w:val="24"/>
          <w:szCs w:val="24"/>
        </w:rPr>
      </w:pP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 xml:space="preserve">1. Внесение изменений в </w:t>
      </w:r>
      <w:r w:rsidR="00980D0A">
        <w:rPr>
          <w:rStyle w:val="a3"/>
          <w:b w:val="0"/>
          <w:color w:val="000000" w:themeColor="text1"/>
          <w:sz w:val="24"/>
          <w:szCs w:val="24"/>
        </w:rPr>
        <w:t>П</w:t>
      </w:r>
      <w:r w:rsidRPr="00A640B6">
        <w:rPr>
          <w:rStyle w:val="a3"/>
          <w:b w:val="0"/>
          <w:color w:val="000000" w:themeColor="text1"/>
          <w:sz w:val="24"/>
          <w:szCs w:val="24"/>
        </w:rPr>
        <w:t xml:space="preserve">равила </w:t>
      </w:r>
      <w:r w:rsidR="006F6ADB">
        <w:rPr>
          <w:rStyle w:val="a3"/>
          <w:b w:val="0"/>
          <w:color w:val="000000" w:themeColor="text1"/>
          <w:sz w:val="24"/>
          <w:szCs w:val="24"/>
        </w:rPr>
        <w:t>застройки</w:t>
      </w:r>
      <w:r w:rsidRPr="00A640B6">
        <w:rPr>
          <w:rStyle w:val="a3"/>
          <w:b w:val="0"/>
          <w:color w:val="000000" w:themeColor="text1"/>
          <w:sz w:val="24"/>
          <w:szCs w:val="24"/>
        </w:rPr>
        <w:t xml:space="preserve"> </w:t>
      </w:r>
      <w:r w:rsidR="00EC51E5" w:rsidRPr="00EC51E5">
        <w:rPr>
          <w:rStyle w:val="a3"/>
          <w:b w:val="0"/>
          <w:color w:val="000000" w:themeColor="text1"/>
          <w:sz w:val="24"/>
          <w:szCs w:val="24"/>
        </w:rPr>
        <w:t xml:space="preserve">межселенной территории </w:t>
      </w:r>
      <w:r w:rsidRPr="00A640B6">
        <w:rPr>
          <w:rStyle w:val="a3"/>
          <w:b w:val="0"/>
          <w:color w:val="000000" w:themeColor="text1"/>
          <w:sz w:val="24"/>
          <w:szCs w:val="24"/>
        </w:rPr>
        <w:t>осуществляется в порядке, предусмотренном статьями 31 и 32 Градостроительного</w:t>
      </w:r>
      <w:r>
        <w:rPr>
          <w:rStyle w:val="a3"/>
          <w:b w:val="0"/>
          <w:color w:val="000000" w:themeColor="text1"/>
          <w:sz w:val="24"/>
          <w:szCs w:val="24"/>
        </w:rPr>
        <w:t xml:space="preserve"> к</w:t>
      </w:r>
      <w:r w:rsidRPr="00A640B6">
        <w:rPr>
          <w:rStyle w:val="a3"/>
          <w:b w:val="0"/>
          <w:color w:val="000000" w:themeColor="text1"/>
          <w:sz w:val="24"/>
          <w:szCs w:val="24"/>
        </w:rPr>
        <w:t>одекса</w:t>
      </w:r>
      <w:r w:rsidR="00576B43">
        <w:rPr>
          <w:rStyle w:val="a3"/>
          <w:b w:val="0"/>
          <w:color w:val="000000" w:themeColor="text1"/>
          <w:sz w:val="24"/>
          <w:szCs w:val="24"/>
        </w:rPr>
        <w:t xml:space="preserve"> Российской Федерации</w:t>
      </w:r>
      <w:r w:rsidRPr="00A640B6">
        <w:rPr>
          <w:rStyle w:val="a3"/>
          <w:b w:val="0"/>
          <w:color w:val="000000" w:themeColor="text1"/>
          <w:sz w:val="24"/>
          <w:szCs w:val="24"/>
        </w:rPr>
        <w:t>, с учетом особенностей, установленных настоящей статьей.</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2</w:t>
      </w:r>
      <w:r w:rsidR="00BA550B">
        <w:rPr>
          <w:rStyle w:val="a3"/>
          <w:b w:val="0"/>
          <w:color w:val="000000" w:themeColor="text1"/>
          <w:sz w:val="24"/>
          <w:szCs w:val="24"/>
        </w:rPr>
        <w:t>. Основаниями для рассмотрения Г</w:t>
      </w:r>
      <w:r w:rsidRPr="00A640B6">
        <w:rPr>
          <w:rStyle w:val="a3"/>
          <w:b w:val="0"/>
          <w:color w:val="000000" w:themeColor="text1"/>
          <w:sz w:val="24"/>
          <w:szCs w:val="24"/>
        </w:rPr>
        <w:t xml:space="preserve">лавой района </w:t>
      </w:r>
      <w:r w:rsidR="00576B43">
        <w:rPr>
          <w:rStyle w:val="a3"/>
          <w:b w:val="0"/>
          <w:color w:val="000000" w:themeColor="text1"/>
          <w:sz w:val="24"/>
          <w:szCs w:val="24"/>
        </w:rPr>
        <w:t>вопроса о внесении изменений в П</w:t>
      </w:r>
      <w:r w:rsidRPr="00A640B6">
        <w:rPr>
          <w:rStyle w:val="a3"/>
          <w:b w:val="0"/>
          <w:color w:val="000000" w:themeColor="text1"/>
          <w:sz w:val="24"/>
          <w:szCs w:val="24"/>
        </w:rPr>
        <w:t>равила застройки являются:</w:t>
      </w:r>
    </w:p>
    <w:p w:rsidR="00A640B6" w:rsidRPr="00A640B6" w:rsidRDefault="00BF65CD" w:rsidP="00A2184C">
      <w:pPr>
        <w:ind w:firstLine="709"/>
        <w:jc w:val="both"/>
        <w:rPr>
          <w:rStyle w:val="a3"/>
          <w:b w:val="0"/>
          <w:color w:val="000000" w:themeColor="text1"/>
          <w:sz w:val="24"/>
          <w:szCs w:val="24"/>
        </w:rPr>
      </w:pPr>
      <w:r>
        <w:rPr>
          <w:rStyle w:val="a3"/>
          <w:b w:val="0"/>
          <w:color w:val="000000" w:themeColor="text1"/>
          <w:sz w:val="24"/>
          <w:szCs w:val="24"/>
        </w:rPr>
        <w:t xml:space="preserve">1) несоответствие </w:t>
      </w:r>
      <w:r w:rsidR="001403B0" w:rsidRPr="001403B0">
        <w:rPr>
          <w:rStyle w:val="a3"/>
          <w:b w:val="0"/>
          <w:color w:val="000000" w:themeColor="text1"/>
          <w:sz w:val="24"/>
          <w:szCs w:val="24"/>
        </w:rPr>
        <w:t xml:space="preserve">правил землепользования и застройки </w:t>
      </w:r>
      <w:r w:rsidR="00A640B6" w:rsidRPr="00A640B6">
        <w:rPr>
          <w:rStyle w:val="a3"/>
          <w:b w:val="0"/>
          <w:color w:val="000000" w:themeColor="text1"/>
          <w:sz w:val="24"/>
          <w:szCs w:val="24"/>
        </w:rPr>
        <w:t xml:space="preserve">генеральным планам </w:t>
      </w:r>
      <w:r w:rsidR="00A640B6" w:rsidRPr="00CC66E8">
        <w:rPr>
          <w:rStyle w:val="a3"/>
          <w:b w:val="0"/>
          <w:color w:val="000000" w:themeColor="text1"/>
          <w:sz w:val="24"/>
          <w:szCs w:val="24"/>
        </w:rPr>
        <w:t>поселений и населенных пунктов на межселенной территории,</w:t>
      </w:r>
      <w:r w:rsidR="00A640B6" w:rsidRPr="00A640B6">
        <w:rPr>
          <w:rStyle w:val="a3"/>
          <w:b w:val="0"/>
          <w:color w:val="000000" w:themeColor="text1"/>
          <w:sz w:val="24"/>
          <w:szCs w:val="24"/>
        </w:rPr>
        <w:t xml:space="preserve"> схеме территориального планирования, возникшее в результате внесения в генеральный план или схему территориального планирования </w:t>
      </w:r>
      <w:r w:rsidR="00BE5456">
        <w:rPr>
          <w:rStyle w:val="a3"/>
          <w:b w:val="0"/>
          <w:color w:val="000000" w:themeColor="text1"/>
          <w:sz w:val="24"/>
          <w:szCs w:val="24"/>
        </w:rPr>
        <w:t>Мотыгинского</w:t>
      </w:r>
      <w:r w:rsidR="00A640B6" w:rsidRPr="00A640B6">
        <w:rPr>
          <w:rStyle w:val="a3"/>
          <w:b w:val="0"/>
          <w:color w:val="000000" w:themeColor="text1"/>
          <w:sz w:val="24"/>
          <w:szCs w:val="24"/>
        </w:rPr>
        <w:t xml:space="preserve"> </w:t>
      </w:r>
      <w:r w:rsidR="00BF44FA">
        <w:rPr>
          <w:rStyle w:val="a3"/>
          <w:b w:val="0"/>
          <w:sz w:val="24"/>
          <w:szCs w:val="24"/>
        </w:rPr>
        <w:t>муниципального</w:t>
      </w:r>
      <w:r w:rsidR="00BF44FA" w:rsidRPr="00A640B6">
        <w:rPr>
          <w:rStyle w:val="a3"/>
          <w:b w:val="0"/>
          <w:color w:val="000000" w:themeColor="text1"/>
          <w:sz w:val="24"/>
          <w:szCs w:val="24"/>
        </w:rPr>
        <w:t xml:space="preserve"> </w:t>
      </w:r>
      <w:r w:rsidR="00A640B6" w:rsidRPr="00A640B6">
        <w:rPr>
          <w:rStyle w:val="a3"/>
          <w:b w:val="0"/>
          <w:color w:val="000000" w:themeColor="text1"/>
          <w:sz w:val="24"/>
          <w:szCs w:val="24"/>
        </w:rPr>
        <w:t>района изменений;</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w:t>
      </w:r>
      <w:r w:rsidRPr="00A640B6">
        <w:rPr>
          <w:rStyle w:val="a3"/>
          <w:b w:val="0"/>
          <w:color w:val="000000" w:themeColor="text1"/>
          <w:sz w:val="24"/>
          <w:szCs w:val="24"/>
        </w:rPr>
        <w:lastRenderedPageBreak/>
        <w:t xml:space="preserve">нарушений ограничений использования объектов недвижимости, установленных на </w:t>
      </w:r>
      <w:proofErr w:type="spellStart"/>
      <w:r w:rsidRPr="00A640B6">
        <w:rPr>
          <w:rStyle w:val="a3"/>
          <w:b w:val="0"/>
          <w:color w:val="000000" w:themeColor="text1"/>
          <w:sz w:val="24"/>
          <w:szCs w:val="24"/>
        </w:rPr>
        <w:t>приаэродромной</w:t>
      </w:r>
      <w:proofErr w:type="spellEnd"/>
      <w:r w:rsidRPr="00A640B6">
        <w:rPr>
          <w:rStyle w:val="a3"/>
          <w:b w:val="0"/>
          <w:color w:val="000000" w:themeColor="text1"/>
          <w:sz w:val="24"/>
          <w:szCs w:val="24"/>
        </w:rPr>
        <w:t xml:space="preserve"> </w:t>
      </w:r>
      <w:r w:rsidR="00BE5456">
        <w:rPr>
          <w:rStyle w:val="a3"/>
          <w:b w:val="0"/>
          <w:color w:val="000000" w:themeColor="text1"/>
          <w:sz w:val="24"/>
          <w:szCs w:val="24"/>
        </w:rPr>
        <w:t>территории, которые допущены в П</w:t>
      </w:r>
      <w:r w:rsidRPr="00A640B6">
        <w:rPr>
          <w:rStyle w:val="a3"/>
          <w:b w:val="0"/>
          <w:color w:val="000000" w:themeColor="text1"/>
          <w:sz w:val="24"/>
          <w:szCs w:val="24"/>
        </w:rPr>
        <w:t>равилах застройки межселенной территории.</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2) поступление предложений об изменении границ территориальных зон, изменении градостроительных регламентов.</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732BE" w:rsidRPr="00A640B6" w:rsidRDefault="002732BE" w:rsidP="00A2184C">
      <w:pPr>
        <w:ind w:firstLine="709"/>
        <w:jc w:val="both"/>
        <w:rPr>
          <w:rStyle w:val="a3"/>
          <w:b w:val="0"/>
          <w:color w:val="000000" w:themeColor="text1"/>
          <w:sz w:val="24"/>
          <w:szCs w:val="24"/>
        </w:rPr>
      </w:pPr>
      <w:r w:rsidRPr="002732BE">
        <w:rPr>
          <w:rStyle w:val="a3"/>
          <w:b w:val="0"/>
          <w:color w:val="000000" w:themeColor="text1"/>
          <w:sz w:val="24"/>
          <w:szCs w:val="24"/>
        </w:rPr>
        <w:t>6) принятие решения о комплексном развитии территории.</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3. Пред</w:t>
      </w:r>
      <w:r w:rsidR="002732BE">
        <w:rPr>
          <w:rStyle w:val="a3"/>
          <w:b w:val="0"/>
          <w:color w:val="000000" w:themeColor="text1"/>
          <w:sz w:val="24"/>
          <w:szCs w:val="24"/>
        </w:rPr>
        <w:t>ложения о внесении изменений в П</w:t>
      </w:r>
      <w:r w:rsidRPr="00A640B6">
        <w:rPr>
          <w:rStyle w:val="a3"/>
          <w:b w:val="0"/>
          <w:color w:val="000000" w:themeColor="text1"/>
          <w:sz w:val="24"/>
          <w:szCs w:val="24"/>
        </w:rPr>
        <w:t>равила застройки в комиссию направляются:</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1) федеральными органами исполни</w:t>
      </w:r>
      <w:r w:rsidR="00BE5456">
        <w:rPr>
          <w:rStyle w:val="a3"/>
          <w:b w:val="0"/>
          <w:color w:val="000000" w:themeColor="text1"/>
          <w:sz w:val="24"/>
          <w:szCs w:val="24"/>
        </w:rPr>
        <w:t>тельной власти в случаях, если П</w:t>
      </w:r>
      <w:r w:rsidRPr="00A640B6">
        <w:rPr>
          <w:rStyle w:val="a3"/>
          <w:b w:val="0"/>
          <w:color w:val="000000" w:themeColor="text1"/>
          <w:sz w:val="24"/>
          <w:szCs w:val="24"/>
        </w:rPr>
        <w:t>равила застройки могут воспрепятствовать функционированию, размещению объектов капитального строительства федерального значения;</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 xml:space="preserve">2) органами исполнительной власти </w:t>
      </w:r>
      <w:r w:rsidR="00C86897">
        <w:rPr>
          <w:rStyle w:val="a3"/>
          <w:b w:val="0"/>
          <w:color w:val="000000" w:themeColor="text1"/>
          <w:sz w:val="24"/>
          <w:szCs w:val="24"/>
        </w:rPr>
        <w:t>Красноярского края</w:t>
      </w:r>
      <w:r w:rsidR="00BE5456">
        <w:rPr>
          <w:rStyle w:val="a3"/>
          <w:b w:val="0"/>
          <w:color w:val="000000" w:themeColor="text1"/>
          <w:sz w:val="24"/>
          <w:szCs w:val="24"/>
        </w:rPr>
        <w:t xml:space="preserve"> в случаях, если П</w:t>
      </w:r>
      <w:r w:rsidRPr="00A640B6">
        <w:rPr>
          <w:rStyle w:val="a3"/>
          <w:b w:val="0"/>
          <w:color w:val="000000" w:themeColor="text1"/>
          <w:sz w:val="24"/>
          <w:szCs w:val="24"/>
        </w:rPr>
        <w:t>равила застройки могут воспрепятствовать функционированию, размещению объектов капитального строительства регионального значения;</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 xml:space="preserve">3) </w:t>
      </w:r>
      <w:r w:rsidR="00C86897">
        <w:rPr>
          <w:rStyle w:val="a3"/>
          <w:b w:val="0"/>
          <w:color w:val="000000" w:themeColor="text1"/>
          <w:sz w:val="24"/>
          <w:szCs w:val="24"/>
        </w:rPr>
        <w:t xml:space="preserve">администрацией Мотыгинского </w:t>
      </w:r>
      <w:r w:rsidR="00BF44FA">
        <w:rPr>
          <w:rStyle w:val="a3"/>
          <w:b w:val="0"/>
          <w:sz w:val="24"/>
          <w:szCs w:val="24"/>
        </w:rPr>
        <w:t>муниципального</w:t>
      </w:r>
      <w:r w:rsidR="00BF44FA">
        <w:rPr>
          <w:rStyle w:val="a3"/>
          <w:b w:val="0"/>
          <w:color w:val="000000" w:themeColor="text1"/>
          <w:sz w:val="24"/>
          <w:szCs w:val="24"/>
        </w:rPr>
        <w:t xml:space="preserve"> </w:t>
      </w:r>
      <w:r w:rsidR="00C86897">
        <w:rPr>
          <w:rStyle w:val="a3"/>
          <w:b w:val="0"/>
          <w:color w:val="000000" w:themeColor="text1"/>
          <w:sz w:val="24"/>
          <w:szCs w:val="24"/>
        </w:rPr>
        <w:t>района</w:t>
      </w:r>
      <w:r w:rsidRPr="00A640B6">
        <w:rPr>
          <w:rStyle w:val="a3"/>
          <w:b w:val="0"/>
          <w:color w:val="000000" w:themeColor="text1"/>
          <w:sz w:val="24"/>
          <w:szCs w:val="24"/>
        </w:rPr>
        <w:t xml:space="preserve"> </w:t>
      </w:r>
      <w:r w:rsidR="00BE5456">
        <w:rPr>
          <w:rStyle w:val="a3"/>
          <w:b w:val="0"/>
          <w:color w:val="000000" w:themeColor="text1"/>
          <w:sz w:val="24"/>
          <w:szCs w:val="24"/>
        </w:rPr>
        <w:t>в случаях, если П</w:t>
      </w:r>
      <w:r w:rsidRPr="00A640B6">
        <w:rPr>
          <w:rStyle w:val="a3"/>
          <w:b w:val="0"/>
          <w:color w:val="000000" w:themeColor="text1"/>
          <w:sz w:val="24"/>
          <w:szCs w:val="24"/>
        </w:rPr>
        <w:t>равила застройки могут воспрепятствовать функционированию, размещению объектов капитального строительства местного значения;</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межселенных территориях;</w:t>
      </w:r>
    </w:p>
    <w:p w:rsid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5) физическими или юридическими лицами в инициативном порядке либо в случаях</w:t>
      </w:r>
      <w:r w:rsidR="00BE5456">
        <w:rPr>
          <w:rStyle w:val="a3"/>
          <w:b w:val="0"/>
          <w:color w:val="000000" w:themeColor="text1"/>
          <w:sz w:val="24"/>
          <w:szCs w:val="24"/>
        </w:rPr>
        <w:t>, если в результате применения П</w:t>
      </w:r>
      <w:r w:rsidRPr="00A640B6">
        <w:rPr>
          <w:rStyle w:val="a3"/>
          <w:b w:val="0"/>
          <w:color w:val="000000" w:themeColor="text1"/>
          <w:sz w:val="24"/>
          <w:szCs w:val="24"/>
        </w:rPr>
        <w:t>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sidR="002732BE">
        <w:rPr>
          <w:rStyle w:val="a3"/>
          <w:b w:val="0"/>
          <w:color w:val="000000" w:themeColor="text1"/>
          <w:sz w:val="24"/>
          <w:szCs w:val="24"/>
        </w:rPr>
        <w:t>тересы граждан и их объединений;</w:t>
      </w:r>
    </w:p>
    <w:p w:rsidR="002732BE" w:rsidRDefault="002732BE" w:rsidP="00A2184C">
      <w:pPr>
        <w:ind w:firstLine="709"/>
        <w:jc w:val="both"/>
        <w:rPr>
          <w:rStyle w:val="a3"/>
          <w:b w:val="0"/>
          <w:color w:val="000000" w:themeColor="text1"/>
          <w:sz w:val="24"/>
          <w:szCs w:val="24"/>
        </w:rPr>
      </w:pPr>
      <w:r w:rsidRPr="00052D2D">
        <w:rPr>
          <w:color w:val="000000"/>
        </w:rPr>
        <w:t>6)</w:t>
      </w:r>
      <w:r>
        <w:rPr>
          <w:color w:val="000000"/>
        </w:rPr>
        <w:t xml:space="preserve"> </w:t>
      </w:r>
      <w:r w:rsidRPr="002732BE">
        <w:rPr>
          <w:rStyle w:val="a3"/>
          <w:b w:val="0"/>
          <w:color w:val="000000" w:themeColor="text1"/>
          <w:sz w:val="24"/>
          <w:szCs w:val="24"/>
        </w:rPr>
        <w:t>уполномоченным федеральным органом исполнительной власти или юридическим лицом, созданным Р</w:t>
      </w:r>
      <w:r w:rsidR="000067FA">
        <w:rPr>
          <w:rStyle w:val="a3"/>
          <w:b w:val="0"/>
          <w:color w:val="000000" w:themeColor="text1"/>
          <w:sz w:val="24"/>
          <w:szCs w:val="24"/>
        </w:rPr>
        <w:t xml:space="preserve">оссийской </w:t>
      </w:r>
      <w:r w:rsidRPr="002732BE">
        <w:rPr>
          <w:rStyle w:val="a3"/>
          <w:b w:val="0"/>
          <w:color w:val="000000" w:themeColor="text1"/>
          <w:sz w:val="24"/>
          <w:szCs w:val="24"/>
        </w:rPr>
        <w:t>Ф</w:t>
      </w:r>
      <w:r w:rsidR="000067FA">
        <w:rPr>
          <w:rStyle w:val="a3"/>
          <w:b w:val="0"/>
          <w:color w:val="000000" w:themeColor="text1"/>
          <w:sz w:val="24"/>
          <w:szCs w:val="24"/>
        </w:rPr>
        <w:t>едерации</w:t>
      </w:r>
      <w:r w:rsidRPr="002732BE">
        <w:rPr>
          <w:rStyle w:val="a3"/>
          <w:b w:val="0"/>
          <w:color w:val="000000" w:themeColor="text1"/>
          <w:sz w:val="24"/>
          <w:szCs w:val="24"/>
        </w:rPr>
        <w:t xml:space="preserve"> и обеспечивающим реализацию принятого Правительством </w:t>
      </w:r>
      <w:r w:rsidR="000067FA" w:rsidRPr="002732BE">
        <w:rPr>
          <w:rStyle w:val="a3"/>
          <w:b w:val="0"/>
          <w:color w:val="000000" w:themeColor="text1"/>
          <w:sz w:val="24"/>
          <w:szCs w:val="24"/>
        </w:rPr>
        <w:t>Р</w:t>
      </w:r>
      <w:r w:rsidR="000067FA">
        <w:rPr>
          <w:rStyle w:val="a3"/>
          <w:b w:val="0"/>
          <w:color w:val="000000" w:themeColor="text1"/>
          <w:sz w:val="24"/>
          <w:szCs w:val="24"/>
        </w:rPr>
        <w:t xml:space="preserve">оссийской </w:t>
      </w:r>
      <w:r w:rsidR="000067FA" w:rsidRPr="002732BE">
        <w:rPr>
          <w:rStyle w:val="a3"/>
          <w:b w:val="0"/>
          <w:color w:val="000000" w:themeColor="text1"/>
          <w:sz w:val="24"/>
          <w:szCs w:val="24"/>
        </w:rPr>
        <w:t>Ф</w:t>
      </w:r>
      <w:r w:rsidR="000067FA">
        <w:rPr>
          <w:rStyle w:val="a3"/>
          <w:b w:val="0"/>
          <w:color w:val="000000" w:themeColor="text1"/>
          <w:sz w:val="24"/>
          <w:szCs w:val="24"/>
        </w:rPr>
        <w:t>едерации</w:t>
      </w:r>
      <w:r w:rsidRPr="002732BE">
        <w:rPr>
          <w:rStyle w:val="a3"/>
          <w:b w:val="0"/>
          <w:color w:val="000000" w:themeColor="text1"/>
          <w:sz w:val="24"/>
          <w:szCs w:val="24"/>
        </w:rPr>
        <w:t xml:space="preserve"> решения о комплексном развитии территории;</w:t>
      </w:r>
    </w:p>
    <w:p w:rsidR="002732BE" w:rsidRPr="00A640B6" w:rsidRDefault="002732BE" w:rsidP="00A2184C">
      <w:pPr>
        <w:ind w:firstLine="709"/>
        <w:jc w:val="both"/>
        <w:rPr>
          <w:rStyle w:val="a3"/>
          <w:b w:val="0"/>
          <w:color w:val="000000" w:themeColor="text1"/>
          <w:sz w:val="24"/>
          <w:szCs w:val="24"/>
        </w:rPr>
      </w:pPr>
      <w:r w:rsidRPr="002732BE">
        <w:rPr>
          <w:rStyle w:val="a3"/>
          <w:b w:val="0"/>
          <w:color w:val="000000" w:themeColor="text1"/>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A640B6" w:rsidRPr="00A640B6" w:rsidRDefault="002732BE" w:rsidP="00A2184C">
      <w:pPr>
        <w:ind w:firstLine="709"/>
        <w:jc w:val="both"/>
        <w:rPr>
          <w:rStyle w:val="a3"/>
          <w:b w:val="0"/>
          <w:color w:val="000000" w:themeColor="text1"/>
          <w:sz w:val="24"/>
          <w:szCs w:val="24"/>
        </w:rPr>
      </w:pPr>
      <w:r>
        <w:rPr>
          <w:rStyle w:val="a3"/>
          <w:b w:val="0"/>
          <w:color w:val="000000" w:themeColor="text1"/>
          <w:sz w:val="24"/>
          <w:szCs w:val="24"/>
        </w:rPr>
        <w:lastRenderedPageBreak/>
        <w:t>3.1. В случае, если П</w:t>
      </w:r>
      <w:r w:rsidR="00A640B6" w:rsidRPr="00A640B6">
        <w:rPr>
          <w:rStyle w:val="a3"/>
          <w:b w:val="0"/>
          <w:color w:val="000000" w:themeColor="text1"/>
          <w:sz w:val="24"/>
          <w:szCs w:val="24"/>
        </w:rPr>
        <w:t>равилами застройки не обеспечена в соответствии с частью 3.</w:t>
      </w:r>
      <w:r w:rsidR="00404E06">
        <w:rPr>
          <w:rStyle w:val="a3"/>
          <w:b w:val="0"/>
          <w:color w:val="000000" w:themeColor="text1"/>
          <w:sz w:val="24"/>
          <w:szCs w:val="24"/>
        </w:rPr>
        <w:t>1 статьи 31 Градостроительного к</w:t>
      </w:r>
      <w:r w:rsidR="00A640B6" w:rsidRPr="00A640B6">
        <w:rPr>
          <w:rStyle w:val="a3"/>
          <w:b w:val="0"/>
          <w:color w:val="000000" w:themeColor="text1"/>
          <w:sz w:val="24"/>
          <w:szCs w:val="24"/>
        </w:rPr>
        <w:t xml:space="preserve">одекса </w:t>
      </w:r>
      <w:r w:rsidR="004F73A5">
        <w:rPr>
          <w:rStyle w:val="a3"/>
          <w:b w:val="0"/>
          <w:color w:val="000000" w:themeColor="text1"/>
          <w:sz w:val="24"/>
          <w:szCs w:val="24"/>
        </w:rPr>
        <w:t xml:space="preserve">Российской Федерации </w:t>
      </w:r>
      <w:r w:rsidR="00A640B6" w:rsidRPr="00A640B6">
        <w:rPr>
          <w:rStyle w:val="a3"/>
          <w:b w:val="0"/>
          <w:color w:val="000000" w:themeColor="text1"/>
          <w:sz w:val="24"/>
          <w:szCs w:val="24"/>
        </w:rPr>
        <w:t xml:space="preserve">возможность размещения на территории поселения предусмотренного документом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муниципального района требование о внесении изменений в </w:t>
      </w:r>
      <w:r w:rsidR="00BE5456">
        <w:rPr>
          <w:rStyle w:val="a3"/>
          <w:b w:val="0"/>
          <w:color w:val="000000" w:themeColor="text1"/>
          <w:sz w:val="24"/>
          <w:szCs w:val="24"/>
        </w:rPr>
        <w:t>П</w:t>
      </w:r>
      <w:r w:rsidR="00A640B6" w:rsidRPr="00A640B6">
        <w:rPr>
          <w:rStyle w:val="a3"/>
          <w:b w:val="0"/>
          <w:color w:val="000000" w:themeColor="text1"/>
          <w:sz w:val="24"/>
          <w:szCs w:val="24"/>
        </w:rPr>
        <w:t>равила застройки в целях обеспечения размещения указанных объектов.</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 xml:space="preserve">3.2. В случае, предусмотренном частью 3.1 настоящей статьи, </w:t>
      </w:r>
      <w:r w:rsidR="00DB41F0" w:rsidRPr="00784FBF">
        <w:rPr>
          <w:rStyle w:val="a3"/>
          <w:b w:val="0"/>
          <w:color w:val="000000" w:themeColor="text1"/>
          <w:sz w:val="24"/>
          <w:szCs w:val="24"/>
        </w:rPr>
        <w:t>Г</w:t>
      </w:r>
      <w:r w:rsidRPr="00784FBF">
        <w:rPr>
          <w:rStyle w:val="a3"/>
          <w:b w:val="0"/>
          <w:color w:val="000000" w:themeColor="text1"/>
          <w:sz w:val="24"/>
          <w:szCs w:val="24"/>
        </w:rPr>
        <w:t>лава</w:t>
      </w:r>
      <w:r w:rsidRPr="00A640B6">
        <w:rPr>
          <w:rStyle w:val="a3"/>
          <w:b w:val="0"/>
          <w:color w:val="000000" w:themeColor="text1"/>
          <w:sz w:val="24"/>
          <w:szCs w:val="24"/>
        </w:rPr>
        <w:t xml:space="preserve"> района </w:t>
      </w:r>
      <w:r w:rsidRPr="003D1517">
        <w:rPr>
          <w:rStyle w:val="a3"/>
          <w:b w:val="0"/>
          <w:color w:val="000000" w:themeColor="text1"/>
          <w:sz w:val="24"/>
          <w:szCs w:val="24"/>
        </w:rPr>
        <w:t>обеспечива</w:t>
      </w:r>
      <w:r w:rsidR="00DB41F0" w:rsidRPr="003D1517">
        <w:rPr>
          <w:rStyle w:val="a3"/>
          <w:b w:val="0"/>
          <w:color w:val="000000" w:themeColor="text1"/>
          <w:sz w:val="24"/>
          <w:szCs w:val="24"/>
        </w:rPr>
        <w:t>е</w:t>
      </w:r>
      <w:r w:rsidR="00BE5456">
        <w:rPr>
          <w:rStyle w:val="a3"/>
          <w:b w:val="0"/>
          <w:color w:val="000000" w:themeColor="text1"/>
          <w:sz w:val="24"/>
          <w:szCs w:val="24"/>
        </w:rPr>
        <w:t>т внесение изменений в П</w:t>
      </w:r>
      <w:r w:rsidRPr="003D1517">
        <w:rPr>
          <w:rStyle w:val="a3"/>
          <w:b w:val="0"/>
          <w:color w:val="000000" w:themeColor="text1"/>
          <w:sz w:val="24"/>
          <w:szCs w:val="24"/>
        </w:rPr>
        <w:t>равила застройки в течение тридцати дней со</w:t>
      </w:r>
      <w:r w:rsidRPr="00A640B6">
        <w:rPr>
          <w:rStyle w:val="a3"/>
          <w:b w:val="0"/>
          <w:color w:val="000000" w:themeColor="text1"/>
          <w:sz w:val="24"/>
          <w:szCs w:val="24"/>
        </w:rPr>
        <w:t xml:space="preserve"> дня получения указанного в части 3.1 настоящей статьи требования.</w:t>
      </w:r>
    </w:p>
    <w:p w:rsid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 xml:space="preserve">3.3. </w:t>
      </w:r>
      <w:r w:rsidR="00BE5456">
        <w:rPr>
          <w:rStyle w:val="a3"/>
          <w:b w:val="0"/>
          <w:color w:val="000000" w:themeColor="text1"/>
          <w:sz w:val="24"/>
          <w:szCs w:val="24"/>
        </w:rPr>
        <w:t>В целях внесения изменений в П</w:t>
      </w:r>
      <w:r w:rsidR="00404E06" w:rsidRPr="00404E06">
        <w:rPr>
          <w:rStyle w:val="a3"/>
          <w:b w:val="0"/>
          <w:color w:val="000000" w:themeColor="text1"/>
          <w:sz w:val="24"/>
          <w:szCs w:val="24"/>
        </w:rPr>
        <w:t xml:space="preserve">равила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w:t>
      </w:r>
      <w:r w:rsidR="00BE5456">
        <w:rPr>
          <w:rStyle w:val="a3"/>
          <w:b w:val="0"/>
          <w:color w:val="000000" w:themeColor="text1"/>
          <w:sz w:val="24"/>
          <w:szCs w:val="24"/>
        </w:rPr>
        <w:t>проекта о внесении изменений в Правила</w:t>
      </w:r>
      <w:r w:rsidR="003B6ABA">
        <w:rPr>
          <w:rStyle w:val="a3"/>
          <w:b w:val="0"/>
          <w:color w:val="000000" w:themeColor="text1"/>
          <w:sz w:val="24"/>
          <w:szCs w:val="24"/>
        </w:rPr>
        <w:t xml:space="preserve"> </w:t>
      </w:r>
      <w:r w:rsidR="00404E06" w:rsidRPr="00404E06">
        <w:rPr>
          <w:rStyle w:val="a3"/>
          <w:b w:val="0"/>
          <w:color w:val="000000" w:themeColor="text1"/>
          <w:sz w:val="24"/>
          <w:szCs w:val="24"/>
        </w:rPr>
        <w:t>застройки и подготовка предусмотренного частью 4 настоящей статьи заключения комиссии не требуются.</w:t>
      </w:r>
    </w:p>
    <w:p w:rsidR="00404E06" w:rsidRPr="00A640B6" w:rsidRDefault="00404E06" w:rsidP="00A2184C">
      <w:pPr>
        <w:ind w:firstLine="709"/>
        <w:jc w:val="both"/>
        <w:rPr>
          <w:rStyle w:val="a3"/>
          <w:b w:val="0"/>
          <w:color w:val="000000" w:themeColor="text1"/>
          <w:sz w:val="24"/>
          <w:szCs w:val="24"/>
        </w:rPr>
      </w:pPr>
      <w:r w:rsidRPr="00404E06">
        <w:rPr>
          <w:rStyle w:val="a3"/>
          <w:b w:val="0"/>
          <w:color w:val="000000" w:themeColor="text1"/>
          <w:sz w:val="24"/>
          <w:szCs w:val="24"/>
        </w:rPr>
        <w:t>3.4.</w:t>
      </w:r>
      <w:r w:rsidR="00BE5456">
        <w:rPr>
          <w:rStyle w:val="a3"/>
          <w:b w:val="0"/>
          <w:color w:val="000000" w:themeColor="text1"/>
          <w:sz w:val="24"/>
          <w:szCs w:val="24"/>
        </w:rPr>
        <w:t xml:space="preserve"> В случае внесения изменений в П</w:t>
      </w:r>
      <w:r w:rsidRPr="00404E06">
        <w:rPr>
          <w:rStyle w:val="a3"/>
          <w:b w:val="0"/>
          <w:color w:val="000000" w:themeColor="text1"/>
          <w:sz w:val="24"/>
          <w:szCs w:val="24"/>
        </w:rPr>
        <w:t>равила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 xml:space="preserve">4. Комиссия в течение </w:t>
      </w:r>
      <w:r w:rsidR="00404E06" w:rsidRPr="00404E06">
        <w:rPr>
          <w:rStyle w:val="a3"/>
          <w:b w:val="0"/>
          <w:color w:val="000000" w:themeColor="text1"/>
          <w:sz w:val="24"/>
          <w:szCs w:val="24"/>
        </w:rPr>
        <w:t>двадцати пяти</w:t>
      </w:r>
      <w:r w:rsidRPr="00404E06">
        <w:rPr>
          <w:rStyle w:val="a3"/>
          <w:b w:val="0"/>
          <w:color w:val="000000" w:themeColor="text1"/>
          <w:sz w:val="24"/>
          <w:szCs w:val="24"/>
        </w:rPr>
        <w:t xml:space="preserve"> </w:t>
      </w:r>
      <w:r w:rsidRPr="00A640B6">
        <w:rPr>
          <w:rStyle w:val="a3"/>
          <w:b w:val="0"/>
          <w:color w:val="000000" w:themeColor="text1"/>
          <w:sz w:val="24"/>
          <w:szCs w:val="24"/>
        </w:rPr>
        <w:t>дней со дня поступления пред</w:t>
      </w:r>
      <w:r w:rsidR="00BE5456">
        <w:rPr>
          <w:rStyle w:val="a3"/>
          <w:b w:val="0"/>
          <w:color w:val="000000" w:themeColor="text1"/>
          <w:sz w:val="24"/>
          <w:szCs w:val="24"/>
        </w:rPr>
        <w:t>ложения о внесении изменения в П</w:t>
      </w:r>
      <w:r w:rsidRPr="00A640B6">
        <w:rPr>
          <w:rStyle w:val="a3"/>
          <w:b w:val="0"/>
          <w:color w:val="000000" w:themeColor="text1"/>
          <w:sz w:val="24"/>
          <w:szCs w:val="24"/>
        </w:rPr>
        <w:t>равила застройки осуществляет подготовку заключения, в котором содержатся рекомендации о внесении в соответствии с поступ</w:t>
      </w:r>
      <w:r w:rsidR="00BE5456">
        <w:rPr>
          <w:rStyle w:val="a3"/>
          <w:b w:val="0"/>
          <w:color w:val="000000" w:themeColor="text1"/>
          <w:sz w:val="24"/>
          <w:szCs w:val="24"/>
        </w:rPr>
        <w:t>ившим предложением изменения в Правила</w:t>
      </w:r>
      <w:r w:rsidR="0003136D">
        <w:rPr>
          <w:rStyle w:val="a3"/>
          <w:b w:val="0"/>
          <w:color w:val="000000" w:themeColor="text1"/>
          <w:sz w:val="24"/>
          <w:szCs w:val="24"/>
        </w:rPr>
        <w:t xml:space="preserve"> </w:t>
      </w:r>
      <w:r w:rsidRPr="00A640B6">
        <w:rPr>
          <w:rStyle w:val="a3"/>
          <w:b w:val="0"/>
          <w:color w:val="000000" w:themeColor="text1"/>
          <w:sz w:val="24"/>
          <w:szCs w:val="24"/>
        </w:rPr>
        <w:t>застройки или об отклонении такого предложения с указанием причин отклонения, и направляет это заключение главе муниципального района.</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4.1.</w:t>
      </w:r>
      <w:r w:rsidR="00BE5456">
        <w:rPr>
          <w:rStyle w:val="a3"/>
          <w:b w:val="0"/>
          <w:color w:val="000000" w:themeColor="text1"/>
          <w:sz w:val="24"/>
          <w:szCs w:val="24"/>
        </w:rPr>
        <w:t xml:space="preserve"> Проект о внесении изменений в П</w:t>
      </w:r>
      <w:r w:rsidRPr="00A640B6">
        <w:rPr>
          <w:rStyle w:val="a3"/>
          <w:b w:val="0"/>
          <w:color w:val="000000" w:themeColor="text1"/>
          <w:sz w:val="24"/>
          <w:szCs w:val="24"/>
        </w:rPr>
        <w:t>равила застройки, преду</w:t>
      </w:r>
      <w:r w:rsidR="00BE5456">
        <w:rPr>
          <w:rStyle w:val="a3"/>
          <w:b w:val="0"/>
          <w:color w:val="000000" w:themeColor="text1"/>
          <w:sz w:val="24"/>
          <w:szCs w:val="24"/>
        </w:rPr>
        <w:t>сматривающих приведение данных П</w:t>
      </w:r>
      <w:r w:rsidRPr="00A640B6">
        <w:rPr>
          <w:rStyle w:val="a3"/>
          <w:b w:val="0"/>
          <w:color w:val="000000" w:themeColor="text1"/>
          <w:sz w:val="24"/>
          <w:szCs w:val="24"/>
        </w:rPr>
        <w:t xml:space="preserve">равил </w:t>
      </w:r>
      <w:r w:rsidR="00BE5456">
        <w:rPr>
          <w:rStyle w:val="a3"/>
          <w:b w:val="0"/>
          <w:color w:val="000000" w:themeColor="text1"/>
          <w:sz w:val="24"/>
          <w:szCs w:val="24"/>
        </w:rPr>
        <w:t xml:space="preserve">застройки </w:t>
      </w:r>
      <w:r w:rsidRPr="00A640B6">
        <w:rPr>
          <w:rStyle w:val="a3"/>
          <w:b w:val="0"/>
          <w:color w:val="000000" w:themeColor="text1"/>
          <w:sz w:val="24"/>
          <w:szCs w:val="24"/>
        </w:rPr>
        <w:t xml:space="preserve">в соответствие с ограничениями использования объектов недвижимости, установленными на </w:t>
      </w:r>
      <w:proofErr w:type="spellStart"/>
      <w:r w:rsidRPr="00A640B6">
        <w:rPr>
          <w:rStyle w:val="a3"/>
          <w:b w:val="0"/>
          <w:color w:val="000000" w:themeColor="text1"/>
          <w:sz w:val="24"/>
          <w:szCs w:val="24"/>
        </w:rPr>
        <w:t>приаэродр</w:t>
      </w:r>
      <w:r w:rsidR="00197FCD">
        <w:rPr>
          <w:rStyle w:val="a3"/>
          <w:b w:val="0"/>
          <w:color w:val="000000" w:themeColor="text1"/>
          <w:sz w:val="24"/>
          <w:szCs w:val="24"/>
        </w:rPr>
        <w:t>омной</w:t>
      </w:r>
      <w:proofErr w:type="spellEnd"/>
      <w:r w:rsidR="00197FCD">
        <w:rPr>
          <w:rStyle w:val="a3"/>
          <w:b w:val="0"/>
          <w:color w:val="000000" w:themeColor="text1"/>
          <w:sz w:val="24"/>
          <w:szCs w:val="24"/>
        </w:rPr>
        <w:t xml:space="preserve"> территории, рассмотрению К</w:t>
      </w:r>
      <w:r w:rsidRPr="00A640B6">
        <w:rPr>
          <w:rStyle w:val="a3"/>
          <w:b w:val="0"/>
          <w:color w:val="000000" w:themeColor="text1"/>
          <w:sz w:val="24"/>
          <w:szCs w:val="24"/>
        </w:rPr>
        <w:t>омиссией не подлежит.</w:t>
      </w:r>
    </w:p>
    <w:p w:rsid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 xml:space="preserve">5. Глава района с учетом рекомендаций, содержащихся в заключении комиссии, в течение </w:t>
      </w:r>
      <w:r w:rsidR="00404E06" w:rsidRPr="00404E06">
        <w:rPr>
          <w:rStyle w:val="a3"/>
          <w:b w:val="0"/>
          <w:color w:val="000000" w:themeColor="text1"/>
          <w:sz w:val="24"/>
          <w:szCs w:val="24"/>
        </w:rPr>
        <w:t>двадцати пяти</w:t>
      </w:r>
      <w:r w:rsidRPr="00404E06">
        <w:rPr>
          <w:rStyle w:val="a3"/>
          <w:b w:val="0"/>
          <w:color w:val="000000" w:themeColor="text1"/>
          <w:sz w:val="24"/>
          <w:szCs w:val="24"/>
        </w:rPr>
        <w:t xml:space="preserve"> </w:t>
      </w:r>
      <w:r w:rsidRPr="00A640B6">
        <w:rPr>
          <w:rStyle w:val="a3"/>
          <w:b w:val="0"/>
          <w:color w:val="000000" w:themeColor="text1"/>
          <w:sz w:val="24"/>
          <w:szCs w:val="24"/>
        </w:rPr>
        <w:t xml:space="preserve">дней принимает решение о подготовке </w:t>
      </w:r>
      <w:r w:rsidR="00BE5456">
        <w:rPr>
          <w:rStyle w:val="a3"/>
          <w:b w:val="0"/>
          <w:color w:val="000000" w:themeColor="text1"/>
          <w:sz w:val="24"/>
          <w:szCs w:val="24"/>
        </w:rPr>
        <w:t>проекта о внесении изменения в П</w:t>
      </w:r>
      <w:r w:rsidRPr="00A640B6">
        <w:rPr>
          <w:rStyle w:val="a3"/>
          <w:b w:val="0"/>
          <w:color w:val="000000" w:themeColor="text1"/>
          <w:sz w:val="24"/>
          <w:szCs w:val="24"/>
        </w:rPr>
        <w:t xml:space="preserve">равила застройки или об отклонении предложения о внесении изменения в </w:t>
      </w:r>
      <w:r w:rsidR="00BE5456">
        <w:rPr>
          <w:rStyle w:val="a3"/>
          <w:b w:val="0"/>
          <w:color w:val="000000" w:themeColor="text1"/>
          <w:sz w:val="24"/>
          <w:szCs w:val="24"/>
        </w:rPr>
        <w:t>данные П</w:t>
      </w:r>
      <w:r w:rsidRPr="00A640B6">
        <w:rPr>
          <w:rStyle w:val="a3"/>
          <w:b w:val="0"/>
          <w:color w:val="000000" w:themeColor="text1"/>
          <w:sz w:val="24"/>
          <w:szCs w:val="24"/>
        </w:rPr>
        <w:t xml:space="preserve">равила </w:t>
      </w:r>
      <w:r w:rsidR="00BE5456">
        <w:rPr>
          <w:rStyle w:val="a3"/>
          <w:b w:val="0"/>
          <w:color w:val="000000" w:themeColor="text1"/>
          <w:sz w:val="24"/>
          <w:szCs w:val="24"/>
        </w:rPr>
        <w:t xml:space="preserve">застройки </w:t>
      </w:r>
      <w:r w:rsidRPr="00A640B6">
        <w:rPr>
          <w:rStyle w:val="a3"/>
          <w:b w:val="0"/>
          <w:color w:val="000000" w:themeColor="text1"/>
          <w:sz w:val="24"/>
          <w:szCs w:val="24"/>
        </w:rPr>
        <w:t>с указанием причин отклонения и направляет копию такого решения заявителям.</w:t>
      </w:r>
    </w:p>
    <w:p w:rsidR="00111A19" w:rsidRPr="00A640B6" w:rsidRDefault="00111A19" w:rsidP="00A2184C">
      <w:pPr>
        <w:ind w:firstLine="709"/>
        <w:jc w:val="both"/>
        <w:rPr>
          <w:rStyle w:val="a3"/>
          <w:b w:val="0"/>
          <w:color w:val="000000" w:themeColor="text1"/>
          <w:sz w:val="24"/>
          <w:szCs w:val="24"/>
        </w:rPr>
      </w:pPr>
      <w:r w:rsidRPr="001E2240">
        <w:rPr>
          <w:rStyle w:val="a3"/>
          <w:b w:val="0"/>
          <w:color w:val="000000" w:themeColor="text1"/>
          <w:sz w:val="24"/>
          <w:szCs w:val="24"/>
        </w:rPr>
        <w:t>5.1. В случае</w:t>
      </w:r>
      <w:r w:rsidR="00BE5456" w:rsidRPr="001E2240">
        <w:rPr>
          <w:rStyle w:val="a3"/>
          <w:b w:val="0"/>
          <w:color w:val="000000" w:themeColor="text1"/>
          <w:sz w:val="24"/>
          <w:szCs w:val="24"/>
        </w:rPr>
        <w:t>, если утверждение изменений в П</w:t>
      </w:r>
      <w:r w:rsidRPr="001E2240">
        <w:rPr>
          <w:rStyle w:val="a3"/>
          <w:b w:val="0"/>
          <w:color w:val="000000" w:themeColor="text1"/>
          <w:sz w:val="24"/>
          <w:szCs w:val="24"/>
        </w:rPr>
        <w:t xml:space="preserve">равила застройки осуществляется </w:t>
      </w:r>
      <w:proofErr w:type="spellStart"/>
      <w:r w:rsidR="00904857" w:rsidRPr="001E2240">
        <w:rPr>
          <w:rStyle w:val="a3"/>
          <w:b w:val="0"/>
          <w:color w:val="000000" w:themeColor="text1"/>
          <w:sz w:val="24"/>
          <w:szCs w:val="24"/>
        </w:rPr>
        <w:t>Мотыгинским</w:t>
      </w:r>
      <w:proofErr w:type="spellEnd"/>
      <w:r w:rsidR="00904857" w:rsidRPr="001E2240">
        <w:rPr>
          <w:rStyle w:val="a3"/>
          <w:b w:val="0"/>
          <w:color w:val="000000" w:themeColor="text1"/>
          <w:sz w:val="24"/>
          <w:szCs w:val="24"/>
        </w:rPr>
        <w:t xml:space="preserve"> районным Советом депутатов Красноярского края</w:t>
      </w:r>
      <w:r w:rsidRPr="001E2240">
        <w:rPr>
          <w:rStyle w:val="a3"/>
          <w:b w:val="0"/>
          <w:color w:val="000000" w:themeColor="text1"/>
          <w:sz w:val="24"/>
          <w:szCs w:val="24"/>
        </w:rPr>
        <w:t>,</w:t>
      </w:r>
      <w:r w:rsidR="00BE5456" w:rsidRPr="001E2240">
        <w:rPr>
          <w:rStyle w:val="a3"/>
          <w:b w:val="0"/>
          <w:color w:val="000000" w:themeColor="text1"/>
          <w:sz w:val="24"/>
          <w:szCs w:val="24"/>
        </w:rPr>
        <w:t xml:space="preserve"> проект о внесении изменений в П</w:t>
      </w:r>
      <w:r w:rsidRPr="001E2240">
        <w:rPr>
          <w:rStyle w:val="a3"/>
          <w:b w:val="0"/>
          <w:color w:val="000000" w:themeColor="text1"/>
          <w:sz w:val="24"/>
          <w:szCs w:val="24"/>
        </w:rPr>
        <w:t xml:space="preserve">равила застройки, направленный в </w:t>
      </w:r>
      <w:proofErr w:type="spellStart"/>
      <w:r w:rsidR="00904857" w:rsidRPr="001E2240">
        <w:rPr>
          <w:rStyle w:val="a3"/>
          <w:b w:val="0"/>
          <w:color w:val="000000" w:themeColor="text1"/>
          <w:sz w:val="24"/>
          <w:szCs w:val="24"/>
        </w:rPr>
        <w:t>Мотыгинский</w:t>
      </w:r>
      <w:proofErr w:type="spellEnd"/>
      <w:r w:rsidR="00904857" w:rsidRPr="001E2240">
        <w:rPr>
          <w:rStyle w:val="a3"/>
          <w:b w:val="0"/>
          <w:color w:val="000000" w:themeColor="text1"/>
          <w:sz w:val="24"/>
          <w:szCs w:val="24"/>
        </w:rPr>
        <w:t xml:space="preserve"> районный Совет депутатов Красноярского края</w:t>
      </w:r>
      <w:r w:rsidRPr="001E2240">
        <w:rPr>
          <w:rStyle w:val="a3"/>
          <w:b w:val="0"/>
          <w:color w:val="000000" w:themeColor="text1"/>
          <w:sz w:val="24"/>
          <w:szCs w:val="24"/>
        </w:rPr>
        <w:t>, подлежит рассмотрению на заседании указанного органа не позднее дня проведения заседания, следующего за ближайшим заседанием.</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 xml:space="preserve">6. Глава района после поступления от уполномоченного Правительством Российской Федерации федерального органа исполнительной власти предписания, </w:t>
      </w:r>
      <w:r w:rsidRPr="00631A43">
        <w:rPr>
          <w:rStyle w:val="a3"/>
          <w:b w:val="0"/>
          <w:color w:val="000000" w:themeColor="text1"/>
          <w:sz w:val="24"/>
          <w:szCs w:val="24"/>
        </w:rPr>
        <w:t>указанного в пункте 1.1 части 2</w:t>
      </w:r>
      <w:r w:rsidRPr="00A640B6">
        <w:rPr>
          <w:rStyle w:val="a3"/>
          <w:b w:val="0"/>
          <w:color w:val="000000" w:themeColor="text1"/>
          <w:sz w:val="24"/>
          <w:szCs w:val="24"/>
        </w:rPr>
        <w:t xml:space="preserve"> настоящей статьи, обязан принять </w:t>
      </w:r>
      <w:r w:rsidR="00BE5456">
        <w:rPr>
          <w:rStyle w:val="a3"/>
          <w:b w:val="0"/>
          <w:color w:val="000000" w:themeColor="text1"/>
          <w:sz w:val="24"/>
          <w:szCs w:val="24"/>
        </w:rPr>
        <w:t xml:space="preserve">решение о внесении </w:t>
      </w:r>
      <w:r w:rsidR="00BE5456">
        <w:rPr>
          <w:rStyle w:val="a3"/>
          <w:b w:val="0"/>
          <w:color w:val="000000" w:themeColor="text1"/>
          <w:sz w:val="24"/>
          <w:szCs w:val="24"/>
        </w:rPr>
        <w:lastRenderedPageBreak/>
        <w:t>изменений в П</w:t>
      </w:r>
      <w:r w:rsidRPr="00A640B6">
        <w:rPr>
          <w:rStyle w:val="a3"/>
          <w:b w:val="0"/>
          <w:color w:val="000000" w:themeColor="text1"/>
          <w:sz w:val="24"/>
          <w:szCs w:val="24"/>
        </w:rPr>
        <w:t>равила застройки. Предписание, указанное в пункте 1.1 части 2 настоящей</w:t>
      </w:r>
      <w:r w:rsidR="00BE5456">
        <w:rPr>
          <w:rStyle w:val="a3"/>
          <w:b w:val="0"/>
          <w:color w:val="000000" w:themeColor="text1"/>
          <w:sz w:val="24"/>
          <w:szCs w:val="24"/>
        </w:rPr>
        <w:t xml:space="preserve"> статьи, может быть обжаловано Г</w:t>
      </w:r>
      <w:r w:rsidRPr="00A640B6">
        <w:rPr>
          <w:rStyle w:val="a3"/>
          <w:b w:val="0"/>
          <w:color w:val="000000" w:themeColor="text1"/>
          <w:sz w:val="24"/>
          <w:szCs w:val="24"/>
        </w:rPr>
        <w:t>лавой района в суде.</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 xml:space="preserve">7. Со дня поступления в </w:t>
      </w:r>
      <w:r w:rsidR="00111A19">
        <w:rPr>
          <w:rStyle w:val="a3"/>
          <w:b w:val="0"/>
          <w:color w:val="000000" w:themeColor="text1"/>
          <w:sz w:val="24"/>
          <w:szCs w:val="24"/>
        </w:rPr>
        <w:t xml:space="preserve">администрацию Мотыгинского </w:t>
      </w:r>
      <w:r w:rsidR="00BF44FA">
        <w:rPr>
          <w:rStyle w:val="a3"/>
          <w:b w:val="0"/>
          <w:sz w:val="24"/>
          <w:szCs w:val="24"/>
        </w:rPr>
        <w:t>муниципального</w:t>
      </w:r>
      <w:r w:rsidR="00BF44FA">
        <w:rPr>
          <w:rStyle w:val="a3"/>
          <w:b w:val="0"/>
          <w:color w:val="000000" w:themeColor="text1"/>
          <w:sz w:val="24"/>
          <w:szCs w:val="24"/>
        </w:rPr>
        <w:t xml:space="preserve"> </w:t>
      </w:r>
      <w:r w:rsidR="00111A19">
        <w:rPr>
          <w:rStyle w:val="a3"/>
          <w:b w:val="0"/>
          <w:color w:val="000000" w:themeColor="text1"/>
          <w:sz w:val="24"/>
          <w:szCs w:val="24"/>
        </w:rPr>
        <w:t>района</w:t>
      </w:r>
      <w:r w:rsidRPr="00A640B6">
        <w:rPr>
          <w:rStyle w:val="a3"/>
          <w:b w:val="0"/>
          <w:color w:val="000000" w:themeColor="text1"/>
          <w:sz w:val="24"/>
          <w:szCs w:val="24"/>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w:t>
      </w:r>
      <w:r w:rsidR="00BE5456">
        <w:rPr>
          <w:rStyle w:val="a3"/>
          <w:b w:val="0"/>
          <w:color w:val="000000" w:themeColor="text1"/>
          <w:sz w:val="24"/>
          <w:szCs w:val="24"/>
        </w:rPr>
        <w:t>кса, не допускается внесение в П</w:t>
      </w:r>
      <w:r w:rsidRPr="00A640B6">
        <w:rPr>
          <w:rStyle w:val="a3"/>
          <w:b w:val="0"/>
          <w:color w:val="000000" w:themeColor="text1"/>
          <w:sz w:val="24"/>
          <w:szCs w:val="24"/>
        </w:rPr>
        <w:t xml:space="preserve">равила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00111A19">
        <w:rPr>
          <w:rStyle w:val="a3"/>
          <w:b w:val="0"/>
          <w:color w:val="000000" w:themeColor="text1"/>
          <w:sz w:val="24"/>
          <w:szCs w:val="24"/>
        </w:rPr>
        <w:t xml:space="preserve">администрацией </w:t>
      </w:r>
      <w:r w:rsidR="00DB41F0">
        <w:rPr>
          <w:rStyle w:val="a3"/>
          <w:b w:val="0"/>
          <w:color w:val="000000" w:themeColor="text1"/>
          <w:sz w:val="24"/>
          <w:szCs w:val="24"/>
        </w:rPr>
        <w:t>Мотыгинского</w:t>
      </w:r>
      <w:r w:rsidR="00111A19">
        <w:rPr>
          <w:rStyle w:val="a3"/>
          <w:b w:val="0"/>
          <w:color w:val="000000" w:themeColor="text1"/>
          <w:sz w:val="24"/>
          <w:szCs w:val="24"/>
        </w:rPr>
        <w:t xml:space="preserve"> </w:t>
      </w:r>
      <w:r w:rsidR="00BF44FA">
        <w:rPr>
          <w:rStyle w:val="a3"/>
          <w:b w:val="0"/>
          <w:sz w:val="24"/>
          <w:szCs w:val="24"/>
        </w:rPr>
        <w:t>муниципального</w:t>
      </w:r>
      <w:r w:rsidR="00BF44FA">
        <w:rPr>
          <w:rStyle w:val="a3"/>
          <w:b w:val="0"/>
          <w:color w:val="000000" w:themeColor="text1"/>
          <w:sz w:val="24"/>
          <w:szCs w:val="24"/>
        </w:rPr>
        <w:t xml:space="preserve"> </w:t>
      </w:r>
      <w:r w:rsidR="00111A19">
        <w:rPr>
          <w:rStyle w:val="a3"/>
          <w:b w:val="0"/>
          <w:color w:val="000000" w:themeColor="text1"/>
          <w:sz w:val="24"/>
          <w:szCs w:val="24"/>
        </w:rPr>
        <w:t>района</w:t>
      </w:r>
      <w:r w:rsidRPr="00A640B6">
        <w:rPr>
          <w:rStyle w:val="a3"/>
          <w:b w:val="0"/>
          <w:color w:val="000000" w:themeColor="text1"/>
          <w:sz w:val="24"/>
          <w:szCs w:val="24"/>
        </w:rPr>
        <w:t xml:space="preserve"> в исполнительный орган государственной власти, должностному лицу, в государственное учреждение или в администрацию </w:t>
      </w:r>
      <w:r w:rsidR="00111A19">
        <w:rPr>
          <w:rStyle w:val="a3"/>
          <w:b w:val="0"/>
          <w:color w:val="000000" w:themeColor="text1"/>
          <w:sz w:val="24"/>
          <w:szCs w:val="24"/>
        </w:rPr>
        <w:t>Мотыгинского</w:t>
      </w:r>
      <w:r w:rsidRPr="00A640B6">
        <w:rPr>
          <w:rStyle w:val="a3"/>
          <w:b w:val="0"/>
          <w:color w:val="000000" w:themeColor="text1"/>
          <w:sz w:val="24"/>
          <w:szCs w:val="24"/>
        </w:rPr>
        <w:t xml:space="preserve"> </w:t>
      </w:r>
      <w:r w:rsidR="00BF44FA">
        <w:rPr>
          <w:rStyle w:val="a3"/>
          <w:b w:val="0"/>
          <w:sz w:val="24"/>
          <w:szCs w:val="24"/>
        </w:rPr>
        <w:t>муниципального</w:t>
      </w:r>
      <w:r w:rsidR="00BF44FA" w:rsidRPr="00A640B6">
        <w:rPr>
          <w:rStyle w:val="a3"/>
          <w:b w:val="0"/>
          <w:color w:val="000000" w:themeColor="text1"/>
          <w:sz w:val="24"/>
          <w:szCs w:val="24"/>
        </w:rPr>
        <w:t xml:space="preserve"> </w:t>
      </w:r>
      <w:r w:rsidRPr="00A640B6">
        <w:rPr>
          <w:rStyle w:val="a3"/>
          <w:b w:val="0"/>
          <w:color w:val="000000" w:themeColor="text1"/>
          <w:sz w:val="24"/>
          <w:szCs w:val="24"/>
        </w:rPr>
        <w:t>района, которые указаны в части 2 с</w:t>
      </w:r>
      <w:r w:rsidR="00DB41F0">
        <w:rPr>
          <w:rStyle w:val="a3"/>
          <w:b w:val="0"/>
          <w:color w:val="000000" w:themeColor="text1"/>
          <w:sz w:val="24"/>
          <w:szCs w:val="24"/>
        </w:rPr>
        <w:t>татьи 55.32 Градостроительного к</w:t>
      </w:r>
      <w:r w:rsidRPr="00A640B6">
        <w:rPr>
          <w:rStyle w:val="a3"/>
          <w:b w:val="0"/>
          <w:color w:val="000000" w:themeColor="text1"/>
          <w:sz w:val="24"/>
          <w:szCs w:val="24"/>
        </w:rPr>
        <w:t>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8. В случаях</w:t>
      </w:r>
      <w:r w:rsidR="005A4D89">
        <w:rPr>
          <w:rStyle w:val="a3"/>
          <w:b w:val="0"/>
          <w:color w:val="000000" w:themeColor="text1"/>
          <w:sz w:val="24"/>
          <w:szCs w:val="24"/>
        </w:rPr>
        <w:t>, предусмотренных пунктами 3 -</w:t>
      </w:r>
      <w:r w:rsidR="007C5BBD">
        <w:rPr>
          <w:rStyle w:val="a3"/>
          <w:b w:val="0"/>
          <w:color w:val="000000" w:themeColor="text1"/>
          <w:sz w:val="24"/>
          <w:szCs w:val="24"/>
        </w:rPr>
        <w:t xml:space="preserve"> </w:t>
      </w:r>
      <w:r w:rsidR="005A4D89">
        <w:rPr>
          <w:rStyle w:val="a3"/>
          <w:b w:val="0"/>
          <w:color w:val="000000" w:themeColor="text1"/>
          <w:sz w:val="24"/>
          <w:szCs w:val="24"/>
        </w:rPr>
        <w:t>5</w:t>
      </w:r>
      <w:r w:rsidRPr="00A640B6">
        <w:rPr>
          <w:rStyle w:val="a3"/>
          <w:b w:val="0"/>
          <w:color w:val="000000" w:themeColor="text1"/>
          <w:sz w:val="24"/>
          <w:szCs w:val="24"/>
        </w:rPr>
        <w:t xml:space="preserve">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w:t>
      </w:r>
      <w:r w:rsidR="00E22A66">
        <w:rPr>
          <w:rStyle w:val="a3"/>
          <w:b w:val="0"/>
          <w:color w:val="000000" w:themeColor="text1"/>
          <w:sz w:val="24"/>
          <w:szCs w:val="24"/>
        </w:rPr>
        <w:t>бование о внесении изменений в П</w:t>
      </w:r>
      <w:r w:rsidRPr="00A640B6">
        <w:rPr>
          <w:rStyle w:val="a3"/>
          <w:b w:val="0"/>
          <w:color w:val="000000" w:themeColor="text1"/>
          <w:sz w:val="24"/>
          <w:szCs w:val="24"/>
        </w:rPr>
        <w:t>равила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A640B6" w:rsidRPr="00A640B6"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w:t>
      </w:r>
      <w:r w:rsidR="00111A19">
        <w:rPr>
          <w:rStyle w:val="a3"/>
          <w:b w:val="0"/>
          <w:color w:val="000000" w:themeColor="text1"/>
          <w:sz w:val="24"/>
          <w:szCs w:val="24"/>
        </w:rPr>
        <w:t>я предусмотренных пунктами 3 -</w:t>
      </w:r>
      <w:r w:rsidR="005A4D89">
        <w:rPr>
          <w:rStyle w:val="a3"/>
          <w:b w:val="0"/>
          <w:color w:val="000000" w:themeColor="text1"/>
          <w:sz w:val="24"/>
          <w:szCs w:val="24"/>
        </w:rPr>
        <w:t xml:space="preserve"> 5</w:t>
      </w:r>
      <w:r w:rsidRPr="00A640B6">
        <w:rPr>
          <w:rStyle w:val="a3"/>
          <w:b w:val="0"/>
          <w:color w:val="000000" w:themeColor="text1"/>
          <w:sz w:val="24"/>
          <w:szCs w:val="24"/>
        </w:rPr>
        <w:t xml:space="preserve"> части 2 настоящей статьи осно</w:t>
      </w:r>
      <w:r w:rsidR="00E22A66">
        <w:rPr>
          <w:rStyle w:val="a3"/>
          <w:b w:val="0"/>
          <w:color w:val="000000" w:themeColor="text1"/>
          <w:sz w:val="24"/>
          <w:szCs w:val="24"/>
        </w:rPr>
        <w:t>ваний для внесения изменений в П</w:t>
      </w:r>
      <w:r w:rsidRPr="00A640B6">
        <w:rPr>
          <w:rStyle w:val="a3"/>
          <w:b w:val="0"/>
          <w:color w:val="000000" w:themeColor="text1"/>
          <w:sz w:val="24"/>
          <w:szCs w:val="24"/>
        </w:rPr>
        <w:t xml:space="preserve">равила застройки </w:t>
      </w:r>
      <w:r w:rsidR="003D1517" w:rsidRPr="00D0769C">
        <w:rPr>
          <w:rStyle w:val="a3"/>
          <w:b w:val="0"/>
          <w:color w:val="000000" w:themeColor="text1"/>
          <w:sz w:val="24"/>
          <w:szCs w:val="24"/>
        </w:rPr>
        <w:t>Г</w:t>
      </w:r>
      <w:r w:rsidRPr="00D0769C">
        <w:rPr>
          <w:rStyle w:val="a3"/>
          <w:b w:val="0"/>
          <w:color w:val="000000" w:themeColor="text1"/>
          <w:sz w:val="24"/>
          <w:szCs w:val="24"/>
        </w:rPr>
        <w:t>лава</w:t>
      </w:r>
      <w:r w:rsidRPr="00A640B6">
        <w:rPr>
          <w:rStyle w:val="a3"/>
          <w:b w:val="0"/>
          <w:color w:val="000000" w:themeColor="text1"/>
          <w:sz w:val="24"/>
          <w:szCs w:val="24"/>
        </w:rPr>
        <w:t xml:space="preserve"> района обязан принять решение о подготовке </w:t>
      </w:r>
      <w:r w:rsidR="00E22A66">
        <w:rPr>
          <w:rStyle w:val="a3"/>
          <w:b w:val="0"/>
          <w:color w:val="000000" w:themeColor="text1"/>
          <w:sz w:val="24"/>
          <w:szCs w:val="24"/>
        </w:rPr>
        <w:t>проекта о внесении изменений в П</w:t>
      </w:r>
      <w:r w:rsidRPr="00A640B6">
        <w:rPr>
          <w:rStyle w:val="a3"/>
          <w:b w:val="0"/>
          <w:color w:val="000000" w:themeColor="text1"/>
          <w:sz w:val="24"/>
          <w:szCs w:val="24"/>
        </w:rPr>
        <w:t>равила застройки.</w:t>
      </w:r>
    </w:p>
    <w:p w:rsidR="00013FAE" w:rsidRDefault="00A640B6" w:rsidP="00A2184C">
      <w:pPr>
        <w:ind w:firstLine="709"/>
        <w:jc w:val="both"/>
        <w:rPr>
          <w:rStyle w:val="a3"/>
          <w:b w:val="0"/>
          <w:color w:val="000000" w:themeColor="text1"/>
          <w:sz w:val="24"/>
          <w:szCs w:val="24"/>
        </w:rPr>
      </w:pPr>
      <w:r w:rsidRPr="00A640B6">
        <w:rPr>
          <w:rStyle w:val="a3"/>
          <w:b w:val="0"/>
          <w:color w:val="000000" w:themeColor="text1"/>
          <w:sz w:val="24"/>
          <w:szCs w:val="24"/>
        </w:rPr>
        <w:t>10. Срок вне</w:t>
      </w:r>
      <w:r w:rsidR="00E22A66">
        <w:rPr>
          <w:rStyle w:val="a3"/>
          <w:b w:val="0"/>
          <w:color w:val="000000" w:themeColor="text1"/>
          <w:sz w:val="24"/>
          <w:szCs w:val="24"/>
        </w:rPr>
        <w:t>сения изменений в утвержденные П</w:t>
      </w:r>
      <w:r w:rsidRPr="00A640B6">
        <w:rPr>
          <w:rStyle w:val="a3"/>
          <w:b w:val="0"/>
          <w:color w:val="000000" w:themeColor="text1"/>
          <w:sz w:val="24"/>
          <w:szCs w:val="24"/>
        </w:rPr>
        <w:t xml:space="preserve">равила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w:t>
      </w:r>
      <w:r w:rsidR="00111A19">
        <w:rPr>
          <w:rStyle w:val="a3"/>
          <w:b w:val="0"/>
          <w:color w:val="000000" w:themeColor="text1"/>
          <w:sz w:val="24"/>
          <w:szCs w:val="24"/>
        </w:rPr>
        <w:t>предусмотренных пунктами 3 - 6</w:t>
      </w:r>
      <w:r w:rsidRPr="00A640B6">
        <w:rPr>
          <w:rStyle w:val="a3"/>
          <w:b w:val="0"/>
          <w:color w:val="000000" w:themeColor="text1"/>
          <w:sz w:val="24"/>
          <w:szCs w:val="24"/>
        </w:rPr>
        <w:t xml:space="preserve"> части 2 настоящей статьи осно</w:t>
      </w:r>
      <w:r w:rsidR="00E22A66">
        <w:rPr>
          <w:rStyle w:val="a3"/>
          <w:b w:val="0"/>
          <w:color w:val="000000" w:themeColor="text1"/>
          <w:sz w:val="24"/>
          <w:szCs w:val="24"/>
        </w:rPr>
        <w:t xml:space="preserve">ваний для внесения изменений в Правила </w:t>
      </w:r>
      <w:r w:rsidRPr="00A640B6">
        <w:rPr>
          <w:rStyle w:val="a3"/>
          <w:b w:val="0"/>
          <w:color w:val="000000" w:themeColor="text1"/>
          <w:sz w:val="24"/>
          <w:szCs w:val="24"/>
        </w:rPr>
        <w:t>застройки.</w:t>
      </w:r>
    </w:p>
    <w:p w:rsidR="00111A19" w:rsidRPr="00111A19" w:rsidRDefault="00111A19" w:rsidP="00A2184C">
      <w:pPr>
        <w:ind w:firstLine="709"/>
        <w:jc w:val="both"/>
        <w:rPr>
          <w:rStyle w:val="a3"/>
          <w:b w:val="0"/>
          <w:color w:val="000000" w:themeColor="text1"/>
          <w:sz w:val="24"/>
          <w:szCs w:val="24"/>
        </w:rPr>
      </w:pPr>
      <w:r w:rsidRPr="00111A19">
        <w:rPr>
          <w:rStyle w:val="a3"/>
          <w:b w:val="0"/>
          <w:color w:val="000000" w:themeColor="text1"/>
          <w:sz w:val="24"/>
          <w:szCs w:val="24"/>
        </w:rPr>
        <w:lastRenderedPageBreak/>
        <w:t xml:space="preserve">11. Проект решения о внесении изменения в настоящие Правила </w:t>
      </w:r>
      <w:r>
        <w:rPr>
          <w:rStyle w:val="a3"/>
          <w:b w:val="0"/>
          <w:color w:val="000000" w:themeColor="text1"/>
          <w:sz w:val="24"/>
          <w:szCs w:val="24"/>
        </w:rPr>
        <w:t xml:space="preserve">застройки </w:t>
      </w:r>
      <w:r w:rsidRPr="00111A19">
        <w:rPr>
          <w:rStyle w:val="a3"/>
          <w:b w:val="0"/>
          <w:color w:val="000000" w:themeColor="text1"/>
          <w:sz w:val="24"/>
          <w:szCs w:val="24"/>
        </w:rPr>
        <w:t xml:space="preserve">подлежит рассмотрению на общественных обсуждениях или публичных слушаниях, проводимых в порядке, </w:t>
      </w:r>
      <w:r w:rsidRPr="005B369E">
        <w:rPr>
          <w:rStyle w:val="a3"/>
          <w:b w:val="0"/>
          <w:color w:val="000000" w:themeColor="text1"/>
          <w:sz w:val="24"/>
          <w:szCs w:val="24"/>
        </w:rPr>
        <w:t xml:space="preserve">установленном статьей </w:t>
      </w:r>
      <w:r w:rsidR="005B369E" w:rsidRPr="005B369E">
        <w:rPr>
          <w:rStyle w:val="a3"/>
          <w:b w:val="0"/>
          <w:color w:val="000000" w:themeColor="text1"/>
          <w:sz w:val="24"/>
          <w:szCs w:val="24"/>
        </w:rPr>
        <w:t xml:space="preserve">21 </w:t>
      </w:r>
      <w:r w:rsidRPr="005B369E">
        <w:rPr>
          <w:rStyle w:val="a3"/>
          <w:b w:val="0"/>
          <w:color w:val="000000" w:themeColor="text1"/>
          <w:sz w:val="24"/>
          <w:szCs w:val="24"/>
        </w:rPr>
        <w:t>настоящих Правил</w:t>
      </w:r>
      <w:r w:rsidR="00DE21D7" w:rsidRPr="005B369E">
        <w:rPr>
          <w:rStyle w:val="a3"/>
          <w:b w:val="0"/>
          <w:color w:val="000000" w:themeColor="text1"/>
          <w:sz w:val="24"/>
          <w:szCs w:val="24"/>
        </w:rPr>
        <w:t xml:space="preserve"> застройки</w:t>
      </w:r>
      <w:r w:rsidRPr="005B369E">
        <w:rPr>
          <w:rStyle w:val="a3"/>
          <w:b w:val="0"/>
          <w:color w:val="000000" w:themeColor="text1"/>
          <w:sz w:val="24"/>
          <w:szCs w:val="24"/>
        </w:rPr>
        <w:t>.</w:t>
      </w:r>
    </w:p>
    <w:p w:rsidR="00111A19" w:rsidRPr="00111A19" w:rsidRDefault="00111A19" w:rsidP="00A2184C">
      <w:pPr>
        <w:ind w:firstLine="709"/>
        <w:jc w:val="both"/>
        <w:rPr>
          <w:rStyle w:val="a3"/>
          <w:b w:val="0"/>
          <w:color w:val="000000" w:themeColor="text1"/>
          <w:sz w:val="24"/>
          <w:szCs w:val="24"/>
        </w:rPr>
      </w:pPr>
      <w:r w:rsidRPr="00111A19">
        <w:rPr>
          <w:rStyle w:val="a3"/>
          <w:b w:val="0"/>
          <w:color w:val="000000" w:themeColor="text1"/>
          <w:sz w:val="24"/>
          <w:szCs w:val="24"/>
        </w:rPr>
        <w:t>12. В</w:t>
      </w:r>
      <w:r w:rsidR="00E22A66">
        <w:rPr>
          <w:rStyle w:val="a3"/>
          <w:b w:val="0"/>
          <w:color w:val="000000" w:themeColor="text1"/>
          <w:sz w:val="24"/>
          <w:szCs w:val="24"/>
        </w:rPr>
        <w:t xml:space="preserve"> случае подготовки изменений в П</w:t>
      </w:r>
      <w:r w:rsidRPr="00111A19">
        <w:rPr>
          <w:rStyle w:val="a3"/>
          <w:b w:val="0"/>
          <w:color w:val="000000" w:themeColor="text1"/>
          <w:sz w:val="24"/>
          <w:szCs w:val="24"/>
        </w:rPr>
        <w:t xml:space="preserve">равила застройки в части внесения изменений в градостроительный регламент, установленный для конкретной территориальной зоны, </w:t>
      </w:r>
      <w:r w:rsidR="0069793D" w:rsidRPr="0069793D">
        <w:rPr>
          <w:rStyle w:val="a3"/>
          <w:b w:val="0"/>
          <w:color w:val="000000" w:themeColor="text1"/>
          <w:sz w:val="24"/>
          <w:szCs w:val="24"/>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111A19">
        <w:rPr>
          <w:rStyle w:val="a3"/>
          <w:b w:val="0"/>
          <w:color w:val="000000" w:themeColor="text1"/>
          <w:sz w:val="24"/>
          <w:szCs w:val="24"/>
        </w:rPr>
        <w:t>общественные обсуждения или публичные слушания по внесению изменений в</w:t>
      </w:r>
      <w:r w:rsidR="00E22A66">
        <w:rPr>
          <w:rStyle w:val="a3"/>
          <w:b w:val="0"/>
          <w:color w:val="000000" w:themeColor="text1"/>
          <w:sz w:val="24"/>
          <w:szCs w:val="24"/>
        </w:rPr>
        <w:t xml:space="preserve"> П</w:t>
      </w:r>
      <w:r w:rsidRPr="00111A19">
        <w:rPr>
          <w:rStyle w:val="a3"/>
          <w:b w:val="0"/>
          <w:color w:val="000000" w:themeColor="text1"/>
          <w:sz w:val="24"/>
          <w:szCs w:val="24"/>
        </w:rPr>
        <w:t>равила застройки проводятся в границах территориальной зоны, для которой установлен такой градостроительный регламент</w:t>
      </w:r>
      <w:r w:rsidR="0069793D" w:rsidRPr="0069793D">
        <w:t xml:space="preserve"> </w:t>
      </w:r>
      <w:r w:rsidR="0069793D" w:rsidRPr="0069793D">
        <w:rPr>
          <w:rStyle w:val="a3"/>
          <w:b w:val="0"/>
          <w:color w:val="000000" w:themeColor="text1"/>
          <w:sz w:val="24"/>
          <w:szCs w:val="24"/>
        </w:rPr>
        <w:t>в границах территории, подлежащей комплексному развитию</w:t>
      </w:r>
      <w:r w:rsidRPr="0069793D">
        <w:rPr>
          <w:rStyle w:val="a3"/>
          <w:b w:val="0"/>
          <w:color w:val="000000" w:themeColor="text1"/>
          <w:sz w:val="24"/>
          <w:szCs w:val="24"/>
        </w:rPr>
        <w:t>. В этих случаях срок проведения общественных обсуждений или публичных слушаний не может быть более чем один месяц.</w:t>
      </w:r>
    </w:p>
    <w:p w:rsidR="00111A19" w:rsidRPr="00111A19" w:rsidRDefault="00111A19" w:rsidP="00A2184C">
      <w:pPr>
        <w:ind w:firstLine="709"/>
        <w:jc w:val="both"/>
        <w:rPr>
          <w:rStyle w:val="a3"/>
          <w:b w:val="0"/>
          <w:color w:val="000000" w:themeColor="text1"/>
          <w:sz w:val="24"/>
          <w:szCs w:val="24"/>
        </w:rPr>
      </w:pPr>
      <w:r w:rsidRPr="00111A19">
        <w:rPr>
          <w:rStyle w:val="a3"/>
          <w:b w:val="0"/>
          <w:color w:val="000000" w:themeColor="text1"/>
          <w:sz w:val="24"/>
          <w:szCs w:val="24"/>
        </w:rPr>
        <w:t xml:space="preserve">13. Глава района в течение десяти дней после представления ему проекта решения о внесении изменений в настоящие Правила </w:t>
      </w:r>
      <w:r>
        <w:rPr>
          <w:rStyle w:val="a3"/>
          <w:b w:val="0"/>
          <w:color w:val="000000" w:themeColor="text1"/>
          <w:sz w:val="24"/>
          <w:szCs w:val="24"/>
        </w:rPr>
        <w:t xml:space="preserve">застройки </w:t>
      </w:r>
      <w:r w:rsidRPr="00111A19">
        <w:rPr>
          <w:rStyle w:val="a3"/>
          <w:b w:val="0"/>
          <w:color w:val="000000" w:themeColor="text1"/>
          <w:sz w:val="24"/>
          <w:szCs w:val="24"/>
        </w:rPr>
        <w:t xml:space="preserve">с обязательными приложениями принимает решение </w:t>
      </w:r>
      <w:r w:rsidR="007C1595" w:rsidRPr="007C1595">
        <w:rPr>
          <w:rStyle w:val="a3"/>
          <w:b w:val="0"/>
          <w:color w:val="000000" w:themeColor="text1"/>
          <w:sz w:val="24"/>
          <w:szCs w:val="24"/>
        </w:rPr>
        <w:t xml:space="preserve">об утверждении правил землепользования и застройки (в случае принятия нормативного правового акта органа государственной власти </w:t>
      </w:r>
      <w:r w:rsidR="007C1595">
        <w:rPr>
          <w:rStyle w:val="a3"/>
          <w:b w:val="0"/>
          <w:color w:val="000000" w:themeColor="text1"/>
          <w:sz w:val="24"/>
          <w:szCs w:val="24"/>
        </w:rPr>
        <w:t>Красноярского края</w:t>
      </w:r>
      <w:r w:rsidR="007C1595" w:rsidRPr="007C1595">
        <w:rPr>
          <w:rStyle w:val="a3"/>
          <w:b w:val="0"/>
          <w:color w:val="000000" w:themeColor="text1"/>
          <w:sz w:val="24"/>
          <w:szCs w:val="24"/>
        </w:rPr>
        <w:t xml:space="preserve"> об утверждении правил землепользования и застройки администрацией</w:t>
      </w:r>
      <w:r w:rsidR="007C1595">
        <w:rPr>
          <w:rStyle w:val="a3"/>
          <w:b w:val="0"/>
          <w:color w:val="000000" w:themeColor="text1"/>
          <w:sz w:val="24"/>
          <w:szCs w:val="24"/>
        </w:rPr>
        <w:t xml:space="preserve"> Мотыгинского </w:t>
      </w:r>
      <w:r w:rsidR="00BF44FA">
        <w:rPr>
          <w:rStyle w:val="a3"/>
          <w:b w:val="0"/>
          <w:sz w:val="24"/>
          <w:szCs w:val="24"/>
        </w:rPr>
        <w:t>муниципального</w:t>
      </w:r>
      <w:r w:rsidR="00BF44FA">
        <w:rPr>
          <w:rStyle w:val="a3"/>
          <w:b w:val="0"/>
          <w:color w:val="000000" w:themeColor="text1"/>
          <w:sz w:val="24"/>
          <w:szCs w:val="24"/>
        </w:rPr>
        <w:t xml:space="preserve"> </w:t>
      </w:r>
      <w:r w:rsidR="007C1595">
        <w:rPr>
          <w:rStyle w:val="a3"/>
          <w:b w:val="0"/>
          <w:color w:val="000000" w:themeColor="text1"/>
          <w:sz w:val="24"/>
          <w:szCs w:val="24"/>
        </w:rPr>
        <w:t>района</w:t>
      </w:r>
      <w:r w:rsidR="007C1595" w:rsidRPr="007C1595">
        <w:rPr>
          <w:rStyle w:val="a3"/>
          <w:b w:val="0"/>
          <w:color w:val="000000" w:themeColor="text1"/>
          <w:sz w:val="24"/>
          <w:szCs w:val="24"/>
        </w:rPr>
        <w:t>)</w:t>
      </w:r>
      <w:r w:rsidR="007C1595">
        <w:rPr>
          <w:rStyle w:val="a3"/>
          <w:b w:val="0"/>
          <w:color w:val="000000" w:themeColor="text1"/>
          <w:sz w:val="24"/>
          <w:szCs w:val="24"/>
        </w:rPr>
        <w:t>,</w:t>
      </w:r>
      <w:r w:rsidR="007C1595" w:rsidRPr="007C1595">
        <w:rPr>
          <w:rStyle w:val="a3"/>
          <w:b w:val="0"/>
          <w:color w:val="000000" w:themeColor="text1"/>
          <w:sz w:val="24"/>
          <w:szCs w:val="24"/>
        </w:rPr>
        <w:t xml:space="preserve"> </w:t>
      </w:r>
      <w:r w:rsidRPr="00111A19">
        <w:rPr>
          <w:rStyle w:val="a3"/>
          <w:b w:val="0"/>
          <w:color w:val="000000" w:themeColor="text1"/>
          <w:sz w:val="24"/>
          <w:szCs w:val="24"/>
        </w:rPr>
        <w:t xml:space="preserve">о направлении указанного проекта в установленном порядке </w:t>
      </w:r>
      <w:r w:rsidRPr="003D43DF">
        <w:rPr>
          <w:rStyle w:val="a3"/>
          <w:b w:val="0"/>
          <w:color w:val="000000" w:themeColor="text1"/>
          <w:sz w:val="24"/>
          <w:szCs w:val="24"/>
        </w:rPr>
        <w:t xml:space="preserve">в </w:t>
      </w:r>
      <w:proofErr w:type="spellStart"/>
      <w:r w:rsidR="0061302F" w:rsidRPr="003D43DF">
        <w:rPr>
          <w:rStyle w:val="a3"/>
          <w:b w:val="0"/>
          <w:color w:val="000000" w:themeColor="text1"/>
          <w:sz w:val="24"/>
          <w:szCs w:val="24"/>
        </w:rPr>
        <w:t>Мотыгинский</w:t>
      </w:r>
      <w:proofErr w:type="spellEnd"/>
      <w:r w:rsidRPr="003D43DF">
        <w:rPr>
          <w:rStyle w:val="a3"/>
          <w:b w:val="0"/>
          <w:color w:val="000000" w:themeColor="text1"/>
          <w:sz w:val="24"/>
          <w:szCs w:val="24"/>
        </w:rPr>
        <w:t xml:space="preserve"> районный Совет депутатов</w:t>
      </w:r>
      <w:r w:rsidR="003364F0" w:rsidRPr="003D43DF">
        <w:rPr>
          <w:rStyle w:val="a3"/>
          <w:b w:val="0"/>
          <w:color w:val="000000" w:themeColor="text1"/>
          <w:sz w:val="24"/>
          <w:szCs w:val="24"/>
        </w:rPr>
        <w:t xml:space="preserve"> Красноярского края</w:t>
      </w:r>
      <w:r w:rsidR="00C631CA" w:rsidRPr="003D43DF">
        <w:rPr>
          <w:rStyle w:val="a3"/>
          <w:b w:val="0"/>
          <w:color w:val="000000" w:themeColor="text1"/>
          <w:sz w:val="24"/>
          <w:szCs w:val="24"/>
        </w:rPr>
        <w:t xml:space="preserve"> </w:t>
      </w:r>
      <w:r w:rsidRPr="003D43DF">
        <w:rPr>
          <w:rStyle w:val="a3"/>
          <w:b w:val="0"/>
          <w:color w:val="000000" w:themeColor="text1"/>
          <w:sz w:val="24"/>
          <w:szCs w:val="24"/>
        </w:rPr>
        <w:t>или об отклонении проекта</w:t>
      </w:r>
      <w:r w:rsidRPr="00111A19">
        <w:rPr>
          <w:rStyle w:val="a3"/>
          <w:b w:val="0"/>
          <w:color w:val="000000" w:themeColor="text1"/>
          <w:sz w:val="24"/>
          <w:szCs w:val="24"/>
        </w:rPr>
        <w:t xml:space="preserve"> и направлении его на доработку с указанием даты его повторного представления.</w:t>
      </w:r>
    </w:p>
    <w:p w:rsidR="00111A19" w:rsidRDefault="00111A19" w:rsidP="00A2184C">
      <w:pPr>
        <w:ind w:firstLine="709"/>
        <w:jc w:val="both"/>
        <w:rPr>
          <w:rStyle w:val="a3"/>
          <w:b w:val="0"/>
          <w:color w:val="000000" w:themeColor="text1"/>
          <w:sz w:val="24"/>
          <w:szCs w:val="24"/>
        </w:rPr>
      </w:pPr>
      <w:r w:rsidRPr="00111A19">
        <w:rPr>
          <w:rStyle w:val="a3"/>
          <w:b w:val="0"/>
          <w:color w:val="000000" w:themeColor="text1"/>
          <w:sz w:val="24"/>
          <w:szCs w:val="24"/>
        </w:rPr>
        <w:t xml:space="preserve">14. После утверждения </w:t>
      </w:r>
      <w:proofErr w:type="spellStart"/>
      <w:r w:rsidR="00C631CA" w:rsidRPr="001673D9">
        <w:rPr>
          <w:rStyle w:val="a3"/>
          <w:b w:val="0"/>
          <w:color w:val="000000" w:themeColor="text1"/>
          <w:sz w:val="24"/>
          <w:szCs w:val="24"/>
        </w:rPr>
        <w:t>Мотыгинским</w:t>
      </w:r>
      <w:proofErr w:type="spellEnd"/>
      <w:r w:rsidRPr="001673D9">
        <w:rPr>
          <w:rStyle w:val="a3"/>
          <w:b w:val="0"/>
          <w:color w:val="000000" w:themeColor="text1"/>
          <w:sz w:val="24"/>
          <w:szCs w:val="24"/>
        </w:rPr>
        <w:t xml:space="preserve"> районным Советом депутатов </w:t>
      </w:r>
      <w:r w:rsidR="001673D9" w:rsidRPr="001673D9">
        <w:rPr>
          <w:rStyle w:val="a3"/>
          <w:b w:val="0"/>
          <w:color w:val="000000" w:themeColor="text1"/>
          <w:sz w:val="24"/>
          <w:szCs w:val="24"/>
        </w:rPr>
        <w:t xml:space="preserve">Красноярского края </w:t>
      </w:r>
      <w:r w:rsidRPr="001673D9">
        <w:rPr>
          <w:rStyle w:val="a3"/>
          <w:b w:val="0"/>
          <w:color w:val="000000" w:themeColor="text1"/>
          <w:sz w:val="24"/>
          <w:szCs w:val="24"/>
        </w:rPr>
        <w:t>изменений в настоящие Правила</w:t>
      </w:r>
      <w:r w:rsidR="00C631CA">
        <w:rPr>
          <w:rStyle w:val="a3"/>
          <w:b w:val="0"/>
          <w:color w:val="000000" w:themeColor="text1"/>
          <w:sz w:val="24"/>
          <w:szCs w:val="24"/>
        </w:rPr>
        <w:t xml:space="preserve"> застройки</w:t>
      </w:r>
      <w:r w:rsidRPr="00111A19">
        <w:rPr>
          <w:rStyle w:val="a3"/>
          <w:b w:val="0"/>
          <w:color w:val="000000" w:themeColor="text1"/>
          <w:sz w:val="24"/>
          <w:szCs w:val="24"/>
        </w:rPr>
        <w:t xml:space="preserve">, они подлежат опубликованию в </w:t>
      </w:r>
      <w:r w:rsidRPr="00467AF9">
        <w:rPr>
          <w:rStyle w:val="a3"/>
          <w:b w:val="0"/>
          <w:color w:val="000000" w:themeColor="text1"/>
          <w:sz w:val="24"/>
          <w:szCs w:val="24"/>
        </w:rPr>
        <w:t>порядке, установленном для официального опубликован</w:t>
      </w:r>
      <w:r w:rsidR="00C631CA" w:rsidRPr="00467AF9">
        <w:rPr>
          <w:rStyle w:val="a3"/>
          <w:b w:val="0"/>
          <w:color w:val="000000" w:themeColor="text1"/>
          <w:sz w:val="24"/>
          <w:szCs w:val="24"/>
        </w:rPr>
        <w:t>ия муниципальных правовых актов</w:t>
      </w:r>
      <w:r w:rsidRPr="00467AF9">
        <w:rPr>
          <w:rStyle w:val="a3"/>
          <w:b w:val="0"/>
          <w:color w:val="000000" w:themeColor="text1"/>
          <w:sz w:val="24"/>
          <w:szCs w:val="24"/>
        </w:rPr>
        <w:t xml:space="preserve"> </w:t>
      </w:r>
      <w:r w:rsidR="00C631CA" w:rsidRPr="00467AF9">
        <w:rPr>
          <w:rStyle w:val="a3"/>
          <w:b w:val="0"/>
          <w:color w:val="000000" w:themeColor="text1"/>
          <w:sz w:val="24"/>
          <w:szCs w:val="24"/>
        </w:rPr>
        <w:t xml:space="preserve">и размещается на официальном сайте Мотыгинского </w:t>
      </w:r>
      <w:r w:rsidR="00BF44FA">
        <w:rPr>
          <w:rStyle w:val="a3"/>
          <w:b w:val="0"/>
          <w:sz w:val="24"/>
          <w:szCs w:val="24"/>
        </w:rPr>
        <w:t>муниципального</w:t>
      </w:r>
      <w:r w:rsidR="00BF44FA" w:rsidRPr="00467AF9">
        <w:rPr>
          <w:rStyle w:val="a3"/>
          <w:b w:val="0"/>
          <w:color w:val="000000" w:themeColor="text1"/>
          <w:sz w:val="24"/>
          <w:szCs w:val="24"/>
        </w:rPr>
        <w:t xml:space="preserve"> </w:t>
      </w:r>
      <w:r w:rsidR="00C631CA" w:rsidRPr="00467AF9">
        <w:rPr>
          <w:rStyle w:val="a3"/>
          <w:b w:val="0"/>
          <w:color w:val="000000" w:themeColor="text1"/>
          <w:sz w:val="24"/>
          <w:szCs w:val="24"/>
        </w:rPr>
        <w:t>района</w:t>
      </w:r>
      <w:r w:rsidR="00DF3428" w:rsidRPr="00467AF9">
        <w:rPr>
          <w:rStyle w:val="a3"/>
          <w:b w:val="0"/>
          <w:color w:val="000000" w:themeColor="text1"/>
          <w:sz w:val="24"/>
          <w:szCs w:val="24"/>
        </w:rPr>
        <w:t>.</w:t>
      </w:r>
    </w:p>
    <w:p w:rsidR="00013FAE" w:rsidRDefault="00013FAE" w:rsidP="00A2184C">
      <w:pPr>
        <w:ind w:firstLine="709"/>
        <w:jc w:val="both"/>
        <w:rPr>
          <w:rStyle w:val="a3"/>
          <w:b w:val="0"/>
          <w:color w:val="000000" w:themeColor="text1"/>
          <w:sz w:val="24"/>
          <w:szCs w:val="24"/>
        </w:rPr>
      </w:pPr>
    </w:p>
    <w:p w:rsidR="009026DB" w:rsidRDefault="000E3A0A" w:rsidP="005338B4">
      <w:pPr>
        <w:pStyle w:val="3"/>
        <w:ind w:firstLine="709"/>
        <w:rPr>
          <w:rStyle w:val="a3"/>
          <w:rFonts w:ascii="Times New Roman" w:hAnsi="Times New Roman" w:cs="Times New Roman"/>
          <w:color w:val="000000" w:themeColor="text1"/>
        </w:rPr>
      </w:pPr>
      <w:bookmarkStart w:id="98" w:name="_Toc96786694"/>
      <w:bookmarkStart w:id="99" w:name="_Toc124254745"/>
      <w:r>
        <w:rPr>
          <w:rStyle w:val="a3"/>
          <w:rFonts w:ascii="Times New Roman" w:hAnsi="Times New Roman" w:cs="Times New Roman"/>
          <w:color w:val="000000" w:themeColor="text1"/>
        </w:rPr>
        <w:t>Статья 30</w:t>
      </w:r>
      <w:r w:rsidR="009026DB" w:rsidRPr="005338B4">
        <w:rPr>
          <w:rStyle w:val="a3"/>
          <w:rFonts w:ascii="Times New Roman" w:hAnsi="Times New Roman" w:cs="Times New Roman"/>
          <w:color w:val="000000" w:themeColor="text1"/>
        </w:rPr>
        <w:t>. Ответственность за нарушение Правил застройки</w:t>
      </w:r>
      <w:r w:rsidR="00164F6A">
        <w:rPr>
          <w:rStyle w:val="a3"/>
          <w:rFonts w:ascii="Times New Roman" w:hAnsi="Times New Roman" w:cs="Times New Roman"/>
          <w:color w:val="000000" w:themeColor="text1"/>
        </w:rPr>
        <w:t>.</w:t>
      </w:r>
      <w:bookmarkEnd w:id="98"/>
      <w:bookmarkEnd w:id="99"/>
    </w:p>
    <w:p w:rsidR="005338B4" w:rsidRPr="005338B4" w:rsidRDefault="005338B4" w:rsidP="005338B4"/>
    <w:p w:rsidR="009026DB" w:rsidRDefault="009026DB" w:rsidP="00A2184C">
      <w:pPr>
        <w:ind w:firstLine="709"/>
        <w:jc w:val="both"/>
        <w:rPr>
          <w:rStyle w:val="a3"/>
          <w:b w:val="0"/>
          <w:color w:val="000000" w:themeColor="text1"/>
          <w:sz w:val="24"/>
          <w:szCs w:val="24"/>
        </w:rPr>
      </w:pPr>
      <w:r w:rsidRPr="009026DB">
        <w:rPr>
          <w:rStyle w:val="a3"/>
          <w:b w:val="0"/>
          <w:color w:val="000000" w:themeColor="text1"/>
          <w:sz w:val="24"/>
          <w:szCs w:val="24"/>
        </w:rPr>
        <w:t>Физические и юридические лица, а также должностные лица, виновные в нарушении законодательства о градостроительной деятельности и в области охраны и использования земель, несут дисциплинарную, имущественную, административную, уголовную ответственность в соответствии с законодательством Российской Федерации, Красноярского края и муниципальными правовыми актами.</w:t>
      </w:r>
    </w:p>
    <w:p w:rsidR="00013FAE" w:rsidRDefault="00013FAE" w:rsidP="00A2184C">
      <w:pPr>
        <w:ind w:firstLine="709"/>
        <w:jc w:val="both"/>
        <w:rPr>
          <w:rStyle w:val="a3"/>
          <w:b w:val="0"/>
          <w:color w:val="000000" w:themeColor="text1"/>
          <w:sz w:val="24"/>
          <w:szCs w:val="24"/>
        </w:rPr>
      </w:pPr>
    </w:p>
    <w:p w:rsidR="000804C9" w:rsidRDefault="000804C9" w:rsidP="00A2184C">
      <w:pPr>
        <w:ind w:firstLine="709"/>
        <w:jc w:val="both"/>
        <w:rPr>
          <w:rStyle w:val="a3"/>
          <w:b w:val="0"/>
          <w:color w:val="000000" w:themeColor="text1"/>
          <w:sz w:val="24"/>
          <w:szCs w:val="24"/>
        </w:rPr>
      </w:pPr>
    </w:p>
    <w:p w:rsidR="000804C9" w:rsidRPr="001F3A24" w:rsidRDefault="005338B4" w:rsidP="001F3A24">
      <w:pPr>
        <w:pStyle w:val="1"/>
        <w:ind w:firstLine="709"/>
        <w:jc w:val="both"/>
        <w:rPr>
          <w:rStyle w:val="a3"/>
          <w:rFonts w:ascii="Times New Roman" w:hAnsi="Times New Roman" w:cs="Times New Roman"/>
          <w:color w:val="000000" w:themeColor="text1"/>
          <w:sz w:val="24"/>
          <w:szCs w:val="24"/>
        </w:rPr>
      </w:pPr>
      <w:bookmarkStart w:id="100" w:name="_Toc96786695"/>
      <w:bookmarkStart w:id="101" w:name="_Toc124254746"/>
      <w:r w:rsidRPr="001F3A24">
        <w:rPr>
          <w:rStyle w:val="a3"/>
          <w:rFonts w:ascii="Times New Roman" w:hAnsi="Times New Roman" w:cs="Times New Roman"/>
          <w:color w:val="000000" w:themeColor="text1"/>
          <w:sz w:val="24"/>
          <w:szCs w:val="24"/>
        </w:rPr>
        <w:t>ЧАСТЬ 2. КАРТА ГРАДОСТРОИТЕЛЬНОГО ЗОНИРОВАНИЯ. КАРТА ЗОН С ОСОБЫМИ УСЛОВИЯМИ ИСПОЛЬЗОВАНИЯ ТЕРРИТОРИИ</w:t>
      </w:r>
      <w:bookmarkEnd w:id="100"/>
      <w:bookmarkEnd w:id="101"/>
    </w:p>
    <w:p w:rsidR="000804C9" w:rsidRDefault="000804C9" w:rsidP="00A2184C">
      <w:pPr>
        <w:ind w:firstLine="709"/>
        <w:jc w:val="both"/>
        <w:rPr>
          <w:rStyle w:val="a3"/>
          <w:color w:val="000000" w:themeColor="text1"/>
          <w:sz w:val="24"/>
          <w:szCs w:val="24"/>
        </w:rPr>
      </w:pPr>
    </w:p>
    <w:p w:rsidR="000804C9" w:rsidRPr="00671F63" w:rsidRDefault="0006072C" w:rsidP="00671F63">
      <w:pPr>
        <w:pStyle w:val="2"/>
        <w:ind w:firstLine="709"/>
        <w:jc w:val="both"/>
        <w:rPr>
          <w:rStyle w:val="a3"/>
          <w:rFonts w:ascii="Times New Roman" w:hAnsi="Times New Roman" w:cs="Times New Roman"/>
          <w:color w:val="000000" w:themeColor="text1"/>
          <w:sz w:val="24"/>
          <w:szCs w:val="24"/>
        </w:rPr>
      </w:pPr>
      <w:bookmarkStart w:id="102" w:name="_Toc96786696"/>
      <w:bookmarkStart w:id="103" w:name="_Toc124254747"/>
      <w:r w:rsidRPr="00671F63">
        <w:rPr>
          <w:rStyle w:val="a3"/>
          <w:rFonts w:ascii="Times New Roman" w:hAnsi="Times New Roman" w:cs="Times New Roman"/>
          <w:color w:val="000000" w:themeColor="text1"/>
          <w:sz w:val="24"/>
          <w:szCs w:val="24"/>
        </w:rPr>
        <w:t>ГЛАВА</w:t>
      </w:r>
      <w:r w:rsidR="000804C9" w:rsidRPr="00671F63">
        <w:rPr>
          <w:rStyle w:val="a3"/>
          <w:rFonts w:ascii="Times New Roman" w:hAnsi="Times New Roman" w:cs="Times New Roman"/>
          <w:color w:val="000000" w:themeColor="text1"/>
          <w:sz w:val="24"/>
          <w:szCs w:val="24"/>
        </w:rPr>
        <w:t xml:space="preserve"> 7. Карта градостроительного зонирования. Карта зон с особыми условиями использования территории</w:t>
      </w:r>
      <w:r w:rsidR="00164F6A">
        <w:rPr>
          <w:rStyle w:val="a3"/>
          <w:rFonts w:ascii="Times New Roman" w:hAnsi="Times New Roman" w:cs="Times New Roman"/>
          <w:color w:val="000000" w:themeColor="text1"/>
          <w:sz w:val="24"/>
          <w:szCs w:val="24"/>
        </w:rPr>
        <w:t>.</w:t>
      </w:r>
      <w:bookmarkEnd w:id="102"/>
      <w:bookmarkEnd w:id="103"/>
    </w:p>
    <w:p w:rsidR="000804C9" w:rsidRPr="000804C9" w:rsidRDefault="000804C9" w:rsidP="00A2184C">
      <w:pPr>
        <w:ind w:firstLine="709"/>
        <w:jc w:val="both"/>
        <w:rPr>
          <w:rStyle w:val="a3"/>
          <w:color w:val="000000" w:themeColor="text1"/>
          <w:sz w:val="24"/>
          <w:szCs w:val="24"/>
        </w:rPr>
      </w:pPr>
    </w:p>
    <w:p w:rsidR="000804C9" w:rsidRPr="0032253E" w:rsidRDefault="000E3A0A" w:rsidP="0032253E">
      <w:pPr>
        <w:pStyle w:val="3"/>
        <w:ind w:firstLine="709"/>
        <w:rPr>
          <w:rStyle w:val="a3"/>
          <w:rFonts w:ascii="Times New Roman" w:hAnsi="Times New Roman" w:cs="Times New Roman"/>
          <w:color w:val="000000" w:themeColor="text1"/>
        </w:rPr>
      </w:pPr>
      <w:bookmarkStart w:id="104" w:name="_Toc96786697"/>
      <w:bookmarkStart w:id="105" w:name="_Toc124254748"/>
      <w:r>
        <w:rPr>
          <w:rStyle w:val="a3"/>
          <w:rFonts w:ascii="Times New Roman" w:hAnsi="Times New Roman" w:cs="Times New Roman"/>
          <w:color w:val="000000" w:themeColor="text1"/>
        </w:rPr>
        <w:t>Статья 31</w:t>
      </w:r>
      <w:r w:rsidR="000804C9" w:rsidRPr="0032253E">
        <w:rPr>
          <w:rStyle w:val="a3"/>
          <w:rFonts w:ascii="Times New Roman" w:hAnsi="Times New Roman" w:cs="Times New Roman"/>
          <w:color w:val="000000" w:themeColor="text1"/>
        </w:rPr>
        <w:t>. Карта градостроительного зонирования</w:t>
      </w:r>
      <w:r w:rsidR="00164F6A">
        <w:rPr>
          <w:rStyle w:val="a3"/>
          <w:rFonts w:ascii="Times New Roman" w:hAnsi="Times New Roman" w:cs="Times New Roman"/>
          <w:color w:val="000000" w:themeColor="text1"/>
        </w:rPr>
        <w:t>.</w:t>
      </w:r>
      <w:bookmarkEnd w:id="104"/>
      <w:bookmarkEnd w:id="105"/>
    </w:p>
    <w:p w:rsidR="00D73C32" w:rsidRPr="000804C9" w:rsidRDefault="00D73C32" w:rsidP="00A2184C">
      <w:pPr>
        <w:ind w:firstLine="709"/>
        <w:jc w:val="both"/>
        <w:rPr>
          <w:rStyle w:val="a3"/>
          <w:color w:val="000000" w:themeColor="text1"/>
          <w:sz w:val="24"/>
          <w:szCs w:val="24"/>
        </w:rPr>
      </w:pPr>
    </w:p>
    <w:p w:rsidR="003944F2" w:rsidRPr="0060421B" w:rsidRDefault="003944F2" w:rsidP="003944F2">
      <w:pPr>
        <w:ind w:firstLine="709"/>
        <w:jc w:val="both"/>
        <w:rPr>
          <w:rStyle w:val="a3"/>
          <w:b w:val="0"/>
          <w:color w:val="000000" w:themeColor="text1"/>
          <w:sz w:val="24"/>
          <w:szCs w:val="24"/>
        </w:rPr>
      </w:pPr>
      <w:r>
        <w:rPr>
          <w:rStyle w:val="a3"/>
          <w:b w:val="0"/>
          <w:color w:val="000000" w:themeColor="text1"/>
          <w:sz w:val="24"/>
          <w:szCs w:val="24"/>
        </w:rPr>
        <w:t>1.</w:t>
      </w:r>
      <w:r w:rsidR="00D1639B">
        <w:rPr>
          <w:rStyle w:val="a3"/>
          <w:b w:val="0"/>
          <w:color w:val="000000" w:themeColor="text1"/>
          <w:sz w:val="24"/>
          <w:szCs w:val="24"/>
        </w:rPr>
        <w:t xml:space="preserve"> </w:t>
      </w:r>
      <w:r w:rsidRPr="003944F2">
        <w:rPr>
          <w:rStyle w:val="a3"/>
          <w:b w:val="0"/>
          <w:color w:val="000000" w:themeColor="text1"/>
          <w:sz w:val="24"/>
          <w:szCs w:val="24"/>
        </w:rPr>
        <w:t xml:space="preserve">Карта градостроительного зонирования в составе Правил </w:t>
      </w:r>
      <w:r>
        <w:rPr>
          <w:rStyle w:val="a3"/>
          <w:b w:val="0"/>
          <w:color w:val="000000" w:themeColor="text1"/>
          <w:sz w:val="24"/>
          <w:szCs w:val="24"/>
        </w:rPr>
        <w:t>застройки является графическ</w:t>
      </w:r>
      <w:r w:rsidR="00D1639B">
        <w:rPr>
          <w:rStyle w:val="a3"/>
          <w:b w:val="0"/>
          <w:color w:val="000000" w:themeColor="text1"/>
          <w:sz w:val="24"/>
          <w:szCs w:val="24"/>
        </w:rPr>
        <w:t>им</w:t>
      </w:r>
      <w:r>
        <w:rPr>
          <w:rStyle w:val="a3"/>
          <w:b w:val="0"/>
          <w:color w:val="000000" w:themeColor="text1"/>
          <w:sz w:val="24"/>
          <w:szCs w:val="24"/>
        </w:rPr>
        <w:t xml:space="preserve"> отображение</w:t>
      </w:r>
      <w:r w:rsidR="00D1639B">
        <w:rPr>
          <w:rStyle w:val="a3"/>
          <w:b w:val="0"/>
          <w:color w:val="000000" w:themeColor="text1"/>
          <w:sz w:val="24"/>
          <w:szCs w:val="24"/>
        </w:rPr>
        <w:t>м</w:t>
      </w:r>
      <w:r w:rsidRPr="003944F2">
        <w:rPr>
          <w:rStyle w:val="a3"/>
          <w:b w:val="0"/>
          <w:color w:val="000000" w:themeColor="text1"/>
          <w:sz w:val="24"/>
          <w:szCs w:val="24"/>
        </w:rPr>
        <w:t xml:space="preserve"> границ территориальных </w:t>
      </w:r>
      <w:r w:rsidRPr="00D1639B">
        <w:rPr>
          <w:rStyle w:val="a3"/>
          <w:b w:val="0"/>
          <w:color w:val="000000" w:themeColor="text1"/>
          <w:sz w:val="24"/>
          <w:szCs w:val="24"/>
        </w:rPr>
        <w:t>зон, участко</w:t>
      </w:r>
      <w:r w:rsidR="00F65950">
        <w:rPr>
          <w:rStyle w:val="a3"/>
          <w:b w:val="0"/>
          <w:color w:val="000000" w:themeColor="text1"/>
          <w:sz w:val="24"/>
          <w:szCs w:val="24"/>
        </w:rPr>
        <w:t>в градостроительного зонирования</w:t>
      </w:r>
      <w:r w:rsidR="00D1639B" w:rsidRPr="00D1639B">
        <w:rPr>
          <w:rStyle w:val="a3"/>
          <w:b w:val="0"/>
          <w:color w:val="000000" w:themeColor="text1"/>
          <w:sz w:val="24"/>
          <w:szCs w:val="24"/>
        </w:rPr>
        <w:t>,</w:t>
      </w:r>
      <w:r w:rsidR="00D1639B" w:rsidRPr="003944F2">
        <w:rPr>
          <w:rStyle w:val="a3"/>
          <w:b w:val="0"/>
          <w:color w:val="000000" w:themeColor="text1"/>
          <w:sz w:val="24"/>
          <w:szCs w:val="24"/>
        </w:rPr>
        <w:t xml:space="preserve"> </w:t>
      </w:r>
      <w:r>
        <w:rPr>
          <w:rStyle w:val="a3"/>
          <w:b w:val="0"/>
          <w:color w:val="000000" w:themeColor="text1"/>
          <w:sz w:val="24"/>
          <w:szCs w:val="24"/>
        </w:rPr>
        <w:t>и является</w:t>
      </w:r>
      <w:r w:rsidR="000804C9" w:rsidRPr="000804C9">
        <w:rPr>
          <w:rStyle w:val="a3"/>
          <w:b w:val="0"/>
          <w:color w:val="000000" w:themeColor="text1"/>
          <w:sz w:val="24"/>
          <w:szCs w:val="24"/>
        </w:rPr>
        <w:t xml:space="preserve"> Приложением 1 </w:t>
      </w:r>
      <w:r>
        <w:rPr>
          <w:rStyle w:val="a3"/>
          <w:b w:val="0"/>
          <w:color w:val="000000" w:themeColor="text1"/>
          <w:sz w:val="24"/>
          <w:szCs w:val="24"/>
        </w:rPr>
        <w:t xml:space="preserve">к настоящим </w:t>
      </w:r>
      <w:r w:rsidRPr="0060421B">
        <w:rPr>
          <w:rStyle w:val="a3"/>
          <w:b w:val="0"/>
          <w:color w:val="000000" w:themeColor="text1"/>
          <w:sz w:val="24"/>
          <w:szCs w:val="24"/>
        </w:rPr>
        <w:t>Правилам застройки.</w:t>
      </w:r>
    </w:p>
    <w:p w:rsidR="0060421B" w:rsidRPr="0060421B" w:rsidRDefault="003944F2" w:rsidP="0060421B">
      <w:pPr>
        <w:ind w:firstLine="709"/>
        <w:jc w:val="both"/>
        <w:rPr>
          <w:rStyle w:val="a3"/>
          <w:b w:val="0"/>
          <w:color w:val="000000" w:themeColor="text1"/>
          <w:sz w:val="24"/>
          <w:szCs w:val="24"/>
        </w:rPr>
      </w:pPr>
      <w:r w:rsidRPr="0060421B">
        <w:rPr>
          <w:rStyle w:val="a3"/>
          <w:b w:val="0"/>
          <w:color w:val="000000" w:themeColor="text1"/>
          <w:sz w:val="24"/>
          <w:szCs w:val="24"/>
        </w:rPr>
        <w:t>2</w:t>
      </w:r>
      <w:r w:rsidR="00432952" w:rsidRPr="0060421B">
        <w:rPr>
          <w:rStyle w:val="a3"/>
          <w:b w:val="0"/>
          <w:color w:val="000000" w:themeColor="text1"/>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w:t>
      </w:r>
    </w:p>
    <w:p w:rsidR="00432952" w:rsidRDefault="00D1639B" w:rsidP="0060421B">
      <w:pPr>
        <w:ind w:firstLine="709"/>
        <w:jc w:val="both"/>
        <w:rPr>
          <w:rStyle w:val="a3"/>
          <w:b w:val="0"/>
          <w:color w:val="000000" w:themeColor="text1"/>
          <w:sz w:val="24"/>
          <w:szCs w:val="24"/>
        </w:rPr>
      </w:pPr>
      <w:r w:rsidRPr="0060421B">
        <w:rPr>
          <w:rStyle w:val="a3"/>
          <w:b w:val="0"/>
          <w:color w:val="000000" w:themeColor="text1"/>
          <w:sz w:val="24"/>
          <w:szCs w:val="24"/>
        </w:rPr>
        <w:lastRenderedPageBreak/>
        <w:t>3.</w:t>
      </w:r>
      <w:r w:rsidR="00432952" w:rsidRPr="0060421B">
        <w:rPr>
          <w:rStyle w:val="a3"/>
          <w:b w:val="0"/>
          <w:color w:val="000000" w:themeColor="text1"/>
          <w:sz w:val="24"/>
          <w:szCs w:val="24"/>
        </w:rPr>
        <w:t xml:space="preserve">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развитию территории в со</w:t>
      </w:r>
      <w:r w:rsidR="00C672D3" w:rsidRPr="0060421B">
        <w:rPr>
          <w:rStyle w:val="a3"/>
          <w:b w:val="0"/>
          <w:color w:val="000000" w:themeColor="text1"/>
          <w:sz w:val="24"/>
          <w:szCs w:val="24"/>
        </w:rPr>
        <w:t>ответствии с Градостроительным к</w:t>
      </w:r>
      <w:r w:rsidR="00432952" w:rsidRPr="0060421B">
        <w:rPr>
          <w:rStyle w:val="a3"/>
          <w:b w:val="0"/>
          <w:color w:val="000000" w:themeColor="text1"/>
          <w:sz w:val="24"/>
          <w:szCs w:val="24"/>
        </w:rPr>
        <w:t>одексом</w:t>
      </w:r>
      <w:r w:rsidR="0045536E" w:rsidRPr="0060421B">
        <w:rPr>
          <w:rStyle w:val="a3"/>
          <w:b w:val="0"/>
          <w:color w:val="000000" w:themeColor="text1"/>
          <w:sz w:val="24"/>
          <w:szCs w:val="24"/>
        </w:rPr>
        <w:t xml:space="preserve"> Российской Федерации</w:t>
      </w:r>
      <w:r w:rsidR="00432952" w:rsidRPr="0060421B">
        <w:rPr>
          <w:rStyle w:val="a3"/>
          <w:b w:val="0"/>
          <w:color w:val="000000" w:themeColor="text1"/>
          <w:sz w:val="24"/>
          <w:szCs w:val="24"/>
        </w:rPr>
        <w:t>.</w:t>
      </w:r>
    </w:p>
    <w:p w:rsidR="00E206B7" w:rsidRDefault="00E206B7" w:rsidP="0060421B">
      <w:pPr>
        <w:ind w:firstLine="709"/>
        <w:jc w:val="both"/>
        <w:rPr>
          <w:rStyle w:val="a3"/>
          <w:b w:val="0"/>
          <w:color w:val="000000" w:themeColor="text1"/>
          <w:sz w:val="24"/>
          <w:szCs w:val="24"/>
        </w:rPr>
      </w:pPr>
    </w:p>
    <w:p w:rsidR="00E206B7" w:rsidRPr="00F65950" w:rsidRDefault="000E3A0A" w:rsidP="00F65950">
      <w:pPr>
        <w:pStyle w:val="3"/>
        <w:ind w:firstLine="709"/>
        <w:rPr>
          <w:rStyle w:val="a3"/>
          <w:rFonts w:ascii="Times New Roman" w:hAnsi="Times New Roman" w:cs="Times New Roman"/>
          <w:color w:val="000000" w:themeColor="text1"/>
        </w:rPr>
      </w:pPr>
      <w:bookmarkStart w:id="106" w:name="_Toc124254749"/>
      <w:r>
        <w:rPr>
          <w:rStyle w:val="a3"/>
          <w:rFonts w:ascii="Times New Roman" w:hAnsi="Times New Roman" w:cs="Times New Roman"/>
          <w:color w:val="000000" w:themeColor="text1"/>
        </w:rPr>
        <w:t>Статья 32</w:t>
      </w:r>
      <w:r w:rsidR="00E206B7" w:rsidRPr="00F65950">
        <w:rPr>
          <w:rStyle w:val="a3"/>
          <w:rFonts w:ascii="Times New Roman" w:hAnsi="Times New Roman" w:cs="Times New Roman"/>
          <w:color w:val="000000" w:themeColor="text1"/>
        </w:rPr>
        <w:t>. Карта зон с особыми условиями использования территории.</w:t>
      </w:r>
      <w:bookmarkEnd w:id="106"/>
    </w:p>
    <w:p w:rsidR="00E206B7" w:rsidRDefault="00E206B7" w:rsidP="0060421B">
      <w:pPr>
        <w:ind w:firstLine="709"/>
        <w:jc w:val="both"/>
        <w:rPr>
          <w:rStyle w:val="a3"/>
          <w:b w:val="0"/>
          <w:color w:val="000000" w:themeColor="text1"/>
          <w:sz w:val="24"/>
          <w:szCs w:val="24"/>
        </w:rPr>
      </w:pPr>
    </w:p>
    <w:p w:rsidR="00E206B7" w:rsidRPr="0060421B" w:rsidRDefault="00E206B7" w:rsidP="00E206B7">
      <w:pPr>
        <w:ind w:firstLine="709"/>
        <w:jc w:val="both"/>
        <w:rPr>
          <w:rStyle w:val="a3"/>
          <w:b w:val="0"/>
          <w:color w:val="000000" w:themeColor="text1"/>
          <w:sz w:val="24"/>
          <w:szCs w:val="24"/>
        </w:rPr>
      </w:pPr>
      <w:r>
        <w:rPr>
          <w:rStyle w:val="a3"/>
          <w:b w:val="0"/>
          <w:color w:val="000000" w:themeColor="text1"/>
          <w:sz w:val="24"/>
          <w:szCs w:val="24"/>
        </w:rPr>
        <w:t xml:space="preserve">1. </w:t>
      </w:r>
      <w:r w:rsidRPr="003944F2">
        <w:rPr>
          <w:rStyle w:val="a3"/>
          <w:b w:val="0"/>
          <w:color w:val="000000" w:themeColor="text1"/>
          <w:sz w:val="24"/>
          <w:szCs w:val="24"/>
        </w:rPr>
        <w:t xml:space="preserve">Карта градостроительного зонирования в составе Правил </w:t>
      </w:r>
      <w:r>
        <w:rPr>
          <w:rStyle w:val="a3"/>
          <w:b w:val="0"/>
          <w:color w:val="000000" w:themeColor="text1"/>
          <w:sz w:val="24"/>
          <w:szCs w:val="24"/>
        </w:rPr>
        <w:t>застройки является графическим отображением</w:t>
      </w:r>
      <w:r w:rsidRPr="003944F2">
        <w:rPr>
          <w:rStyle w:val="a3"/>
          <w:b w:val="0"/>
          <w:color w:val="000000" w:themeColor="text1"/>
          <w:sz w:val="24"/>
          <w:szCs w:val="24"/>
        </w:rPr>
        <w:t xml:space="preserve"> границ территориальных </w:t>
      </w:r>
      <w:r w:rsidRPr="00D1639B">
        <w:rPr>
          <w:rStyle w:val="a3"/>
          <w:b w:val="0"/>
          <w:color w:val="000000" w:themeColor="text1"/>
          <w:sz w:val="24"/>
          <w:szCs w:val="24"/>
        </w:rPr>
        <w:t>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r w:rsidRPr="003944F2">
        <w:rPr>
          <w:rStyle w:val="a3"/>
          <w:b w:val="0"/>
          <w:color w:val="000000" w:themeColor="text1"/>
          <w:sz w:val="24"/>
          <w:szCs w:val="24"/>
        </w:rPr>
        <w:t xml:space="preserve"> </w:t>
      </w:r>
      <w:r>
        <w:rPr>
          <w:rStyle w:val="a3"/>
          <w:b w:val="0"/>
          <w:color w:val="000000" w:themeColor="text1"/>
          <w:sz w:val="24"/>
          <w:szCs w:val="24"/>
        </w:rPr>
        <w:t>и является</w:t>
      </w:r>
      <w:r w:rsidR="001C10E8">
        <w:rPr>
          <w:rStyle w:val="a3"/>
          <w:b w:val="0"/>
          <w:color w:val="000000" w:themeColor="text1"/>
          <w:sz w:val="24"/>
          <w:szCs w:val="24"/>
        </w:rPr>
        <w:t xml:space="preserve"> Приложением 2</w:t>
      </w:r>
      <w:r w:rsidRPr="000804C9">
        <w:rPr>
          <w:rStyle w:val="a3"/>
          <w:b w:val="0"/>
          <w:color w:val="000000" w:themeColor="text1"/>
          <w:sz w:val="24"/>
          <w:szCs w:val="24"/>
        </w:rPr>
        <w:t xml:space="preserve"> </w:t>
      </w:r>
      <w:r>
        <w:rPr>
          <w:rStyle w:val="a3"/>
          <w:b w:val="0"/>
          <w:color w:val="000000" w:themeColor="text1"/>
          <w:sz w:val="24"/>
          <w:szCs w:val="24"/>
        </w:rPr>
        <w:t xml:space="preserve">к настоящим </w:t>
      </w:r>
      <w:r w:rsidRPr="0060421B">
        <w:rPr>
          <w:rStyle w:val="a3"/>
          <w:b w:val="0"/>
          <w:color w:val="000000" w:themeColor="text1"/>
          <w:sz w:val="24"/>
          <w:szCs w:val="24"/>
        </w:rPr>
        <w:t>Правилам застройки.</w:t>
      </w:r>
    </w:p>
    <w:sectPr w:rsidR="00E206B7" w:rsidRPr="0060421B" w:rsidSect="003669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rinda">
    <w:panose1 w:val="00000400000000000000"/>
    <w:charset w:val="01"/>
    <w:family w:val="roman"/>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15:restartNumberingAfterBreak="0">
    <w:nsid w:val="00835DE1"/>
    <w:multiLevelType w:val="hybridMultilevel"/>
    <w:tmpl w:val="AB5A4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F20F3F"/>
    <w:multiLevelType w:val="hybridMultilevel"/>
    <w:tmpl w:val="87F0895C"/>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3" w15:restartNumberingAfterBreak="0">
    <w:nsid w:val="1A3635BC"/>
    <w:multiLevelType w:val="hybridMultilevel"/>
    <w:tmpl w:val="CA9C6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A52972"/>
    <w:multiLevelType w:val="hybridMultilevel"/>
    <w:tmpl w:val="6B4E11C2"/>
    <w:lvl w:ilvl="0" w:tplc="D0E2F972">
      <w:start w:val="1"/>
      <w:numFmt w:val="decimal"/>
      <w:lvlText w:val="%1."/>
      <w:lvlJc w:val="left"/>
      <w:pPr>
        <w:tabs>
          <w:tab w:val="num" w:pos="1768"/>
        </w:tabs>
        <w:ind w:left="1768" w:hanging="120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5" w15:restartNumberingAfterBreak="0">
    <w:nsid w:val="34416562"/>
    <w:multiLevelType w:val="multilevel"/>
    <w:tmpl w:val="C582BCC8"/>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sz w:val="28"/>
        <w:szCs w:val="28"/>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5AC4439"/>
    <w:multiLevelType w:val="hybridMultilevel"/>
    <w:tmpl w:val="440E1B04"/>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C0D415BA">
      <w:start w:val="1"/>
      <w:numFmt w:val="decimal"/>
      <w:lvlText w:val="%3."/>
      <w:lvlJc w:val="left"/>
      <w:pPr>
        <w:tabs>
          <w:tab w:val="num" w:pos="360"/>
        </w:tabs>
        <w:ind w:left="360" w:hanging="360"/>
      </w:pPr>
      <w:rPr>
        <w:sz w:val="24"/>
        <w:szCs w:val="24"/>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39DB3757"/>
    <w:multiLevelType w:val="hybridMultilevel"/>
    <w:tmpl w:val="034A8B16"/>
    <w:lvl w:ilvl="0" w:tplc="EBF263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DE3748F"/>
    <w:multiLevelType w:val="hybridMultilevel"/>
    <w:tmpl w:val="AFA289DE"/>
    <w:lvl w:ilvl="0" w:tplc="52201A12">
      <w:start w:val="1"/>
      <w:numFmt w:val="russianLower"/>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05B12E4"/>
    <w:multiLevelType w:val="hybridMultilevel"/>
    <w:tmpl w:val="48FE8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A91AE7"/>
    <w:multiLevelType w:val="hybridMultilevel"/>
    <w:tmpl w:val="79C85638"/>
    <w:lvl w:ilvl="0" w:tplc="104A4C3C">
      <w:start w:val="1"/>
      <w:numFmt w:val="bullet"/>
      <w:lvlText w:val="-"/>
      <w:lvlJc w:val="left"/>
      <w:pPr>
        <w:tabs>
          <w:tab w:val="num" w:pos="1260"/>
        </w:tabs>
        <w:ind w:left="1260" w:hanging="360"/>
      </w:pPr>
      <w:rPr>
        <w:rFonts w:ascii="Vrinda" w:hAnsi="Vrind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0C1367"/>
    <w:multiLevelType w:val="hybridMultilevel"/>
    <w:tmpl w:val="0E1E1014"/>
    <w:lvl w:ilvl="0" w:tplc="28466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DFB7461"/>
    <w:multiLevelType w:val="hybridMultilevel"/>
    <w:tmpl w:val="D6622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3571004"/>
    <w:multiLevelType w:val="hybridMultilevel"/>
    <w:tmpl w:val="96888A36"/>
    <w:lvl w:ilvl="0" w:tplc="C8A4F006">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4" w15:restartNumberingAfterBreak="0">
    <w:nsid w:val="78E6565C"/>
    <w:multiLevelType w:val="hybridMultilevel"/>
    <w:tmpl w:val="1868D4C6"/>
    <w:lvl w:ilvl="0" w:tplc="96E2D1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EA60954"/>
    <w:multiLevelType w:val="hybridMultilevel"/>
    <w:tmpl w:val="F68C0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9"/>
  </w:num>
  <w:num w:numId="3">
    <w:abstractNumId w:val="15"/>
  </w:num>
  <w:num w:numId="4">
    <w:abstractNumId w:val="4"/>
  </w:num>
  <w:num w:numId="5">
    <w:abstractNumId w:val="10"/>
  </w:num>
  <w:num w:numId="6">
    <w:abstractNumId w:val="2"/>
  </w:num>
  <w:num w:numId="7">
    <w:abstractNumId w:val="5"/>
  </w:num>
  <w:num w:numId="8">
    <w:abstractNumId w:val="8"/>
  </w:num>
  <w:num w:numId="9">
    <w:abstractNumId w:val="0"/>
  </w:num>
  <w:num w:numId="10">
    <w:abstractNumId w:val="1"/>
  </w:num>
  <w:num w:numId="11">
    <w:abstractNumId w:val="7"/>
  </w:num>
  <w:num w:numId="12">
    <w:abstractNumId w:val="12"/>
  </w:num>
  <w:num w:numId="13">
    <w:abstractNumId w:val="3"/>
  </w:num>
  <w:num w:numId="14">
    <w:abstractNumId w:val="11"/>
  </w:num>
  <w:num w:numId="1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0CD"/>
    <w:rsid w:val="00000BCD"/>
    <w:rsid w:val="00000F45"/>
    <w:rsid w:val="000022DA"/>
    <w:rsid w:val="000059FB"/>
    <w:rsid w:val="000067FA"/>
    <w:rsid w:val="00010245"/>
    <w:rsid w:val="00011A70"/>
    <w:rsid w:val="00012AB6"/>
    <w:rsid w:val="00013FAE"/>
    <w:rsid w:val="000141B8"/>
    <w:rsid w:val="00015BA8"/>
    <w:rsid w:val="0001761C"/>
    <w:rsid w:val="00017C6C"/>
    <w:rsid w:val="00022175"/>
    <w:rsid w:val="000261A2"/>
    <w:rsid w:val="000279CF"/>
    <w:rsid w:val="00030366"/>
    <w:rsid w:val="0003136D"/>
    <w:rsid w:val="00032346"/>
    <w:rsid w:val="0003336D"/>
    <w:rsid w:val="0003403C"/>
    <w:rsid w:val="00037081"/>
    <w:rsid w:val="00042BB5"/>
    <w:rsid w:val="0004440C"/>
    <w:rsid w:val="00046143"/>
    <w:rsid w:val="00047DBB"/>
    <w:rsid w:val="00055CDC"/>
    <w:rsid w:val="00055E1A"/>
    <w:rsid w:val="0006072C"/>
    <w:rsid w:val="0006571E"/>
    <w:rsid w:val="000706D7"/>
    <w:rsid w:val="00071C9B"/>
    <w:rsid w:val="00080314"/>
    <w:rsid w:val="000804C9"/>
    <w:rsid w:val="00084ED1"/>
    <w:rsid w:val="000868D8"/>
    <w:rsid w:val="00087505"/>
    <w:rsid w:val="000902E8"/>
    <w:rsid w:val="00090BC2"/>
    <w:rsid w:val="00093D48"/>
    <w:rsid w:val="00094D30"/>
    <w:rsid w:val="00096EFB"/>
    <w:rsid w:val="000971B1"/>
    <w:rsid w:val="000A09E6"/>
    <w:rsid w:val="000B1DC0"/>
    <w:rsid w:val="000D2DED"/>
    <w:rsid w:val="000D5D4C"/>
    <w:rsid w:val="000D768C"/>
    <w:rsid w:val="000E337E"/>
    <w:rsid w:val="000E3A0A"/>
    <w:rsid w:val="000E5294"/>
    <w:rsid w:val="000E6DF3"/>
    <w:rsid w:val="000F60E6"/>
    <w:rsid w:val="001016E4"/>
    <w:rsid w:val="00105F7B"/>
    <w:rsid w:val="00106C74"/>
    <w:rsid w:val="00111A19"/>
    <w:rsid w:val="0011780D"/>
    <w:rsid w:val="0012449A"/>
    <w:rsid w:val="0012495C"/>
    <w:rsid w:val="00124AEC"/>
    <w:rsid w:val="00125426"/>
    <w:rsid w:val="001271F7"/>
    <w:rsid w:val="0013068C"/>
    <w:rsid w:val="00130CC6"/>
    <w:rsid w:val="001330CD"/>
    <w:rsid w:val="001337F4"/>
    <w:rsid w:val="00135E39"/>
    <w:rsid w:val="0013651D"/>
    <w:rsid w:val="00136D46"/>
    <w:rsid w:val="001403B0"/>
    <w:rsid w:val="00143182"/>
    <w:rsid w:val="001462D3"/>
    <w:rsid w:val="001469A5"/>
    <w:rsid w:val="00146B28"/>
    <w:rsid w:val="001473C2"/>
    <w:rsid w:val="00151E70"/>
    <w:rsid w:val="0015619D"/>
    <w:rsid w:val="0015649D"/>
    <w:rsid w:val="00161ECB"/>
    <w:rsid w:val="00162114"/>
    <w:rsid w:val="00164F6A"/>
    <w:rsid w:val="001664B9"/>
    <w:rsid w:val="00166788"/>
    <w:rsid w:val="001673D9"/>
    <w:rsid w:val="00170AE2"/>
    <w:rsid w:val="00172028"/>
    <w:rsid w:val="00172AE5"/>
    <w:rsid w:val="00173487"/>
    <w:rsid w:val="001763EC"/>
    <w:rsid w:val="00180D5B"/>
    <w:rsid w:val="001838FA"/>
    <w:rsid w:val="0019402D"/>
    <w:rsid w:val="00195665"/>
    <w:rsid w:val="001963C8"/>
    <w:rsid w:val="0019668E"/>
    <w:rsid w:val="00197012"/>
    <w:rsid w:val="00197FCD"/>
    <w:rsid w:val="001A1E83"/>
    <w:rsid w:val="001B4197"/>
    <w:rsid w:val="001B4A48"/>
    <w:rsid w:val="001B649F"/>
    <w:rsid w:val="001C0501"/>
    <w:rsid w:val="001C0DE6"/>
    <w:rsid w:val="001C10E8"/>
    <w:rsid w:val="001D0C3A"/>
    <w:rsid w:val="001D123D"/>
    <w:rsid w:val="001D2219"/>
    <w:rsid w:val="001D2E5F"/>
    <w:rsid w:val="001D2EE0"/>
    <w:rsid w:val="001D378D"/>
    <w:rsid w:val="001D3811"/>
    <w:rsid w:val="001D594F"/>
    <w:rsid w:val="001D6247"/>
    <w:rsid w:val="001E0E72"/>
    <w:rsid w:val="001E2240"/>
    <w:rsid w:val="001E3A70"/>
    <w:rsid w:val="001E3B9C"/>
    <w:rsid w:val="001E63E4"/>
    <w:rsid w:val="001F28CD"/>
    <w:rsid w:val="001F3888"/>
    <w:rsid w:val="001F3A24"/>
    <w:rsid w:val="001F7620"/>
    <w:rsid w:val="00201134"/>
    <w:rsid w:val="00203738"/>
    <w:rsid w:val="002049A2"/>
    <w:rsid w:val="00211546"/>
    <w:rsid w:val="0021316F"/>
    <w:rsid w:val="00217CE0"/>
    <w:rsid w:val="002244DC"/>
    <w:rsid w:val="002358F7"/>
    <w:rsid w:val="00236984"/>
    <w:rsid w:val="00240017"/>
    <w:rsid w:val="002418A8"/>
    <w:rsid w:val="00243769"/>
    <w:rsid w:val="00244625"/>
    <w:rsid w:val="00244F06"/>
    <w:rsid w:val="00251F17"/>
    <w:rsid w:val="002541BB"/>
    <w:rsid w:val="00255349"/>
    <w:rsid w:val="00255AFE"/>
    <w:rsid w:val="00255FED"/>
    <w:rsid w:val="00263107"/>
    <w:rsid w:val="0026367E"/>
    <w:rsid w:val="00264D1D"/>
    <w:rsid w:val="00267CB4"/>
    <w:rsid w:val="00267D2D"/>
    <w:rsid w:val="002732BE"/>
    <w:rsid w:val="00274FE6"/>
    <w:rsid w:val="00275DB4"/>
    <w:rsid w:val="00280536"/>
    <w:rsid w:val="00284F6A"/>
    <w:rsid w:val="002866A5"/>
    <w:rsid w:val="00287798"/>
    <w:rsid w:val="00290E5D"/>
    <w:rsid w:val="00291823"/>
    <w:rsid w:val="00292E1B"/>
    <w:rsid w:val="002955E1"/>
    <w:rsid w:val="002A1052"/>
    <w:rsid w:val="002A2C03"/>
    <w:rsid w:val="002A2DE3"/>
    <w:rsid w:val="002A5521"/>
    <w:rsid w:val="002A69D5"/>
    <w:rsid w:val="002B072C"/>
    <w:rsid w:val="002B1453"/>
    <w:rsid w:val="002B258F"/>
    <w:rsid w:val="002C65A8"/>
    <w:rsid w:val="002C7086"/>
    <w:rsid w:val="002C7743"/>
    <w:rsid w:val="002D0057"/>
    <w:rsid w:val="002D22CF"/>
    <w:rsid w:val="002D2FC9"/>
    <w:rsid w:val="002D3A05"/>
    <w:rsid w:val="002D5597"/>
    <w:rsid w:val="002E10BC"/>
    <w:rsid w:val="002E1262"/>
    <w:rsid w:val="002E16C8"/>
    <w:rsid w:val="002E3AD4"/>
    <w:rsid w:val="002F0284"/>
    <w:rsid w:val="002F0DE6"/>
    <w:rsid w:val="002F177E"/>
    <w:rsid w:val="002F18D6"/>
    <w:rsid w:val="002F596C"/>
    <w:rsid w:val="002F6ECB"/>
    <w:rsid w:val="00301EB7"/>
    <w:rsid w:val="00302268"/>
    <w:rsid w:val="00302506"/>
    <w:rsid w:val="00304B9F"/>
    <w:rsid w:val="00304E9F"/>
    <w:rsid w:val="00306AF8"/>
    <w:rsid w:val="00306F09"/>
    <w:rsid w:val="003116CD"/>
    <w:rsid w:val="00311DE9"/>
    <w:rsid w:val="00312F08"/>
    <w:rsid w:val="00314050"/>
    <w:rsid w:val="00315286"/>
    <w:rsid w:val="003210FE"/>
    <w:rsid w:val="00321658"/>
    <w:rsid w:val="0032253E"/>
    <w:rsid w:val="00323539"/>
    <w:rsid w:val="00325D73"/>
    <w:rsid w:val="0033008E"/>
    <w:rsid w:val="003310B1"/>
    <w:rsid w:val="003335EC"/>
    <w:rsid w:val="003345AE"/>
    <w:rsid w:val="0033577C"/>
    <w:rsid w:val="00335E80"/>
    <w:rsid w:val="003364F0"/>
    <w:rsid w:val="00337FB4"/>
    <w:rsid w:val="0034004D"/>
    <w:rsid w:val="0034124E"/>
    <w:rsid w:val="00341F2E"/>
    <w:rsid w:val="00342CBB"/>
    <w:rsid w:val="00343766"/>
    <w:rsid w:val="00343DE9"/>
    <w:rsid w:val="0034438F"/>
    <w:rsid w:val="003457E4"/>
    <w:rsid w:val="00347DF1"/>
    <w:rsid w:val="00353F69"/>
    <w:rsid w:val="003600E2"/>
    <w:rsid w:val="00360735"/>
    <w:rsid w:val="00362CA0"/>
    <w:rsid w:val="00363722"/>
    <w:rsid w:val="00365825"/>
    <w:rsid w:val="003669FC"/>
    <w:rsid w:val="00366CC5"/>
    <w:rsid w:val="00374F13"/>
    <w:rsid w:val="003776C4"/>
    <w:rsid w:val="00377CDD"/>
    <w:rsid w:val="003803B7"/>
    <w:rsid w:val="003811EA"/>
    <w:rsid w:val="003928EE"/>
    <w:rsid w:val="00392FBB"/>
    <w:rsid w:val="003944D0"/>
    <w:rsid w:val="003944F2"/>
    <w:rsid w:val="00395B34"/>
    <w:rsid w:val="003A14B7"/>
    <w:rsid w:val="003A1E74"/>
    <w:rsid w:val="003A2441"/>
    <w:rsid w:val="003A2C9E"/>
    <w:rsid w:val="003A5F3E"/>
    <w:rsid w:val="003A6D03"/>
    <w:rsid w:val="003B0A07"/>
    <w:rsid w:val="003B27CF"/>
    <w:rsid w:val="003B6ABA"/>
    <w:rsid w:val="003B6D94"/>
    <w:rsid w:val="003C1947"/>
    <w:rsid w:val="003C4960"/>
    <w:rsid w:val="003C5AB2"/>
    <w:rsid w:val="003C77A6"/>
    <w:rsid w:val="003D0049"/>
    <w:rsid w:val="003D1517"/>
    <w:rsid w:val="003D38C0"/>
    <w:rsid w:val="003D43DF"/>
    <w:rsid w:val="003E43BE"/>
    <w:rsid w:val="003E4859"/>
    <w:rsid w:val="003E4C63"/>
    <w:rsid w:val="003E5297"/>
    <w:rsid w:val="00401735"/>
    <w:rsid w:val="00402C8A"/>
    <w:rsid w:val="0040347C"/>
    <w:rsid w:val="00404E06"/>
    <w:rsid w:val="0040633D"/>
    <w:rsid w:val="004064F6"/>
    <w:rsid w:val="00411239"/>
    <w:rsid w:val="004113A2"/>
    <w:rsid w:val="00411F6D"/>
    <w:rsid w:val="00413675"/>
    <w:rsid w:val="004175B2"/>
    <w:rsid w:val="00417C4C"/>
    <w:rsid w:val="00421015"/>
    <w:rsid w:val="0042641C"/>
    <w:rsid w:val="00426A8F"/>
    <w:rsid w:val="00427CF5"/>
    <w:rsid w:val="00432952"/>
    <w:rsid w:val="004334DF"/>
    <w:rsid w:val="004336D1"/>
    <w:rsid w:val="00436CD7"/>
    <w:rsid w:val="00443105"/>
    <w:rsid w:val="00444417"/>
    <w:rsid w:val="004449F3"/>
    <w:rsid w:val="00445CC1"/>
    <w:rsid w:val="0045147C"/>
    <w:rsid w:val="00451A58"/>
    <w:rsid w:val="00452297"/>
    <w:rsid w:val="0045536E"/>
    <w:rsid w:val="00455FED"/>
    <w:rsid w:val="00462C3A"/>
    <w:rsid w:val="00465F3D"/>
    <w:rsid w:val="004662DC"/>
    <w:rsid w:val="00467AF9"/>
    <w:rsid w:val="00474103"/>
    <w:rsid w:val="0047446D"/>
    <w:rsid w:val="00477ED4"/>
    <w:rsid w:val="00480933"/>
    <w:rsid w:val="00481C5D"/>
    <w:rsid w:val="00482286"/>
    <w:rsid w:val="004825D1"/>
    <w:rsid w:val="00486C77"/>
    <w:rsid w:val="00497119"/>
    <w:rsid w:val="004A3CF5"/>
    <w:rsid w:val="004A4805"/>
    <w:rsid w:val="004B1F3E"/>
    <w:rsid w:val="004B3500"/>
    <w:rsid w:val="004C093D"/>
    <w:rsid w:val="004C1B60"/>
    <w:rsid w:val="004C205C"/>
    <w:rsid w:val="004C6EC6"/>
    <w:rsid w:val="004D03E2"/>
    <w:rsid w:val="004D0A34"/>
    <w:rsid w:val="004D0A54"/>
    <w:rsid w:val="004D48EF"/>
    <w:rsid w:val="004D5F66"/>
    <w:rsid w:val="004E1E54"/>
    <w:rsid w:val="004E2DB8"/>
    <w:rsid w:val="004E4DC6"/>
    <w:rsid w:val="004E62BC"/>
    <w:rsid w:val="004E6452"/>
    <w:rsid w:val="004E7676"/>
    <w:rsid w:val="004F07E8"/>
    <w:rsid w:val="004F20E1"/>
    <w:rsid w:val="004F26B3"/>
    <w:rsid w:val="004F5FFB"/>
    <w:rsid w:val="004F73A5"/>
    <w:rsid w:val="00504D78"/>
    <w:rsid w:val="0051014A"/>
    <w:rsid w:val="00514B9B"/>
    <w:rsid w:val="0051558A"/>
    <w:rsid w:val="00516905"/>
    <w:rsid w:val="00517D34"/>
    <w:rsid w:val="00522D44"/>
    <w:rsid w:val="005338B4"/>
    <w:rsid w:val="00541535"/>
    <w:rsid w:val="0054360B"/>
    <w:rsid w:val="005453F8"/>
    <w:rsid w:val="00545665"/>
    <w:rsid w:val="00546503"/>
    <w:rsid w:val="00551182"/>
    <w:rsid w:val="005521FD"/>
    <w:rsid w:val="00553138"/>
    <w:rsid w:val="00553905"/>
    <w:rsid w:val="005564DC"/>
    <w:rsid w:val="00560327"/>
    <w:rsid w:val="00561B23"/>
    <w:rsid w:val="00563939"/>
    <w:rsid w:val="005675D5"/>
    <w:rsid w:val="0057066A"/>
    <w:rsid w:val="005707E4"/>
    <w:rsid w:val="00571112"/>
    <w:rsid w:val="00571695"/>
    <w:rsid w:val="00571F4B"/>
    <w:rsid w:val="005762CC"/>
    <w:rsid w:val="00576B43"/>
    <w:rsid w:val="005779C2"/>
    <w:rsid w:val="0058076E"/>
    <w:rsid w:val="00582F33"/>
    <w:rsid w:val="005837D5"/>
    <w:rsid w:val="00587705"/>
    <w:rsid w:val="005915F5"/>
    <w:rsid w:val="00591778"/>
    <w:rsid w:val="00591895"/>
    <w:rsid w:val="00593707"/>
    <w:rsid w:val="005978F0"/>
    <w:rsid w:val="005A1B0C"/>
    <w:rsid w:val="005A24B5"/>
    <w:rsid w:val="005A41EA"/>
    <w:rsid w:val="005A4D89"/>
    <w:rsid w:val="005A4D8D"/>
    <w:rsid w:val="005A6410"/>
    <w:rsid w:val="005B03FA"/>
    <w:rsid w:val="005B0DD8"/>
    <w:rsid w:val="005B1430"/>
    <w:rsid w:val="005B1551"/>
    <w:rsid w:val="005B25AA"/>
    <w:rsid w:val="005B369E"/>
    <w:rsid w:val="005B36A6"/>
    <w:rsid w:val="005B4560"/>
    <w:rsid w:val="005C3D0F"/>
    <w:rsid w:val="005C4169"/>
    <w:rsid w:val="005C4BD4"/>
    <w:rsid w:val="005D10E1"/>
    <w:rsid w:val="005D1F1E"/>
    <w:rsid w:val="005D6439"/>
    <w:rsid w:val="005E3D9D"/>
    <w:rsid w:val="005F1CA8"/>
    <w:rsid w:val="005F5573"/>
    <w:rsid w:val="00602897"/>
    <w:rsid w:val="00603251"/>
    <w:rsid w:val="00603C6C"/>
    <w:rsid w:val="0060421B"/>
    <w:rsid w:val="00605E64"/>
    <w:rsid w:val="00607A86"/>
    <w:rsid w:val="00610BD1"/>
    <w:rsid w:val="00610F5C"/>
    <w:rsid w:val="00611913"/>
    <w:rsid w:val="0061302F"/>
    <w:rsid w:val="0062333F"/>
    <w:rsid w:val="006240B3"/>
    <w:rsid w:val="00624F35"/>
    <w:rsid w:val="00627583"/>
    <w:rsid w:val="00631629"/>
    <w:rsid w:val="00631A43"/>
    <w:rsid w:val="00633FF6"/>
    <w:rsid w:val="0064043D"/>
    <w:rsid w:val="00640944"/>
    <w:rsid w:val="00643551"/>
    <w:rsid w:val="00644A3E"/>
    <w:rsid w:val="006454FE"/>
    <w:rsid w:val="00646165"/>
    <w:rsid w:val="006470DB"/>
    <w:rsid w:val="00650AA9"/>
    <w:rsid w:val="006529A4"/>
    <w:rsid w:val="00653CAD"/>
    <w:rsid w:val="0065561D"/>
    <w:rsid w:val="00657F2F"/>
    <w:rsid w:val="00663062"/>
    <w:rsid w:val="00665F2A"/>
    <w:rsid w:val="0067154B"/>
    <w:rsid w:val="00671F63"/>
    <w:rsid w:val="00675F39"/>
    <w:rsid w:val="00676864"/>
    <w:rsid w:val="0067728B"/>
    <w:rsid w:val="0068089E"/>
    <w:rsid w:val="0068628C"/>
    <w:rsid w:val="00687BC9"/>
    <w:rsid w:val="006900D4"/>
    <w:rsid w:val="006919A8"/>
    <w:rsid w:val="00693199"/>
    <w:rsid w:val="00693328"/>
    <w:rsid w:val="0069793D"/>
    <w:rsid w:val="006A32E6"/>
    <w:rsid w:val="006A4C91"/>
    <w:rsid w:val="006A62BF"/>
    <w:rsid w:val="006A6B07"/>
    <w:rsid w:val="006A79FA"/>
    <w:rsid w:val="006B2042"/>
    <w:rsid w:val="006B45BC"/>
    <w:rsid w:val="006B79BB"/>
    <w:rsid w:val="006C19FF"/>
    <w:rsid w:val="006C5F6D"/>
    <w:rsid w:val="006D415D"/>
    <w:rsid w:val="006E2967"/>
    <w:rsid w:val="006E59D5"/>
    <w:rsid w:val="006F01B7"/>
    <w:rsid w:val="006F30A8"/>
    <w:rsid w:val="006F3188"/>
    <w:rsid w:val="006F3FE3"/>
    <w:rsid w:val="006F6ADB"/>
    <w:rsid w:val="007047B3"/>
    <w:rsid w:val="00705BD1"/>
    <w:rsid w:val="00712B60"/>
    <w:rsid w:val="0071411E"/>
    <w:rsid w:val="00715A4E"/>
    <w:rsid w:val="00715BDB"/>
    <w:rsid w:val="00716B66"/>
    <w:rsid w:val="00717B91"/>
    <w:rsid w:val="0072217D"/>
    <w:rsid w:val="00722FE1"/>
    <w:rsid w:val="007250E2"/>
    <w:rsid w:val="0072568F"/>
    <w:rsid w:val="00730877"/>
    <w:rsid w:val="007316BC"/>
    <w:rsid w:val="00736F86"/>
    <w:rsid w:val="007378D5"/>
    <w:rsid w:val="00737F62"/>
    <w:rsid w:val="00737F63"/>
    <w:rsid w:val="00740D0A"/>
    <w:rsid w:val="007419F5"/>
    <w:rsid w:val="00744CB6"/>
    <w:rsid w:val="00745C27"/>
    <w:rsid w:val="00746B73"/>
    <w:rsid w:val="00747845"/>
    <w:rsid w:val="00755D01"/>
    <w:rsid w:val="00761035"/>
    <w:rsid w:val="00761D71"/>
    <w:rsid w:val="0076792C"/>
    <w:rsid w:val="00771A57"/>
    <w:rsid w:val="00773652"/>
    <w:rsid w:val="00777AFC"/>
    <w:rsid w:val="00782409"/>
    <w:rsid w:val="00782D41"/>
    <w:rsid w:val="007835A3"/>
    <w:rsid w:val="00784FBF"/>
    <w:rsid w:val="00786BF3"/>
    <w:rsid w:val="00790345"/>
    <w:rsid w:val="0079054E"/>
    <w:rsid w:val="0079151F"/>
    <w:rsid w:val="00792221"/>
    <w:rsid w:val="00793288"/>
    <w:rsid w:val="007938ED"/>
    <w:rsid w:val="00797DDF"/>
    <w:rsid w:val="007A2060"/>
    <w:rsid w:val="007A3AE7"/>
    <w:rsid w:val="007A4441"/>
    <w:rsid w:val="007A5807"/>
    <w:rsid w:val="007A70F0"/>
    <w:rsid w:val="007C13C4"/>
    <w:rsid w:val="007C1595"/>
    <w:rsid w:val="007C3C98"/>
    <w:rsid w:val="007C5BBD"/>
    <w:rsid w:val="007D0661"/>
    <w:rsid w:val="007D0964"/>
    <w:rsid w:val="007D1765"/>
    <w:rsid w:val="007D2191"/>
    <w:rsid w:val="007D3AB5"/>
    <w:rsid w:val="007D4BF0"/>
    <w:rsid w:val="007D542E"/>
    <w:rsid w:val="007D5864"/>
    <w:rsid w:val="007E011D"/>
    <w:rsid w:val="007E513A"/>
    <w:rsid w:val="007E5DAA"/>
    <w:rsid w:val="007E7D4B"/>
    <w:rsid w:val="007F0150"/>
    <w:rsid w:val="007F187D"/>
    <w:rsid w:val="007F3151"/>
    <w:rsid w:val="007F472F"/>
    <w:rsid w:val="007F7E43"/>
    <w:rsid w:val="00800BB1"/>
    <w:rsid w:val="00800C5A"/>
    <w:rsid w:val="0080393C"/>
    <w:rsid w:val="0081241D"/>
    <w:rsid w:val="00814156"/>
    <w:rsid w:val="00823257"/>
    <w:rsid w:val="008253D6"/>
    <w:rsid w:val="008330EB"/>
    <w:rsid w:val="00834D1D"/>
    <w:rsid w:val="00846F24"/>
    <w:rsid w:val="00847245"/>
    <w:rsid w:val="008506DD"/>
    <w:rsid w:val="0085717C"/>
    <w:rsid w:val="008628B1"/>
    <w:rsid w:val="00864CB4"/>
    <w:rsid w:val="00871AAA"/>
    <w:rsid w:val="008725C7"/>
    <w:rsid w:val="00874054"/>
    <w:rsid w:val="00874C51"/>
    <w:rsid w:val="00874C52"/>
    <w:rsid w:val="00875D84"/>
    <w:rsid w:val="0087623B"/>
    <w:rsid w:val="00877AE1"/>
    <w:rsid w:val="008814F4"/>
    <w:rsid w:val="00881A1E"/>
    <w:rsid w:val="0088240C"/>
    <w:rsid w:val="00885238"/>
    <w:rsid w:val="008910D8"/>
    <w:rsid w:val="008914CF"/>
    <w:rsid w:val="00894DC7"/>
    <w:rsid w:val="008961B9"/>
    <w:rsid w:val="00897011"/>
    <w:rsid w:val="008A0401"/>
    <w:rsid w:val="008A1A6F"/>
    <w:rsid w:val="008A22D7"/>
    <w:rsid w:val="008A4FEB"/>
    <w:rsid w:val="008A7728"/>
    <w:rsid w:val="008B4001"/>
    <w:rsid w:val="008B5B05"/>
    <w:rsid w:val="008B5DE2"/>
    <w:rsid w:val="008C0A71"/>
    <w:rsid w:val="008C457F"/>
    <w:rsid w:val="008D15B1"/>
    <w:rsid w:val="008D263E"/>
    <w:rsid w:val="008D5B53"/>
    <w:rsid w:val="008E0A42"/>
    <w:rsid w:val="008E2B41"/>
    <w:rsid w:val="008E450A"/>
    <w:rsid w:val="008E71F4"/>
    <w:rsid w:val="008F36D6"/>
    <w:rsid w:val="008F3898"/>
    <w:rsid w:val="008F61F7"/>
    <w:rsid w:val="008F6DD6"/>
    <w:rsid w:val="00900473"/>
    <w:rsid w:val="009026DB"/>
    <w:rsid w:val="00904857"/>
    <w:rsid w:val="00904AEE"/>
    <w:rsid w:val="00906264"/>
    <w:rsid w:val="00907B3F"/>
    <w:rsid w:val="00911B26"/>
    <w:rsid w:val="0091766A"/>
    <w:rsid w:val="009203F2"/>
    <w:rsid w:val="009203F7"/>
    <w:rsid w:val="009226E7"/>
    <w:rsid w:val="00925F35"/>
    <w:rsid w:val="00930269"/>
    <w:rsid w:val="00930B31"/>
    <w:rsid w:val="00931C2A"/>
    <w:rsid w:val="009342C4"/>
    <w:rsid w:val="00934C38"/>
    <w:rsid w:val="009358BF"/>
    <w:rsid w:val="00942A02"/>
    <w:rsid w:val="00942B21"/>
    <w:rsid w:val="00946BE7"/>
    <w:rsid w:val="00947848"/>
    <w:rsid w:val="009514AA"/>
    <w:rsid w:val="009515E3"/>
    <w:rsid w:val="00952D41"/>
    <w:rsid w:val="009556EE"/>
    <w:rsid w:val="00961DF6"/>
    <w:rsid w:val="00964BE8"/>
    <w:rsid w:val="0096589C"/>
    <w:rsid w:val="009713CB"/>
    <w:rsid w:val="009714FF"/>
    <w:rsid w:val="00971A4E"/>
    <w:rsid w:val="00973DC5"/>
    <w:rsid w:val="009765FF"/>
    <w:rsid w:val="0097743E"/>
    <w:rsid w:val="0097760F"/>
    <w:rsid w:val="00980A62"/>
    <w:rsid w:val="00980D0A"/>
    <w:rsid w:val="00983A36"/>
    <w:rsid w:val="009849A2"/>
    <w:rsid w:val="00984C2F"/>
    <w:rsid w:val="009901FC"/>
    <w:rsid w:val="009920EB"/>
    <w:rsid w:val="0099368D"/>
    <w:rsid w:val="0099435B"/>
    <w:rsid w:val="009A5628"/>
    <w:rsid w:val="009A5C0B"/>
    <w:rsid w:val="009A5C3C"/>
    <w:rsid w:val="009A5E7E"/>
    <w:rsid w:val="009A632A"/>
    <w:rsid w:val="009B0394"/>
    <w:rsid w:val="009B731B"/>
    <w:rsid w:val="009B77FC"/>
    <w:rsid w:val="009C09BA"/>
    <w:rsid w:val="009C145D"/>
    <w:rsid w:val="009C2BBB"/>
    <w:rsid w:val="009C4781"/>
    <w:rsid w:val="009C684F"/>
    <w:rsid w:val="009D0747"/>
    <w:rsid w:val="009D0B31"/>
    <w:rsid w:val="009D113D"/>
    <w:rsid w:val="009D3364"/>
    <w:rsid w:val="009D4079"/>
    <w:rsid w:val="009D618F"/>
    <w:rsid w:val="009F14CC"/>
    <w:rsid w:val="009F289B"/>
    <w:rsid w:val="009F3CFC"/>
    <w:rsid w:val="009F61E5"/>
    <w:rsid w:val="00A00A8B"/>
    <w:rsid w:val="00A013E3"/>
    <w:rsid w:val="00A04879"/>
    <w:rsid w:val="00A0538E"/>
    <w:rsid w:val="00A1061D"/>
    <w:rsid w:val="00A11321"/>
    <w:rsid w:val="00A135B6"/>
    <w:rsid w:val="00A1379F"/>
    <w:rsid w:val="00A13882"/>
    <w:rsid w:val="00A145E3"/>
    <w:rsid w:val="00A2184C"/>
    <w:rsid w:val="00A2235A"/>
    <w:rsid w:val="00A235CD"/>
    <w:rsid w:val="00A24AD0"/>
    <w:rsid w:val="00A25BDC"/>
    <w:rsid w:val="00A36B49"/>
    <w:rsid w:val="00A42C71"/>
    <w:rsid w:val="00A44F87"/>
    <w:rsid w:val="00A54C96"/>
    <w:rsid w:val="00A55AF4"/>
    <w:rsid w:val="00A640B6"/>
    <w:rsid w:val="00A6474D"/>
    <w:rsid w:val="00A6487D"/>
    <w:rsid w:val="00A70DCF"/>
    <w:rsid w:val="00A71D17"/>
    <w:rsid w:val="00A75F7B"/>
    <w:rsid w:val="00A76888"/>
    <w:rsid w:val="00A863F7"/>
    <w:rsid w:val="00A872F5"/>
    <w:rsid w:val="00A87C7E"/>
    <w:rsid w:val="00A87D67"/>
    <w:rsid w:val="00A9014F"/>
    <w:rsid w:val="00A90CA7"/>
    <w:rsid w:val="00A91DCF"/>
    <w:rsid w:val="00A95928"/>
    <w:rsid w:val="00A968DD"/>
    <w:rsid w:val="00AA2E6B"/>
    <w:rsid w:val="00AA4C7C"/>
    <w:rsid w:val="00AA7ABC"/>
    <w:rsid w:val="00AB1BA4"/>
    <w:rsid w:val="00AC6B08"/>
    <w:rsid w:val="00AC7DD8"/>
    <w:rsid w:val="00AD1AB8"/>
    <w:rsid w:val="00AE0F5B"/>
    <w:rsid w:val="00AE1A4A"/>
    <w:rsid w:val="00AE238C"/>
    <w:rsid w:val="00AE511A"/>
    <w:rsid w:val="00AE6C95"/>
    <w:rsid w:val="00AF27E7"/>
    <w:rsid w:val="00AF434C"/>
    <w:rsid w:val="00AF48A0"/>
    <w:rsid w:val="00B00309"/>
    <w:rsid w:val="00B03627"/>
    <w:rsid w:val="00B04CCE"/>
    <w:rsid w:val="00B06482"/>
    <w:rsid w:val="00B14443"/>
    <w:rsid w:val="00B14C42"/>
    <w:rsid w:val="00B15235"/>
    <w:rsid w:val="00B2495F"/>
    <w:rsid w:val="00B25CA3"/>
    <w:rsid w:val="00B311A2"/>
    <w:rsid w:val="00B32962"/>
    <w:rsid w:val="00B361CB"/>
    <w:rsid w:val="00B40A4F"/>
    <w:rsid w:val="00B45062"/>
    <w:rsid w:val="00B467D7"/>
    <w:rsid w:val="00B55659"/>
    <w:rsid w:val="00B60F24"/>
    <w:rsid w:val="00B62765"/>
    <w:rsid w:val="00B63EFD"/>
    <w:rsid w:val="00B65DDC"/>
    <w:rsid w:val="00B733C2"/>
    <w:rsid w:val="00B744C9"/>
    <w:rsid w:val="00B74553"/>
    <w:rsid w:val="00B74BD9"/>
    <w:rsid w:val="00B751B5"/>
    <w:rsid w:val="00B75494"/>
    <w:rsid w:val="00B8028D"/>
    <w:rsid w:val="00B80590"/>
    <w:rsid w:val="00B80CD0"/>
    <w:rsid w:val="00B832D0"/>
    <w:rsid w:val="00B8555C"/>
    <w:rsid w:val="00B929C2"/>
    <w:rsid w:val="00B943C3"/>
    <w:rsid w:val="00B95FAE"/>
    <w:rsid w:val="00BA43D5"/>
    <w:rsid w:val="00BA550B"/>
    <w:rsid w:val="00BA7425"/>
    <w:rsid w:val="00BB430A"/>
    <w:rsid w:val="00BC0373"/>
    <w:rsid w:val="00BC4272"/>
    <w:rsid w:val="00BC487A"/>
    <w:rsid w:val="00BC7DF9"/>
    <w:rsid w:val="00BD1AD8"/>
    <w:rsid w:val="00BD3434"/>
    <w:rsid w:val="00BD4695"/>
    <w:rsid w:val="00BD56B3"/>
    <w:rsid w:val="00BE5456"/>
    <w:rsid w:val="00BE721D"/>
    <w:rsid w:val="00BF14A6"/>
    <w:rsid w:val="00BF44FA"/>
    <w:rsid w:val="00BF5DBF"/>
    <w:rsid w:val="00BF65CD"/>
    <w:rsid w:val="00C047FA"/>
    <w:rsid w:val="00C11A40"/>
    <w:rsid w:val="00C143A9"/>
    <w:rsid w:val="00C179DA"/>
    <w:rsid w:val="00C24CAE"/>
    <w:rsid w:val="00C31301"/>
    <w:rsid w:val="00C325A8"/>
    <w:rsid w:val="00C36EFB"/>
    <w:rsid w:val="00C37DF8"/>
    <w:rsid w:val="00C42B99"/>
    <w:rsid w:val="00C43520"/>
    <w:rsid w:val="00C45F6F"/>
    <w:rsid w:val="00C47E7D"/>
    <w:rsid w:val="00C51B5C"/>
    <w:rsid w:val="00C51E66"/>
    <w:rsid w:val="00C52333"/>
    <w:rsid w:val="00C54035"/>
    <w:rsid w:val="00C61D2A"/>
    <w:rsid w:val="00C62A15"/>
    <w:rsid w:val="00C631CA"/>
    <w:rsid w:val="00C631D7"/>
    <w:rsid w:val="00C6577A"/>
    <w:rsid w:val="00C672D3"/>
    <w:rsid w:val="00C67894"/>
    <w:rsid w:val="00C73641"/>
    <w:rsid w:val="00C83F57"/>
    <w:rsid w:val="00C84F0E"/>
    <w:rsid w:val="00C86897"/>
    <w:rsid w:val="00C90082"/>
    <w:rsid w:val="00C96521"/>
    <w:rsid w:val="00CA0B54"/>
    <w:rsid w:val="00CA1159"/>
    <w:rsid w:val="00CA1EA9"/>
    <w:rsid w:val="00CB4EFF"/>
    <w:rsid w:val="00CB5E51"/>
    <w:rsid w:val="00CB6F98"/>
    <w:rsid w:val="00CC1110"/>
    <w:rsid w:val="00CC1903"/>
    <w:rsid w:val="00CC2EB5"/>
    <w:rsid w:val="00CC3AED"/>
    <w:rsid w:val="00CC547A"/>
    <w:rsid w:val="00CC6552"/>
    <w:rsid w:val="00CC66E8"/>
    <w:rsid w:val="00CC75A6"/>
    <w:rsid w:val="00CD050C"/>
    <w:rsid w:val="00CD3091"/>
    <w:rsid w:val="00CD439A"/>
    <w:rsid w:val="00CE1FDF"/>
    <w:rsid w:val="00CE344D"/>
    <w:rsid w:val="00CE7773"/>
    <w:rsid w:val="00CF1C69"/>
    <w:rsid w:val="00CF23C7"/>
    <w:rsid w:val="00CF410D"/>
    <w:rsid w:val="00CF447A"/>
    <w:rsid w:val="00CF494B"/>
    <w:rsid w:val="00CF5285"/>
    <w:rsid w:val="00CF5CB0"/>
    <w:rsid w:val="00CF5D29"/>
    <w:rsid w:val="00D00C71"/>
    <w:rsid w:val="00D01618"/>
    <w:rsid w:val="00D0769C"/>
    <w:rsid w:val="00D10F88"/>
    <w:rsid w:val="00D12D70"/>
    <w:rsid w:val="00D1639B"/>
    <w:rsid w:val="00D170D8"/>
    <w:rsid w:val="00D175D7"/>
    <w:rsid w:val="00D20135"/>
    <w:rsid w:val="00D22F02"/>
    <w:rsid w:val="00D315B3"/>
    <w:rsid w:val="00D31C4E"/>
    <w:rsid w:val="00D32B84"/>
    <w:rsid w:val="00D337C2"/>
    <w:rsid w:val="00D34D83"/>
    <w:rsid w:val="00D419B2"/>
    <w:rsid w:val="00D44A2A"/>
    <w:rsid w:val="00D44E7F"/>
    <w:rsid w:val="00D457C5"/>
    <w:rsid w:val="00D47828"/>
    <w:rsid w:val="00D5147A"/>
    <w:rsid w:val="00D5410F"/>
    <w:rsid w:val="00D55AC7"/>
    <w:rsid w:val="00D56CDA"/>
    <w:rsid w:val="00D66376"/>
    <w:rsid w:val="00D663FF"/>
    <w:rsid w:val="00D711A2"/>
    <w:rsid w:val="00D73C32"/>
    <w:rsid w:val="00D840A7"/>
    <w:rsid w:val="00D866C7"/>
    <w:rsid w:val="00D869F4"/>
    <w:rsid w:val="00D94451"/>
    <w:rsid w:val="00D96B1D"/>
    <w:rsid w:val="00D97005"/>
    <w:rsid w:val="00D97061"/>
    <w:rsid w:val="00DA0E22"/>
    <w:rsid w:val="00DA1ACC"/>
    <w:rsid w:val="00DA781A"/>
    <w:rsid w:val="00DB2C84"/>
    <w:rsid w:val="00DB3962"/>
    <w:rsid w:val="00DB41F0"/>
    <w:rsid w:val="00DB4B5C"/>
    <w:rsid w:val="00DC2925"/>
    <w:rsid w:val="00DC5B16"/>
    <w:rsid w:val="00DC6E01"/>
    <w:rsid w:val="00DC7F0B"/>
    <w:rsid w:val="00DD3EA0"/>
    <w:rsid w:val="00DD5DD7"/>
    <w:rsid w:val="00DD79AF"/>
    <w:rsid w:val="00DE21D7"/>
    <w:rsid w:val="00DE67C9"/>
    <w:rsid w:val="00DF27D0"/>
    <w:rsid w:val="00DF2E6B"/>
    <w:rsid w:val="00DF3428"/>
    <w:rsid w:val="00DF5DC6"/>
    <w:rsid w:val="00E1258B"/>
    <w:rsid w:val="00E13C1A"/>
    <w:rsid w:val="00E1440E"/>
    <w:rsid w:val="00E1715D"/>
    <w:rsid w:val="00E206B7"/>
    <w:rsid w:val="00E22752"/>
    <w:rsid w:val="00E22A66"/>
    <w:rsid w:val="00E25311"/>
    <w:rsid w:val="00E406C8"/>
    <w:rsid w:val="00E42A14"/>
    <w:rsid w:val="00E43223"/>
    <w:rsid w:val="00E4441D"/>
    <w:rsid w:val="00E44839"/>
    <w:rsid w:val="00E5082D"/>
    <w:rsid w:val="00E52850"/>
    <w:rsid w:val="00E52DF8"/>
    <w:rsid w:val="00E53D8B"/>
    <w:rsid w:val="00E609DB"/>
    <w:rsid w:val="00E626E4"/>
    <w:rsid w:val="00E639C2"/>
    <w:rsid w:val="00E65331"/>
    <w:rsid w:val="00E65787"/>
    <w:rsid w:val="00E65AC9"/>
    <w:rsid w:val="00E65DDE"/>
    <w:rsid w:val="00E678FB"/>
    <w:rsid w:val="00E72618"/>
    <w:rsid w:val="00E72E52"/>
    <w:rsid w:val="00E74851"/>
    <w:rsid w:val="00E81741"/>
    <w:rsid w:val="00E828EE"/>
    <w:rsid w:val="00E855EE"/>
    <w:rsid w:val="00E871F5"/>
    <w:rsid w:val="00E874EB"/>
    <w:rsid w:val="00E92C8E"/>
    <w:rsid w:val="00E93A01"/>
    <w:rsid w:val="00E96133"/>
    <w:rsid w:val="00E96A0D"/>
    <w:rsid w:val="00E9761E"/>
    <w:rsid w:val="00EA1BF9"/>
    <w:rsid w:val="00EA32FF"/>
    <w:rsid w:val="00EA3FD1"/>
    <w:rsid w:val="00EB0379"/>
    <w:rsid w:val="00EC1927"/>
    <w:rsid w:val="00EC1A57"/>
    <w:rsid w:val="00EC3913"/>
    <w:rsid w:val="00EC51E5"/>
    <w:rsid w:val="00ED0869"/>
    <w:rsid w:val="00ED6893"/>
    <w:rsid w:val="00EE0867"/>
    <w:rsid w:val="00EE0CF3"/>
    <w:rsid w:val="00EE15AA"/>
    <w:rsid w:val="00EE1C4F"/>
    <w:rsid w:val="00EF47FD"/>
    <w:rsid w:val="00EF7374"/>
    <w:rsid w:val="00EF765F"/>
    <w:rsid w:val="00F03652"/>
    <w:rsid w:val="00F12003"/>
    <w:rsid w:val="00F1581B"/>
    <w:rsid w:val="00F16C09"/>
    <w:rsid w:val="00F21984"/>
    <w:rsid w:val="00F21E2C"/>
    <w:rsid w:val="00F24E34"/>
    <w:rsid w:val="00F25346"/>
    <w:rsid w:val="00F25F48"/>
    <w:rsid w:val="00F36F2A"/>
    <w:rsid w:val="00F402F8"/>
    <w:rsid w:val="00F40B6D"/>
    <w:rsid w:val="00F41405"/>
    <w:rsid w:val="00F456A4"/>
    <w:rsid w:val="00F50C86"/>
    <w:rsid w:val="00F51800"/>
    <w:rsid w:val="00F56E31"/>
    <w:rsid w:val="00F65950"/>
    <w:rsid w:val="00F70824"/>
    <w:rsid w:val="00F719C0"/>
    <w:rsid w:val="00F72463"/>
    <w:rsid w:val="00F744A6"/>
    <w:rsid w:val="00F776A0"/>
    <w:rsid w:val="00F80690"/>
    <w:rsid w:val="00F81851"/>
    <w:rsid w:val="00F81C8F"/>
    <w:rsid w:val="00F8492C"/>
    <w:rsid w:val="00F876B4"/>
    <w:rsid w:val="00F912C2"/>
    <w:rsid w:val="00F92D76"/>
    <w:rsid w:val="00F93151"/>
    <w:rsid w:val="00F9326E"/>
    <w:rsid w:val="00F93959"/>
    <w:rsid w:val="00F95AD0"/>
    <w:rsid w:val="00FA1288"/>
    <w:rsid w:val="00FA1CCE"/>
    <w:rsid w:val="00FA3135"/>
    <w:rsid w:val="00FA3340"/>
    <w:rsid w:val="00FA54DB"/>
    <w:rsid w:val="00FB7842"/>
    <w:rsid w:val="00FC0210"/>
    <w:rsid w:val="00FC165E"/>
    <w:rsid w:val="00FC1D20"/>
    <w:rsid w:val="00FC669E"/>
    <w:rsid w:val="00FC7DC6"/>
    <w:rsid w:val="00FD1FB9"/>
    <w:rsid w:val="00FD31D7"/>
    <w:rsid w:val="00FD7790"/>
    <w:rsid w:val="00FE3C4F"/>
    <w:rsid w:val="00FF0A46"/>
    <w:rsid w:val="00FF451C"/>
    <w:rsid w:val="00FF6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C964A"/>
  <w15:chartTrackingRefBased/>
  <w15:docId w15:val="{80A01919-4152-4CF1-B22C-85F04BD0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6F09"/>
    <w:pPr>
      <w:suppressAutoHyphens/>
      <w:snapToGrid w:val="0"/>
      <w:spacing w:after="0" w:line="240" w:lineRule="auto"/>
    </w:pPr>
    <w:rPr>
      <w:rFonts w:ascii="Times New Roman" w:eastAsia="Times New Roman" w:hAnsi="Times New Roman" w:cs="Times New Roman"/>
      <w:lang w:eastAsia="ar-SA"/>
    </w:rPr>
  </w:style>
  <w:style w:type="paragraph" w:styleId="1">
    <w:name w:val="heading 1"/>
    <w:basedOn w:val="a"/>
    <w:next w:val="a"/>
    <w:link w:val="10"/>
    <w:uiPriority w:val="9"/>
    <w:qFormat/>
    <w:rsid w:val="00BC03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C03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B25CA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06F09"/>
    <w:rPr>
      <w:b/>
      <w:bCs/>
    </w:rPr>
  </w:style>
  <w:style w:type="paragraph" w:styleId="a4">
    <w:name w:val="List Paragraph"/>
    <w:basedOn w:val="a"/>
    <w:uiPriority w:val="34"/>
    <w:qFormat/>
    <w:rsid w:val="00E874EB"/>
    <w:pPr>
      <w:ind w:left="720"/>
      <w:contextualSpacing/>
    </w:pPr>
  </w:style>
  <w:style w:type="character" w:customStyle="1" w:styleId="10">
    <w:name w:val="Заголовок 1 Знак"/>
    <w:basedOn w:val="a0"/>
    <w:link w:val="1"/>
    <w:uiPriority w:val="9"/>
    <w:rsid w:val="00BC0373"/>
    <w:rPr>
      <w:rFonts w:asciiTheme="majorHAnsi" w:eastAsiaTheme="majorEastAsia" w:hAnsiTheme="majorHAnsi" w:cstheme="majorBidi"/>
      <w:color w:val="2E74B5" w:themeColor="accent1" w:themeShade="BF"/>
      <w:sz w:val="32"/>
      <w:szCs w:val="32"/>
      <w:lang w:eastAsia="ar-SA"/>
    </w:rPr>
  </w:style>
  <w:style w:type="character" w:customStyle="1" w:styleId="20">
    <w:name w:val="Заголовок 2 Знак"/>
    <w:basedOn w:val="a0"/>
    <w:link w:val="2"/>
    <w:uiPriority w:val="9"/>
    <w:rsid w:val="00BC0373"/>
    <w:rPr>
      <w:rFonts w:asciiTheme="majorHAnsi" w:eastAsiaTheme="majorEastAsia" w:hAnsiTheme="majorHAnsi" w:cstheme="majorBidi"/>
      <w:color w:val="2E74B5" w:themeColor="accent1" w:themeShade="BF"/>
      <w:sz w:val="26"/>
      <w:szCs w:val="26"/>
      <w:lang w:eastAsia="ar-SA"/>
    </w:rPr>
  </w:style>
  <w:style w:type="character" w:customStyle="1" w:styleId="30">
    <w:name w:val="Заголовок 3 Знак"/>
    <w:basedOn w:val="a0"/>
    <w:link w:val="3"/>
    <w:uiPriority w:val="9"/>
    <w:rsid w:val="00B25CA3"/>
    <w:rPr>
      <w:rFonts w:asciiTheme="majorHAnsi" w:eastAsiaTheme="majorEastAsia" w:hAnsiTheme="majorHAnsi" w:cstheme="majorBidi"/>
      <w:color w:val="1F4D78" w:themeColor="accent1" w:themeShade="7F"/>
      <w:sz w:val="24"/>
      <w:szCs w:val="24"/>
      <w:lang w:eastAsia="ar-SA"/>
    </w:rPr>
  </w:style>
  <w:style w:type="paragraph" w:styleId="a5">
    <w:name w:val="No Spacing"/>
    <w:link w:val="a6"/>
    <w:uiPriority w:val="1"/>
    <w:qFormat/>
    <w:rsid w:val="003A5F3E"/>
    <w:pPr>
      <w:spacing w:after="0" w:line="240" w:lineRule="auto"/>
    </w:pPr>
    <w:rPr>
      <w:rFonts w:ascii="Times New Roman" w:eastAsia="Calibri" w:hAnsi="Times New Roman" w:cs="Times New Roman"/>
      <w:sz w:val="24"/>
      <w:szCs w:val="20"/>
    </w:rPr>
  </w:style>
  <w:style w:type="character" w:customStyle="1" w:styleId="a6">
    <w:name w:val="Без интервала Знак"/>
    <w:link w:val="a5"/>
    <w:uiPriority w:val="1"/>
    <w:rsid w:val="003A5F3E"/>
    <w:rPr>
      <w:rFonts w:ascii="Times New Roman" w:eastAsia="Calibri" w:hAnsi="Times New Roman" w:cs="Times New Roman"/>
      <w:sz w:val="24"/>
      <w:szCs w:val="20"/>
    </w:rPr>
  </w:style>
  <w:style w:type="paragraph" w:styleId="a7">
    <w:name w:val="Body Text"/>
    <w:basedOn w:val="a"/>
    <w:link w:val="a8"/>
    <w:rsid w:val="004C1B60"/>
    <w:pPr>
      <w:suppressAutoHyphens w:val="0"/>
      <w:snapToGrid/>
      <w:jc w:val="center"/>
    </w:pPr>
    <w:rPr>
      <w:b/>
      <w:bCs/>
      <w:sz w:val="24"/>
      <w:szCs w:val="24"/>
      <w:lang w:eastAsia="ru-RU"/>
    </w:rPr>
  </w:style>
  <w:style w:type="character" w:customStyle="1" w:styleId="a8">
    <w:name w:val="Основной текст Знак"/>
    <w:basedOn w:val="a0"/>
    <w:link w:val="a7"/>
    <w:rsid w:val="004C1B60"/>
    <w:rPr>
      <w:rFonts w:ascii="Times New Roman" w:eastAsia="Times New Roman" w:hAnsi="Times New Roman" w:cs="Times New Roman"/>
      <w:b/>
      <w:bCs/>
      <w:sz w:val="24"/>
      <w:szCs w:val="24"/>
      <w:lang w:eastAsia="ru-RU"/>
    </w:rPr>
  </w:style>
  <w:style w:type="paragraph" w:styleId="a9">
    <w:name w:val="Subtitle"/>
    <w:basedOn w:val="a"/>
    <w:next w:val="a"/>
    <w:link w:val="aa"/>
    <w:uiPriority w:val="11"/>
    <w:qFormat/>
    <w:rsid w:val="00D12D7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a">
    <w:name w:val="Подзаголовок Знак"/>
    <w:basedOn w:val="a0"/>
    <w:link w:val="a9"/>
    <w:uiPriority w:val="11"/>
    <w:rsid w:val="00D12D70"/>
    <w:rPr>
      <w:rFonts w:eastAsiaTheme="minorEastAsia"/>
      <w:color w:val="5A5A5A" w:themeColor="text1" w:themeTint="A5"/>
      <w:spacing w:val="15"/>
      <w:lang w:eastAsia="ar-SA"/>
    </w:rPr>
  </w:style>
  <w:style w:type="character" w:styleId="ab">
    <w:name w:val="Subtle Emphasis"/>
    <w:basedOn w:val="a0"/>
    <w:uiPriority w:val="19"/>
    <w:qFormat/>
    <w:rsid w:val="00D12D70"/>
    <w:rPr>
      <w:i/>
      <w:iCs/>
      <w:color w:val="404040" w:themeColor="text1" w:themeTint="BF"/>
    </w:rPr>
  </w:style>
  <w:style w:type="character" w:styleId="ac">
    <w:name w:val="Hyperlink"/>
    <w:basedOn w:val="a0"/>
    <w:uiPriority w:val="99"/>
    <w:unhideWhenUsed/>
    <w:rsid w:val="00F25F48"/>
    <w:rPr>
      <w:color w:val="0563C1" w:themeColor="hyperlink"/>
      <w:u w:val="single"/>
    </w:rPr>
  </w:style>
  <w:style w:type="paragraph" w:styleId="ad">
    <w:name w:val="Balloon Text"/>
    <w:basedOn w:val="a"/>
    <w:link w:val="ae"/>
    <w:qFormat/>
    <w:rsid w:val="00AC7DD8"/>
    <w:pPr>
      <w:widowControl w:val="0"/>
      <w:suppressAutoHyphens w:val="0"/>
      <w:autoSpaceDE w:val="0"/>
      <w:snapToGrid/>
    </w:pPr>
    <w:rPr>
      <w:rFonts w:ascii="Tahoma" w:hAnsi="Tahoma" w:cs="Tahoma"/>
      <w:sz w:val="16"/>
      <w:szCs w:val="16"/>
    </w:rPr>
  </w:style>
  <w:style w:type="character" w:customStyle="1" w:styleId="ae">
    <w:name w:val="Текст выноски Знак"/>
    <w:basedOn w:val="a0"/>
    <w:link w:val="ad"/>
    <w:qFormat/>
    <w:rsid w:val="00AC7DD8"/>
    <w:rPr>
      <w:rFonts w:ascii="Tahoma" w:eastAsia="Times New Roman" w:hAnsi="Tahoma" w:cs="Tahoma"/>
      <w:sz w:val="16"/>
      <w:szCs w:val="16"/>
      <w:lang w:eastAsia="ar-SA"/>
    </w:rPr>
  </w:style>
  <w:style w:type="paragraph" w:styleId="af">
    <w:name w:val="TOC Heading"/>
    <w:basedOn w:val="1"/>
    <w:next w:val="a"/>
    <w:uiPriority w:val="39"/>
    <w:unhideWhenUsed/>
    <w:qFormat/>
    <w:rsid w:val="00164F6A"/>
    <w:pPr>
      <w:suppressAutoHyphens w:val="0"/>
      <w:snapToGrid/>
      <w:spacing w:line="259" w:lineRule="auto"/>
      <w:outlineLvl w:val="9"/>
    </w:pPr>
    <w:rPr>
      <w:lang w:eastAsia="ru-RU"/>
    </w:rPr>
  </w:style>
  <w:style w:type="paragraph" w:styleId="11">
    <w:name w:val="toc 1"/>
    <w:basedOn w:val="a"/>
    <w:next w:val="a"/>
    <w:autoRedefine/>
    <w:uiPriority w:val="39"/>
    <w:unhideWhenUsed/>
    <w:rsid w:val="00164F6A"/>
    <w:pPr>
      <w:spacing w:after="100"/>
    </w:pPr>
  </w:style>
  <w:style w:type="paragraph" w:styleId="21">
    <w:name w:val="toc 2"/>
    <w:basedOn w:val="a"/>
    <w:next w:val="a"/>
    <w:autoRedefine/>
    <w:uiPriority w:val="39"/>
    <w:unhideWhenUsed/>
    <w:rsid w:val="00164F6A"/>
    <w:pPr>
      <w:spacing w:after="100"/>
      <w:ind w:left="220"/>
    </w:pPr>
  </w:style>
  <w:style w:type="paragraph" w:styleId="31">
    <w:name w:val="toc 3"/>
    <w:basedOn w:val="a"/>
    <w:next w:val="a"/>
    <w:autoRedefine/>
    <w:uiPriority w:val="39"/>
    <w:unhideWhenUsed/>
    <w:rsid w:val="00164F6A"/>
    <w:pPr>
      <w:spacing w:after="100"/>
      <w:ind w:left="440"/>
    </w:pPr>
  </w:style>
  <w:style w:type="paragraph" w:customStyle="1" w:styleId="12">
    <w:name w:val="Обычный1"/>
    <w:qFormat/>
    <w:rsid w:val="00172028"/>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13">
    <w:name w:val="Основной текст с отступом1"/>
    <w:basedOn w:val="a"/>
    <w:qFormat/>
    <w:rsid w:val="00172028"/>
    <w:pPr>
      <w:tabs>
        <w:tab w:val="left" w:pos="3600"/>
      </w:tabs>
      <w:suppressAutoHyphens w:val="0"/>
      <w:snapToGrid/>
      <w:ind w:left="3600" w:hanging="2700"/>
    </w:pPr>
    <w:rPr>
      <w:sz w:val="28"/>
      <w:szCs w:val="28"/>
    </w:rPr>
  </w:style>
  <w:style w:type="paragraph" w:customStyle="1" w:styleId="af0">
    <w:name w:val="Содержимое таблицы"/>
    <w:basedOn w:val="a"/>
    <w:qFormat/>
    <w:rsid w:val="00172028"/>
    <w:pPr>
      <w:suppressLineNumbers/>
      <w:suppressAutoHyphens w:val="0"/>
      <w:snapToGrid/>
    </w:pPr>
    <w:rPr>
      <w:sz w:val="24"/>
      <w:szCs w:val="24"/>
    </w:rPr>
  </w:style>
  <w:style w:type="table" w:styleId="af1">
    <w:name w:val="Table Grid"/>
    <w:basedOn w:val="a1"/>
    <w:uiPriority w:val="39"/>
    <w:rsid w:val="00172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Абзац"/>
    <w:basedOn w:val="a"/>
    <w:link w:val="af3"/>
    <w:qFormat/>
    <w:rsid w:val="0051014A"/>
    <w:pPr>
      <w:suppressAutoHyphens w:val="0"/>
      <w:snapToGrid/>
      <w:spacing w:before="120" w:after="60"/>
      <w:ind w:firstLine="567"/>
      <w:jc w:val="both"/>
    </w:pPr>
    <w:rPr>
      <w:sz w:val="24"/>
      <w:szCs w:val="24"/>
      <w:lang w:eastAsia="ru-RU"/>
    </w:rPr>
  </w:style>
  <w:style w:type="character" w:customStyle="1" w:styleId="af3">
    <w:name w:val="Абзац Знак"/>
    <w:link w:val="af2"/>
    <w:rsid w:val="0051014A"/>
    <w:rPr>
      <w:rFonts w:ascii="Times New Roman" w:eastAsia="Times New Roman" w:hAnsi="Times New Roman" w:cs="Times New Roman"/>
      <w:sz w:val="24"/>
      <w:szCs w:val="24"/>
      <w:lang w:eastAsia="ru-RU"/>
    </w:rPr>
  </w:style>
  <w:style w:type="paragraph" w:customStyle="1" w:styleId="af4">
    <w:name w:val="ОСНОВНОЙ !!!"/>
    <w:basedOn w:val="a7"/>
    <w:link w:val="14"/>
    <w:qFormat/>
    <w:rsid w:val="00E5082D"/>
    <w:pPr>
      <w:spacing w:before="120"/>
      <w:ind w:firstLine="900"/>
      <w:jc w:val="both"/>
    </w:pPr>
    <w:rPr>
      <w:rFonts w:ascii="Arial" w:hAnsi="Arial"/>
      <w:b w:val="0"/>
      <w:bCs w:val="0"/>
      <w:sz w:val="20"/>
      <w:lang w:eastAsia="ar-SA"/>
    </w:rPr>
  </w:style>
  <w:style w:type="character" w:customStyle="1" w:styleId="14">
    <w:name w:val="ОСНОВНОЙ !!! Знак1"/>
    <w:basedOn w:val="a0"/>
    <w:link w:val="af4"/>
    <w:qFormat/>
    <w:rsid w:val="00E5082D"/>
    <w:rPr>
      <w:rFonts w:ascii="Arial" w:eastAsia="Times New Roman" w:hAnsi="Arial" w:cs="Times New Roman"/>
      <w:sz w:val="20"/>
      <w:szCs w:val="24"/>
      <w:lang w:eastAsia="ar-SA"/>
    </w:rPr>
  </w:style>
  <w:style w:type="paragraph" w:customStyle="1" w:styleId="af5">
    <w:name w:val="Нормальный (таблица)"/>
    <w:basedOn w:val="a"/>
    <w:next w:val="a"/>
    <w:uiPriority w:val="99"/>
    <w:rsid w:val="00D55AC7"/>
    <w:pPr>
      <w:suppressAutoHyphens w:val="0"/>
      <w:autoSpaceDE w:val="0"/>
      <w:autoSpaceDN w:val="0"/>
      <w:adjustRightInd w:val="0"/>
      <w:snapToGrid/>
      <w:jc w:val="both"/>
    </w:pPr>
    <w:rPr>
      <w:rFonts w:ascii="Arial" w:eastAsia="Calibri" w:hAnsi="Arial" w:cs="Arial"/>
      <w:sz w:val="24"/>
      <w:szCs w:val="24"/>
      <w:lang w:eastAsia="ru-RU"/>
    </w:rPr>
  </w:style>
  <w:style w:type="paragraph" w:customStyle="1" w:styleId="formattext">
    <w:name w:val="formattext"/>
    <w:basedOn w:val="a"/>
    <w:rsid w:val="001D2E5F"/>
    <w:pPr>
      <w:suppressAutoHyphens w:val="0"/>
      <w:snapToGrid/>
      <w:spacing w:before="100" w:beforeAutospacing="1" w:after="100" w:afterAutospacing="1"/>
    </w:pPr>
    <w:rPr>
      <w:sz w:val="24"/>
      <w:szCs w:val="24"/>
      <w:lang w:eastAsia="ru-RU"/>
    </w:rPr>
  </w:style>
  <w:style w:type="paragraph" w:styleId="af6">
    <w:name w:val="Normal (Web)"/>
    <w:aliases w:val="Обычный (Web),Обычный (веб)3"/>
    <w:basedOn w:val="a"/>
    <w:uiPriority w:val="99"/>
    <w:rsid w:val="009901FC"/>
    <w:pPr>
      <w:suppressAutoHyphens w:val="0"/>
      <w:snapToGrid/>
      <w:spacing w:before="100" w:beforeAutospacing="1" w:after="100" w:afterAutospacing="1"/>
    </w:pPr>
    <w:rPr>
      <w:rFonts w:ascii="Tahoma" w:hAnsi="Tahoma" w:cs="Tahoma"/>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7145">
      <w:bodyDiv w:val="1"/>
      <w:marLeft w:val="0"/>
      <w:marRight w:val="0"/>
      <w:marTop w:val="0"/>
      <w:marBottom w:val="0"/>
      <w:divBdr>
        <w:top w:val="none" w:sz="0" w:space="0" w:color="auto"/>
        <w:left w:val="none" w:sz="0" w:space="0" w:color="auto"/>
        <w:bottom w:val="none" w:sz="0" w:space="0" w:color="auto"/>
        <w:right w:val="none" w:sz="0" w:space="0" w:color="auto"/>
      </w:divBdr>
    </w:div>
    <w:div w:id="101188670">
      <w:bodyDiv w:val="1"/>
      <w:marLeft w:val="0"/>
      <w:marRight w:val="0"/>
      <w:marTop w:val="0"/>
      <w:marBottom w:val="0"/>
      <w:divBdr>
        <w:top w:val="none" w:sz="0" w:space="0" w:color="auto"/>
        <w:left w:val="none" w:sz="0" w:space="0" w:color="auto"/>
        <w:bottom w:val="none" w:sz="0" w:space="0" w:color="auto"/>
        <w:right w:val="none" w:sz="0" w:space="0" w:color="auto"/>
      </w:divBdr>
    </w:div>
    <w:div w:id="138882958">
      <w:bodyDiv w:val="1"/>
      <w:marLeft w:val="0"/>
      <w:marRight w:val="0"/>
      <w:marTop w:val="0"/>
      <w:marBottom w:val="0"/>
      <w:divBdr>
        <w:top w:val="none" w:sz="0" w:space="0" w:color="auto"/>
        <w:left w:val="none" w:sz="0" w:space="0" w:color="auto"/>
        <w:bottom w:val="none" w:sz="0" w:space="0" w:color="auto"/>
        <w:right w:val="none" w:sz="0" w:space="0" w:color="auto"/>
      </w:divBdr>
    </w:div>
    <w:div w:id="142545919">
      <w:bodyDiv w:val="1"/>
      <w:marLeft w:val="0"/>
      <w:marRight w:val="0"/>
      <w:marTop w:val="0"/>
      <w:marBottom w:val="0"/>
      <w:divBdr>
        <w:top w:val="none" w:sz="0" w:space="0" w:color="auto"/>
        <w:left w:val="none" w:sz="0" w:space="0" w:color="auto"/>
        <w:bottom w:val="none" w:sz="0" w:space="0" w:color="auto"/>
        <w:right w:val="none" w:sz="0" w:space="0" w:color="auto"/>
      </w:divBdr>
    </w:div>
    <w:div w:id="174660170">
      <w:bodyDiv w:val="1"/>
      <w:marLeft w:val="0"/>
      <w:marRight w:val="0"/>
      <w:marTop w:val="0"/>
      <w:marBottom w:val="0"/>
      <w:divBdr>
        <w:top w:val="none" w:sz="0" w:space="0" w:color="auto"/>
        <w:left w:val="none" w:sz="0" w:space="0" w:color="auto"/>
        <w:bottom w:val="none" w:sz="0" w:space="0" w:color="auto"/>
        <w:right w:val="none" w:sz="0" w:space="0" w:color="auto"/>
      </w:divBdr>
    </w:div>
    <w:div w:id="324283571">
      <w:bodyDiv w:val="1"/>
      <w:marLeft w:val="0"/>
      <w:marRight w:val="0"/>
      <w:marTop w:val="0"/>
      <w:marBottom w:val="0"/>
      <w:divBdr>
        <w:top w:val="none" w:sz="0" w:space="0" w:color="auto"/>
        <w:left w:val="none" w:sz="0" w:space="0" w:color="auto"/>
        <w:bottom w:val="none" w:sz="0" w:space="0" w:color="auto"/>
        <w:right w:val="none" w:sz="0" w:space="0" w:color="auto"/>
      </w:divBdr>
    </w:div>
    <w:div w:id="354311110">
      <w:bodyDiv w:val="1"/>
      <w:marLeft w:val="0"/>
      <w:marRight w:val="0"/>
      <w:marTop w:val="0"/>
      <w:marBottom w:val="0"/>
      <w:divBdr>
        <w:top w:val="none" w:sz="0" w:space="0" w:color="auto"/>
        <w:left w:val="none" w:sz="0" w:space="0" w:color="auto"/>
        <w:bottom w:val="none" w:sz="0" w:space="0" w:color="auto"/>
        <w:right w:val="none" w:sz="0" w:space="0" w:color="auto"/>
      </w:divBdr>
    </w:div>
    <w:div w:id="362441415">
      <w:bodyDiv w:val="1"/>
      <w:marLeft w:val="0"/>
      <w:marRight w:val="0"/>
      <w:marTop w:val="0"/>
      <w:marBottom w:val="0"/>
      <w:divBdr>
        <w:top w:val="none" w:sz="0" w:space="0" w:color="auto"/>
        <w:left w:val="none" w:sz="0" w:space="0" w:color="auto"/>
        <w:bottom w:val="none" w:sz="0" w:space="0" w:color="auto"/>
        <w:right w:val="none" w:sz="0" w:space="0" w:color="auto"/>
      </w:divBdr>
    </w:div>
    <w:div w:id="517736312">
      <w:bodyDiv w:val="1"/>
      <w:marLeft w:val="0"/>
      <w:marRight w:val="0"/>
      <w:marTop w:val="0"/>
      <w:marBottom w:val="0"/>
      <w:divBdr>
        <w:top w:val="none" w:sz="0" w:space="0" w:color="auto"/>
        <w:left w:val="none" w:sz="0" w:space="0" w:color="auto"/>
        <w:bottom w:val="none" w:sz="0" w:space="0" w:color="auto"/>
        <w:right w:val="none" w:sz="0" w:space="0" w:color="auto"/>
      </w:divBdr>
    </w:div>
    <w:div w:id="723329796">
      <w:bodyDiv w:val="1"/>
      <w:marLeft w:val="0"/>
      <w:marRight w:val="0"/>
      <w:marTop w:val="0"/>
      <w:marBottom w:val="0"/>
      <w:divBdr>
        <w:top w:val="none" w:sz="0" w:space="0" w:color="auto"/>
        <w:left w:val="none" w:sz="0" w:space="0" w:color="auto"/>
        <w:bottom w:val="none" w:sz="0" w:space="0" w:color="auto"/>
        <w:right w:val="none" w:sz="0" w:space="0" w:color="auto"/>
      </w:divBdr>
    </w:div>
    <w:div w:id="846091339">
      <w:bodyDiv w:val="1"/>
      <w:marLeft w:val="0"/>
      <w:marRight w:val="0"/>
      <w:marTop w:val="0"/>
      <w:marBottom w:val="0"/>
      <w:divBdr>
        <w:top w:val="none" w:sz="0" w:space="0" w:color="auto"/>
        <w:left w:val="none" w:sz="0" w:space="0" w:color="auto"/>
        <w:bottom w:val="none" w:sz="0" w:space="0" w:color="auto"/>
        <w:right w:val="none" w:sz="0" w:space="0" w:color="auto"/>
      </w:divBdr>
    </w:div>
    <w:div w:id="929970749">
      <w:bodyDiv w:val="1"/>
      <w:marLeft w:val="0"/>
      <w:marRight w:val="0"/>
      <w:marTop w:val="0"/>
      <w:marBottom w:val="0"/>
      <w:divBdr>
        <w:top w:val="none" w:sz="0" w:space="0" w:color="auto"/>
        <w:left w:val="none" w:sz="0" w:space="0" w:color="auto"/>
        <w:bottom w:val="none" w:sz="0" w:space="0" w:color="auto"/>
        <w:right w:val="none" w:sz="0" w:space="0" w:color="auto"/>
      </w:divBdr>
    </w:div>
    <w:div w:id="952131081">
      <w:bodyDiv w:val="1"/>
      <w:marLeft w:val="0"/>
      <w:marRight w:val="0"/>
      <w:marTop w:val="0"/>
      <w:marBottom w:val="0"/>
      <w:divBdr>
        <w:top w:val="none" w:sz="0" w:space="0" w:color="auto"/>
        <w:left w:val="none" w:sz="0" w:space="0" w:color="auto"/>
        <w:bottom w:val="none" w:sz="0" w:space="0" w:color="auto"/>
        <w:right w:val="none" w:sz="0" w:space="0" w:color="auto"/>
      </w:divBdr>
    </w:div>
    <w:div w:id="999961576">
      <w:bodyDiv w:val="1"/>
      <w:marLeft w:val="0"/>
      <w:marRight w:val="0"/>
      <w:marTop w:val="0"/>
      <w:marBottom w:val="0"/>
      <w:divBdr>
        <w:top w:val="none" w:sz="0" w:space="0" w:color="auto"/>
        <w:left w:val="none" w:sz="0" w:space="0" w:color="auto"/>
        <w:bottom w:val="none" w:sz="0" w:space="0" w:color="auto"/>
        <w:right w:val="none" w:sz="0" w:space="0" w:color="auto"/>
      </w:divBdr>
    </w:div>
    <w:div w:id="1011762402">
      <w:bodyDiv w:val="1"/>
      <w:marLeft w:val="0"/>
      <w:marRight w:val="0"/>
      <w:marTop w:val="0"/>
      <w:marBottom w:val="0"/>
      <w:divBdr>
        <w:top w:val="none" w:sz="0" w:space="0" w:color="auto"/>
        <w:left w:val="none" w:sz="0" w:space="0" w:color="auto"/>
        <w:bottom w:val="none" w:sz="0" w:space="0" w:color="auto"/>
        <w:right w:val="none" w:sz="0" w:space="0" w:color="auto"/>
      </w:divBdr>
    </w:div>
    <w:div w:id="1024400978">
      <w:bodyDiv w:val="1"/>
      <w:marLeft w:val="0"/>
      <w:marRight w:val="0"/>
      <w:marTop w:val="0"/>
      <w:marBottom w:val="0"/>
      <w:divBdr>
        <w:top w:val="none" w:sz="0" w:space="0" w:color="auto"/>
        <w:left w:val="none" w:sz="0" w:space="0" w:color="auto"/>
        <w:bottom w:val="none" w:sz="0" w:space="0" w:color="auto"/>
        <w:right w:val="none" w:sz="0" w:space="0" w:color="auto"/>
      </w:divBdr>
    </w:div>
    <w:div w:id="1055784969">
      <w:bodyDiv w:val="1"/>
      <w:marLeft w:val="0"/>
      <w:marRight w:val="0"/>
      <w:marTop w:val="0"/>
      <w:marBottom w:val="0"/>
      <w:divBdr>
        <w:top w:val="none" w:sz="0" w:space="0" w:color="auto"/>
        <w:left w:val="none" w:sz="0" w:space="0" w:color="auto"/>
        <w:bottom w:val="none" w:sz="0" w:space="0" w:color="auto"/>
        <w:right w:val="none" w:sz="0" w:space="0" w:color="auto"/>
      </w:divBdr>
    </w:div>
    <w:div w:id="1196696226">
      <w:bodyDiv w:val="1"/>
      <w:marLeft w:val="0"/>
      <w:marRight w:val="0"/>
      <w:marTop w:val="0"/>
      <w:marBottom w:val="0"/>
      <w:divBdr>
        <w:top w:val="none" w:sz="0" w:space="0" w:color="auto"/>
        <w:left w:val="none" w:sz="0" w:space="0" w:color="auto"/>
        <w:bottom w:val="none" w:sz="0" w:space="0" w:color="auto"/>
        <w:right w:val="none" w:sz="0" w:space="0" w:color="auto"/>
      </w:divBdr>
    </w:div>
    <w:div w:id="1256861562">
      <w:bodyDiv w:val="1"/>
      <w:marLeft w:val="0"/>
      <w:marRight w:val="0"/>
      <w:marTop w:val="0"/>
      <w:marBottom w:val="0"/>
      <w:divBdr>
        <w:top w:val="none" w:sz="0" w:space="0" w:color="auto"/>
        <w:left w:val="none" w:sz="0" w:space="0" w:color="auto"/>
        <w:bottom w:val="none" w:sz="0" w:space="0" w:color="auto"/>
        <w:right w:val="none" w:sz="0" w:space="0" w:color="auto"/>
      </w:divBdr>
    </w:div>
    <w:div w:id="1282373834">
      <w:bodyDiv w:val="1"/>
      <w:marLeft w:val="0"/>
      <w:marRight w:val="0"/>
      <w:marTop w:val="0"/>
      <w:marBottom w:val="0"/>
      <w:divBdr>
        <w:top w:val="none" w:sz="0" w:space="0" w:color="auto"/>
        <w:left w:val="none" w:sz="0" w:space="0" w:color="auto"/>
        <w:bottom w:val="none" w:sz="0" w:space="0" w:color="auto"/>
        <w:right w:val="none" w:sz="0" w:space="0" w:color="auto"/>
      </w:divBdr>
    </w:div>
    <w:div w:id="1338927217">
      <w:bodyDiv w:val="1"/>
      <w:marLeft w:val="0"/>
      <w:marRight w:val="0"/>
      <w:marTop w:val="0"/>
      <w:marBottom w:val="0"/>
      <w:divBdr>
        <w:top w:val="none" w:sz="0" w:space="0" w:color="auto"/>
        <w:left w:val="none" w:sz="0" w:space="0" w:color="auto"/>
        <w:bottom w:val="none" w:sz="0" w:space="0" w:color="auto"/>
        <w:right w:val="none" w:sz="0" w:space="0" w:color="auto"/>
      </w:divBdr>
    </w:div>
    <w:div w:id="1407530532">
      <w:bodyDiv w:val="1"/>
      <w:marLeft w:val="0"/>
      <w:marRight w:val="0"/>
      <w:marTop w:val="0"/>
      <w:marBottom w:val="0"/>
      <w:divBdr>
        <w:top w:val="none" w:sz="0" w:space="0" w:color="auto"/>
        <w:left w:val="none" w:sz="0" w:space="0" w:color="auto"/>
        <w:bottom w:val="none" w:sz="0" w:space="0" w:color="auto"/>
        <w:right w:val="none" w:sz="0" w:space="0" w:color="auto"/>
      </w:divBdr>
    </w:div>
    <w:div w:id="1430396018">
      <w:bodyDiv w:val="1"/>
      <w:marLeft w:val="0"/>
      <w:marRight w:val="0"/>
      <w:marTop w:val="0"/>
      <w:marBottom w:val="0"/>
      <w:divBdr>
        <w:top w:val="none" w:sz="0" w:space="0" w:color="auto"/>
        <w:left w:val="none" w:sz="0" w:space="0" w:color="auto"/>
        <w:bottom w:val="none" w:sz="0" w:space="0" w:color="auto"/>
        <w:right w:val="none" w:sz="0" w:space="0" w:color="auto"/>
      </w:divBdr>
    </w:div>
    <w:div w:id="1456213787">
      <w:bodyDiv w:val="1"/>
      <w:marLeft w:val="0"/>
      <w:marRight w:val="0"/>
      <w:marTop w:val="0"/>
      <w:marBottom w:val="0"/>
      <w:divBdr>
        <w:top w:val="none" w:sz="0" w:space="0" w:color="auto"/>
        <w:left w:val="none" w:sz="0" w:space="0" w:color="auto"/>
        <w:bottom w:val="none" w:sz="0" w:space="0" w:color="auto"/>
        <w:right w:val="none" w:sz="0" w:space="0" w:color="auto"/>
      </w:divBdr>
    </w:div>
    <w:div w:id="1475760987">
      <w:bodyDiv w:val="1"/>
      <w:marLeft w:val="0"/>
      <w:marRight w:val="0"/>
      <w:marTop w:val="0"/>
      <w:marBottom w:val="0"/>
      <w:divBdr>
        <w:top w:val="none" w:sz="0" w:space="0" w:color="auto"/>
        <w:left w:val="none" w:sz="0" w:space="0" w:color="auto"/>
        <w:bottom w:val="none" w:sz="0" w:space="0" w:color="auto"/>
        <w:right w:val="none" w:sz="0" w:space="0" w:color="auto"/>
      </w:divBdr>
    </w:div>
    <w:div w:id="1515344723">
      <w:bodyDiv w:val="1"/>
      <w:marLeft w:val="0"/>
      <w:marRight w:val="0"/>
      <w:marTop w:val="0"/>
      <w:marBottom w:val="0"/>
      <w:divBdr>
        <w:top w:val="none" w:sz="0" w:space="0" w:color="auto"/>
        <w:left w:val="none" w:sz="0" w:space="0" w:color="auto"/>
        <w:bottom w:val="none" w:sz="0" w:space="0" w:color="auto"/>
        <w:right w:val="none" w:sz="0" w:space="0" w:color="auto"/>
      </w:divBdr>
    </w:div>
    <w:div w:id="1744600002">
      <w:bodyDiv w:val="1"/>
      <w:marLeft w:val="0"/>
      <w:marRight w:val="0"/>
      <w:marTop w:val="0"/>
      <w:marBottom w:val="0"/>
      <w:divBdr>
        <w:top w:val="none" w:sz="0" w:space="0" w:color="auto"/>
        <w:left w:val="none" w:sz="0" w:space="0" w:color="auto"/>
        <w:bottom w:val="none" w:sz="0" w:space="0" w:color="auto"/>
        <w:right w:val="none" w:sz="0" w:space="0" w:color="auto"/>
      </w:divBdr>
    </w:div>
    <w:div w:id="1778208362">
      <w:bodyDiv w:val="1"/>
      <w:marLeft w:val="0"/>
      <w:marRight w:val="0"/>
      <w:marTop w:val="0"/>
      <w:marBottom w:val="0"/>
      <w:divBdr>
        <w:top w:val="none" w:sz="0" w:space="0" w:color="auto"/>
        <w:left w:val="none" w:sz="0" w:space="0" w:color="auto"/>
        <w:bottom w:val="none" w:sz="0" w:space="0" w:color="auto"/>
        <w:right w:val="none" w:sz="0" w:space="0" w:color="auto"/>
      </w:divBdr>
    </w:div>
    <w:div w:id="1862010356">
      <w:bodyDiv w:val="1"/>
      <w:marLeft w:val="0"/>
      <w:marRight w:val="0"/>
      <w:marTop w:val="0"/>
      <w:marBottom w:val="0"/>
      <w:divBdr>
        <w:top w:val="none" w:sz="0" w:space="0" w:color="auto"/>
        <w:left w:val="none" w:sz="0" w:space="0" w:color="auto"/>
        <w:bottom w:val="none" w:sz="0" w:space="0" w:color="auto"/>
        <w:right w:val="none" w:sz="0" w:space="0" w:color="auto"/>
      </w:divBdr>
    </w:div>
    <w:div w:id="1923954575">
      <w:bodyDiv w:val="1"/>
      <w:marLeft w:val="0"/>
      <w:marRight w:val="0"/>
      <w:marTop w:val="0"/>
      <w:marBottom w:val="0"/>
      <w:divBdr>
        <w:top w:val="none" w:sz="0" w:space="0" w:color="auto"/>
        <w:left w:val="none" w:sz="0" w:space="0" w:color="auto"/>
        <w:bottom w:val="none" w:sz="0" w:space="0" w:color="auto"/>
        <w:right w:val="none" w:sz="0" w:space="0" w:color="auto"/>
      </w:divBdr>
    </w:div>
    <w:div w:id="2016761713">
      <w:bodyDiv w:val="1"/>
      <w:marLeft w:val="0"/>
      <w:marRight w:val="0"/>
      <w:marTop w:val="0"/>
      <w:marBottom w:val="0"/>
      <w:divBdr>
        <w:top w:val="none" w:sz="0" w:space="0" w:color="auto"/>
        <w:left w:val="none" w:sz="0" w:space="0" w:color="auto"/>
        <w:bottom w:val="none" w:sz="0" w:space="0" w:color="auto"/>
        <w:right w:val="none" w:sz="0" w:space="0" w:color="auto"/>
      </w:divBdr>
    </w:div>
    <w:div w:id="2068532244">
      <w:bodyDiv w:val="1"/>
      <w:marLeft w:val="0"/>
      <w:marRight w:val="0"/>
      <w:marTop w:val="0"/>
      <w:marBottom w:val="0"/>
      <w:divBdr>
        <w:top w:val="none" w:sz="0" w:space="0" w:color="auto"/>
        <w:left w:val="none" w:sz="0" w:space="0" w:color="auto"/>
        <w:bottom w:val="none" w:sz="0" w:space="0" w:color="auto"/>
        <w:right w:val="none" w:sz="0" w:space="0" w:color="auto"/>
      </w:divBdr>
    </w:div>
    <w:div w:id="209775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67F97-90EB-4744-BF3A-246C9342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4200</TotalTime>
  <Pages>39</Pages>
  <Words>18835</Words>
  <Characters>107362</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Анна</cp:lastModifiedBy>
  <cp:revision>1010</cp:revision>
  <cp:lastPrinted>2022-02-27T11:42:00Z</cp:lastPrinted>
  <dcterms:created xsi:type="dcterms:W3CDTF">2022-02-11T01:57:00Z</dcterms:created>
  <dcterms:modified xsi:type="dcterms:W3CDTF">2023-01-10T07:51:00Z</dcterms:modified>
</cp:coreProperties>
</file>