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A92DA3" w:rsidRDefault="00052243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«22</w:t>
      </w:r>
      <w:r w:rsidR="00A92DA3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>» сентября</w:t>
      </w:r>
      <w:r w:rsidR="00E5632B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2016г.               </w:t>
      </w:r>
      <w:r w:rsidR="0015555D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E5632B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п. Кулаково             </w:t>
      </w:r>
      <w:r w:rsidR="0015555D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№ 146</w:t>
      </w:r>
      <w:r w:rsidR="00E5632B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052243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22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2243" w:rsidRPr="00052243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соответствии  со статьями  39.3, 39.4, 39.20 Земельного кодекса Российской Федерации,  Федеральным законом от 25.10.2</w:t>
      </w:r>
      <w:r w:rsidR="00872A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001  № 137-ФЗ    «О введении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действие Земельного кодекса Российской Федерации», на основании заявления </w:t>
      </w:r>
      <w:r w:rsidR="00052243" w:rsidRPr="00052243">
        <w:rPr>
          <w:rFonts w:ascii="Times New Roman" w:eastAsia="Calibri" w:hAnsi="Times New Roman" w:cs="Times New Roman"/>
          <w:sz w:val="28"/>
          <w:lang w:eastAsia="ru-RU"/>
        </w:rPr>
        <w:t>Батухтиной Светланы Викторовны,  действующей за себя и своих несовершеннолетних детей: Батухтина Константина Александровича, Батухтина Юрия Александровича, Васильева Виктора Сергеевича</w:t>
      </w:r>
      <w:r w:rsidR="00052243">
        <w:rPr>
          <w:rFonts w:ascii="Times New Roman" w:eastAsia="Calibri" w:hAnsi="Times New Roman" w:cs="Times New Roman"/>
          <w:sz w:val="28"/>
          <w:lang w:eastAsia="ru-RU"/>
        </w:rPr>
        <w:t>,</w:t>
      </w:r>
      <w:r w:rsidR="00052243" w:rsidRPr="00052243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</w:p>
    <w:p w:rsidR="00052243" w:rsidRDefault="00052243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052243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 Предоставить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52243" w:rsidRPr="00052243">
        <w:rPr>
          <w:rFonts w:ascii="Times New Roman" w:eastAsia="Calibri" w:hAnsi="Times New Roman" w:cs="Times New Roman"/>
          <w:sz w:val="28"/>
          <w:lang w:eastAsia="ru-RU"/>
        </w:rPr>
        <w:t>Батухтиной Светла</w:t>
      </w:r>
      <w:r w:rsidR="00052243">
        <w:rPr>
          <w:rFonts w:ascii="Times New Roman" w:eastAsia="Calibri" w:hAnsi="Times New Roman" w:cs="Times New Roman"/>
          <w:sz w:val="28"/>
          <w:lang w:eastAsia="ru-RU"/>
        </w:rPr>
        <w:t>не Викторовне, Батухтину Константину Александровичу, Батухтину Юрию Александровичу, Васильеву</w:t>
      </w:r>
      <w:r w:rsidR="00052243" w:rsidRPr="00052243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052243">
        <w:rPr>
          <w:rFonts w:ascii="Times New Roman" w:eastAsia="Calibri" w:hAnsi="Times New Roman" w:cs="Times New Roman"/>
          <w:sz w:val="28"/>
          <w:lang w:eastAsia="ru-RU"/>
        </w:rPr>
        <w:t xml:space="preserve">Виктору Сергеевичу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астровым номером </w:t>
      </w:r>
      <w:r w:rsidR="00052243">
        <w:rPr>
          <w:rFonts w:ascii="Times New Roman" w:eastAsia="Calibri" w:hAnsi="Times New Roman" w:cs="Times New Roman"/>
          <w:sz w:val="28"/>
          <w:szCs w:val="28"/>
          <w:lang w:eastAsia="ru-RU"/>
        </w:rPr>
        <w:t>24:26:0201004:363, общей площадью 800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052243">
        <w:rPr>
          <w:rFonts w:ascii="Times New Roman" w:eastAsia="Calibri" w:hAnsi="Times New Roman" w:cs="Times New Roman"/>
          <w:sz w:val="28"/>
          <w:szCs w:val="28"/>
          <w:lang w:eastAsia="ru-RU"/>
        </w:rPr>
        <w:t>Комсомольская, д. 15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, кв. 2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F44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 является блокированной застройкой,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разрешенное использование – 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приусадебный участок личного подсобного хозяйства.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052243">
        <w:rPr>
          <w:rFonts w:ascii="Times New Roman" w:eastAsia="Calibri" w:hAnsi="Times New Roman" w:cs="Times New Roman"/>
          <w:sz w:val="28"/>
          <w:szCs w:val="28"/>
          <w:lang w:eastAsia="ru-RU"/>
        </w:rPr>
        <w:t>Батухтиной С.В., Батухтину К.А., Батухтину Ю.А., Васильеву В.С.,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  <w:bookmarkStart w:id="0" w:name="_GoBack"/>
      <w:bookmarkEnd w:id="0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052243"/>
    <w:rsid w:val="0015555D"/>
    <w:rsid w:val="001A2669"/>
    <w:rsid w:val="001D1A37"/>
    <w:rsid w:val="00285C37"/>
    <w:rsid w:val="0048341A"/>
    <w:rsid w:val="00872A51"/>
    <w:rsid w:val="009F4491"/>
    <w:rsid w:val="00A92DA3"/>
    <w:rsid w:val="00BC77BD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15</cp:revision>
  <cp:lastPrinted>2016-11-16T07:40:00Z</cp:lastPrinted>
  <dcterms:created xsi:type="dcterms:W3CDTF">2016-02-02T04:45:00Z</dcterms:created>
  <dcterms:modified xsi:type="dcterms:W3CDTF">2016-11-16T07:40:00Z</dcterms:modified>
</cp:coreProperties>
</file>