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E6" w:rsidRPr="009C1F03" w:rsidRDefault="000520E6" w:rsidP="000520E6">
      <w:pPr>
        <w:autoSpaceDE w:val="0"/>
        <w:autoSpaceDN w:val="0"/>
        <w:adjustRightInd w:val="0"/>
        <w:rPr>
          <w:rFonts w:ascii="Calibri" w:eastAsia="Times New Roman" w:hAnsi="Calibri" w:cs="Times New Roman"/>
          <w:szCs w:val="24"/>
          <w:lang w:eastAsia="ru-RU"/>
        </w:rPr>
      </w:pPr>
      <w:r w:rsidRPr="009C1F03">
        <w:rPr>
          <w:rFonts w:ascii="Calibri" w:eastAsia="Times New Roman" w:hAnsi="Calibri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A671F9E" wp14:editId="1134D674">
            <wp:simplePos x="0" y="0"/>
            <wp:positionH relativeFrom="column">
              <wp:posOffset>2425065</wp:posOffset>
            </wp:positionH>
            <wp:positionV relativeFrom="paragraph">
              <wp:posOffset>-62865</wp:posOffset>
            </wp:positionV>
            <wp:extent cx="762000" cy="733425"/>
            <wp:effectExtent l="0" t="0" r="0" b="952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520E6" w:rsidRPr="009C1F03" w:rsidRDefault="000520E6" w:rsidP="000520E6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0520E6" w:rsidRPr="009C1F03" w:rsidRDefault="000520E6" w:rsidP="000520E6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0520E6" w:rsidRPr="009C1F03" w:rsidRDefault="000520E6" w:rsidP="000520E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0520E6" w:rsidRPr="009C1F03" w:rsidRDefault="000520E6" w:rsidP="000520E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0520E6" w:rsidRPr="009C1F03" w:rsidRDefault="000520E6" w:rsidP="000520E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0520E6" w:rsidRPr="009C1F03" w:rsidRDefault="000520E6" w:rsidP="000520E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20E6" w:rsidRPr="009C1F03" w:rsidRDefault="000520E6" w:rsidP="000520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0520E6" w:rsidRPr="009C1F03" w:rsidRDefault="000520E6" w:rsidP="000520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20E6" w:rsidRPr="00E36E6D" w:rsidRDefault="000520E6" w:rsidP="000520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E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11» августа</w:t>
      </w:r>
      <w:r w:rsidRPr="00E3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2016г.                         п. Кулаково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E3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E36E6D">
        <w:rPr>
          <w:rFonts w:ascii="Times New Roman" w:eastAsia="Times New Roman" w:hAnsi="Times New Roman" w:cs="Times New Roman"/>
          <w:sz w:val="28"/>
          <w:szCs w:val="28"/>
          <w:lang w:eastAsia="ru-RU"/>
        </w:rPr>
        <w:t>-пг</w:t>
      </w:r>
    </w:p>
    <w:p w:rsidR="000520E6" w:rsidRPr="009C1F03" w:rsidRDefault="000520E6" w:rsidP="00052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20E6" w:rsidRPr="009C1F03" w:rsidRDefault="000520E6" w:rsidP="000520E6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схемы расположения </w:t>
      </w:r>
    </w:p>
    <w:p w:rsidR="000520E6" w:rsidRPr="009C1F03" w:rsidRDefault="000520E6" w:rsidP="000520E6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земельного участка на кадастровом плане территории </w:t>
      </w:r>
    </w:p>
    <w:p w:rsidR="000520E6" w:rsidRPr="009C1F03" w:rsidRDefault="000520E6" w:rsidP="000520E6">
      <w:pPr>
        <w:shd w:val="clear" w:color="auto" w:fill="FFFFFF"/>
        <w:spacing w:before="269" w:line="240" w:lineRule="auto"/>
        <w:ind w:left="19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11.3, 11.10 Земельного кодекса Российской Федерации, руководствуясь Федеральным законом от 24.07.2007 № 221-ФЗ «О государственном кадастре недвижимости», рассмотрев заявление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Потехиной С.А.</w:t>
      </w:r>
    </w:p>
    <w:p w:rsidR="000520E6" w:rsidRPr="009C1F03" w:rsidRDefault="000520E6" w:rsidP="000520E6">
      <w:pPr>
        <w:shd w:val="clear" w:color="auto" w:fill="FFFFFF"/>
        <w:spacing w:after="0" w:line="240" w:lineRule="auto"/>
        <w:ind w:left="17"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0520E6" w:rsidRPr="00E36E6D" w:rsidRDefault="000520E6" w:rsidP="000520E6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             1.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схему расположения земельного участка на кадастровом плане территории (далее – схема КПТ) (прилагается) и предварительно согласовать предоставление без проведения торгов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Потехиной Светлане Алексеевне 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(место жительство: 663413, Красноярский край, Мотыгинский район, п. Кулаково,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Комсомольская, д. 17, кв. 2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паспорт серия </w:t>
      </w:r>
      <w:r>
        <w:rPr>
          <w:rFonts w:ascii="Times New Roman" w:eastAsia="Calibri" w:hAnsi="Times New Roman" w:cs="Times New Roman"/>
          <w:sz w:val="28"/>
          <w:szCs w:val="24"/>
        </w:rPr>
        <w:t>0408 № 584199</w:t>
      </w:r>
      <w:r w:rsidRPr="009C1F03">
        <w:rPr>
          <w:rFonts w:ascii="Times New Roman" w:eastAsia="Calibri" w:hAnsi="Times New Roman" w:cs="Times New Roman"/>
          <w:sz w:val="28"/>
          <w:szCs w:val="24"/>
        </w:rPr>
        <w:t xml:space="preserve"> выдан </w:t>
      </w:r>
      <w:r>
        <w:rPr>
          <w:rFonts w:ascii="Times New Roman" w:eastAsia="Calibri" w:hAnsi="Times New Roman" w:cs="Times New Roman"/>
          <w:sz w:val="28"/>
          <w:szCs w:val="24"/>
        </w:rPr>
        <w:t>Территориальным пунктом УФМС России по Красноярскому краю в Мотыгинском районе, 10.07.2008</w:t>
      </w:r>
      <w:r w:rsidRPr="009C1F03">
        <w:rPr>
          <w:rFonts w:ascii="Times New Roman" w:eastAsia="Calibri" w:hAnsi="Times New Roman" w:cs="Times New Roman"/>
          <w:sz w:val="28"/>
          <w:szCs w:val="24"/>
        </w:rPr>
        <w:t>г.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из категории земель</w:t>
      </w:r>
      <w:proofErr w:type="gramEnd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пунктов, разрешенное использование: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приусадебный участок личного подсобного хозяйства, общей площадью 1477</w:t>
      </w:r>
      <w:r w:rsidRPr="00E3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 расположенного по адресу: </w:t>
      </w:r>
      <w:proofErr w:type="gramStart"/>
      <w:r w:rsidRPr="00E3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край, Мотыгинский район, п. Кулаково,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Комсомольская, д. 17, кв. 2,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является блокированной застройкой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3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расположен в территориальной зоне Ж.</w:t>
      </w:r>
    </w:p>
    <w:p w:rsidR="000520E6" w:rsidRPr="009C1F03" w:rsidRDefault="000520E6" w:rsidP="000520E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2.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основанием для внесения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государственный кадастр недвижимости.</w:t>
      </w:r>
    </w:p>
    <w:p w:rsidR="000520E6" w:rsidRPr="009C1F03" w:rsidRDefault="000520E6" w:rsidP="000520E6">
      <w:pPr>
        <w:shd w:val="clear" w:color="auto" w:fill="FFFFFF"/>
        <w:tabs>
          <w:tab w:val="left" w:pos="9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3.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0520E6" w:rsidRPr="009C1F03" w:rsidRDefault="000520E6" w:rsidP="000520E6">
      <w:pPr>
        <w:shd w:val="clear" w:color="auto" w:fill="FFFFFF"/>
        <w:tabs>
          <w:tab w:val="left" w:pos="1070"/>
        </w:tabs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4.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Постановление вступает в силу со дня подписания.</w:t>
      </w:r>
    </w:p>
    <w:p w:rsidR="000520E6" w:rsidRPr="009C1F03" w:rsidRDefault="000520E6" w:rsidP="000520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520E6" w:rsidRPr="009C1F03" w:rsidRDefault="000520E6" w:rsidP="00052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Кулаковского сельсовета </w:t>
      </w:r>
    </w:p>
    <w:p w:rsidR="000520E6" w:rsidRPr="009C1F03" w:rsidRDefault="000520E6" w:rsidP="00052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Мотыгинского района </w:t>
      </w:r>
    </w:p>
    <w:p w:rsidR="000520E6" w:rsidRPr="009C1F03" w:rsidRDefault="000520E6" w:rsidP="000520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                                                                      Т.А. Волкова</w:t>
      </w:r>
    </w:p>
    <w:p w:rsidR="000520E6" w:rsidRDefault="000520E6" w:rsidP="000520E6"/>
    <w:p w:rsidR="000520E6" w:rsidRPr="000520E6" w:rsidRDefault="000520E6" w:rsidP="000520E6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20E6">
        <w:rPr>
          <w:rFonts w:ascii="Times New Roman" w:eastAsia="Times New Roman" w:hAnsi="Times New Roman" w:cs="Times New Roman"/>
          <w:sz w:val="30"/>
          <w:szCs w:val="20"/>
          <w:lang w:eastAsia="ru-RU"/>
        </w:rPr>
        <w:lastRenderedPageBreak/>
        <w:t>УТВЕРЖДЕНА</w:t>
      </w:r>
    </w:p>
    <w:p w:rsidR="000520E6" w:rsidRPr="000520E6" w:rsidRDefault="000520E6" w:rsidP="000520E6">
      <w:pPr>
        <w:spacing w:before="240"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20E6">
        <w:rPr>
          <w:rFonts w:ascii="Times New Roman" w:eastAsia="Times New Roman" w:hAnsi="Times New Roman" w:cs="Times New Roman"/>
          <w:sz w:val="30"/>
          <w:szCs w:val="20"/>
          <w:lang w:eastAsia="ru-RU"/>
        </w:rPr>
        <w:t>Постановление</w:t>
      </w:r>
    </w:p>
    <w:p w:rsidR="000520E6" w:rsidRPr="000520E6" w:rsidRDefault="000520E6" w:rsidP="000520E6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20E6">
        <w:rPr>
          <w:rFonts w:ascii="Times New Roman" w:eastAsia="Times New Roman" w:hAnsi="Times New Roman" w:cs="Times New Roman"/>
          <w:sz w:val="30"/>
          <w:szCs w:val="20"/>
          <w:highlight w:val="yellow"/>
          <w:lang w:eastAsia="ru-RU"/>
        </w:rPr>
        <w:t xml:space="preserve">от 11.08.2016  № </w:t>
      </w:r>
      <w:r w:rsidRPr="000520E6">
        <w:rPr>
          <w:rFonts w:ascii="Times New Roman" w:eastAsia="Times New Roman" w:hAnsi="Times New Roman" w:cs="Times New Roman"/>
          <w:sz w:val="30"/>
          <w:szCs w:val="20"/>
          <w:lang w:eastAsia="ru-RU"/>
        </w:rPr>
        <w:t>98</w:t>
      </w:r>
    </w:p>
    <w:p w:rsidR="000520E6" w:rsidRPr="000520E6" w:rsidRDefault="000520E6" w:rsidP="000520E6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20E6">
        <w:rPr>
          <w:rFonts w:ascii="Times New Roman" w:eastAsia="Times New Roman" w:hAnsi="Times New Roman" w:cs="Times New Roman"/>
          <w:sz w:val="30"/>
          <w:szCs w:val="20"/>
          <w:lang w:eastAsia="ru-RU"/>
        </w:rPr>
        <w:t>Администрация Кулаковского сельсовета</w:t>
      </w:r>
    </w:p>
    <w:p w:rsidR="000520E6" w:rsidRPr="000520E6" w:rsidRDefault="000520E6" w:rsidP="000520E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20E6">
        <w:rPr>
          <w:rFonts w:ascii="Times New Roman" w:eastAsia="Times New Roman" w:hAnsi="Times New Roman" w:cs="Times New Roman"/>
          <w:sz w:val="30"/>
          <w:szCs w:val="20"/>
          <w:lang w:eastAsia="ru-RU"/>
        </w:rPr>
        <w:t>СХЕМА</w:t>
      </w:r>
    </w:p>
    <w:p w:rsidR="000520E6" w:rsidRPr="000520E6" w:rsidRDefault="000520E6" w:rsidP="000520E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20E6">
        <w:rPr>
          <w:rFonts w:ascii="Times New Roman" w:eastAsia="Times New Roman" w:hAnsi="Times New Roman" w:cs="Times New Roman"/>
          <w:sz w:val="30"/>
          <w:szCs w:val="20"/>
          <w:lang w:eastAsia="ru-RU"/>
        </w:rPr>
        <w:t>расположения земельного участка или земельных участков на кадастровом плане территории</w:t>
      </w:r>
    </w:p>
    <w:p w:rsidR="000520E6" w:rsidRPr="000520E6" w:rsidRDefault="000520E6" w:rsidP="000520E6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2267"/>
        <w:gridCol w:w="3257"/>
        <w:gridCol w:w="3257"/>
      </w:tblGrid>
      <w:tr w:rsidR="000520E6" w:rsidRPr="000520E6" w:rsidTr="006711CB">
        <w:tc>
          <w:tcPr>
            <w:tcW w:w="0" w:type="auto"/>
            <w:gridSpan w:val="4"/>
            <w:vAlign w:val="center"/>
          </w:tcPr>
          <w:p w:rsidR="000520E6" w:rsidRPr="000520E6" w:rsidRDefault="000520E6" w:rsidP="0005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0E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Условный номер земельного участка  -</w:t>
            </w:r>
          </w:p>
        </w:tc>
      </w:tr>
      <w:tr w:rsidR="000520E6" w:rsidRPr="000520E6" w:rsidTr="006711CB">
        <w:tc>
          <w:tcPr>
            <w:tcW w:w="0" w:type="auto"/>
            <w:gridSpan w:val="4"/>
            <w:vAlign w:val="center"/>
          </w:tcPr>
          <w:p w:rsidR="000520E6" w:rsidRPr="000520E6" w:rsidRDefault="000520E6" w:rsidP="0005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0E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Площадь земельного участка  1477 м²</w:t>
            </w:r>
          </w:p>
        </w:tc>
      </w:tr>
      <w:tr w:rsidR="000520E6" w:rsidRPr="000520E6" w:rsidTr="006711CB">
        <w:tc>
          <w:tcPr>
            <w:tcW w:w="3213" w:type="dxa"/>
            <w:gridSpan w:val="2"/>
            <w:vMerge w:val="restart"/>
            <w:vAlign w:val="center"/>
          </w:tcPr>
          <w:p w:rsidR="000520E6" w:rsidRPr="000520E6" w:rsidRDefault="000520E6" w:rsidP="000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0E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0520E6" w:rsidRPr="000520E6" w:rsidRDefault="000520E6" w:rsidP="000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0E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Координаты, </w:t>
            </w:r>
            <w:proofErr w:type="gramStart"/>
            <w:r w:rsidRPr="000520E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</w:t>
            </w:r>
            <w:proofErr w:type="gramEnd"/>
          </w:p>
        </w:tc>
      </w:tr>
      <w:tr w:rsidR="000520E6" w:rsidRPr="000520E6" w:rsidTr="006711CB">
        <w:tc>
          <w:tcPr>
            <w:tcW w:w="0" w:type="auto"/>
            <w:gridSpan w:val="2"/>
            <w:vMerge/>
          </w:tcPr>
          <w:p w:rsidR="000520E6" w:rsidRPr="000520E6" w:rsidRDefault="000520E6" w:rsidP="0005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0520E6" w:rsidRPr="000520E6" w:rsidRDefault="000520E6" w:rsidP="000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0E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0520E6" w:rsidRPr="000520E6" w:rsidRDefault="000520E6" w:rsidP="000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0E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Y</w:t>
            </w:r>
          </w:p>
        </w:tc>
      </w:tr>
      <w:tr w:rsidR="000520E6" w:rsidRPr="000520E6" w:rsidTr="006711CB">
        <w:tc>
          <w:tcPr>
            <w:tcW w:w="3213" w:type="dxa"/>
            <w:gridSpan w:val="2"/>
            <w:vAlign w:val="center"/>
          </w:tcPr>
          <w:p w:rsidR="000520E6" w:rsidRPr="000520E6" w:rsidRDefault="000520E6" w:rsidP="000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0E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0520E6" w:rsidRPr="000520E6" w:rsidRDefault="000520E6" w:rsidP="000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0E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0520E6" w:rsidRPr="000520E6" w:rsidRDefault="000520E6" w:rsidP="000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0E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</w:t>
            </w:r>
          </w:p>
        </w:tc>
      </w:tr>
      <w:tr w:rsidR="000520E6" w:rsidRPr="000520E6" w:rsidTr="006711CB">
        <w:tc>
          <w:tcPr>
            <w:tcW w:w="3213" w:type="dxa"/>
            <w:gridSpan w:val="2"/>
            <w:vAlign w:val="center"/>
          </w:tcPr>
          <w:p w:rsidR="000520E6" w:rsidRPr="000520E6" w:rsidRDefault="000520E6" w:rsidP="000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0E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0520E6" w:rsidRPr="000520E6" w:rsidRDefault="000520E6" w:rsidP="000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0E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864037</w:t>
            </w:r>
          </w:p>
        </w:tc>
        <w:tc>
          <w:tcPr>
            <w:tcW w:w="3213" w:type="dxa"/>
            <w:vAlign w:val="center"/>
          </w:tcPr>
          <w:p w:rsidR="000520E6" w:rsidRPr="000520E6" w:rsidRDefault="000520E6" w:rsidP="000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0E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150948</w:t>
            </w:r>
          </w:p>
        </w:tc>
      </w:tr>
      <w:tr w:rsidR="000520E6" w:rsidRPr="000520E6" w:rsidTr="006711CB">
        <w:tc>
          <w:tcPr>
            <w:tcW w:w="3213" w:type="dxa"/>
            <w:gridSpan w:val="2"/>
            <w:vAlign w:val="center"/>
          </w:tcPr>
          <w:p w:rsidR="000520E6" w:rsidRPr="000520E6" w:rsidRDefault="000520E6" w:rsidP="000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0E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0520E6" w:rsidRPr="000520E6" w:rsidRDefault="000520E6" w:rsidP="000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0E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864021</w:t>
            </w:r>
          </w:p>
        </w:tc>
        <w:tc>
          <w:tcPr>
            <w:tcW w:w="3213" w:type="dxa"/>
            <w:vAlign w:val="center"/>
          </w:tcPr>
          <w:p w:rsidR="000520E6" w:rsidRPr="000520E6" w:rsidRDefault="000520E6" w:rsidP="000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0E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150997</w:t>
            </w:r>
          </w:p>
        </w:tc>
      </w:tr>
      <w:tr w:rsidR="000520E6" w:rsidRPr="000520E6" w:rsidTr="006711CB">
        <w:tc>
          <w:tcPr>
            <w:tcW w:w="3213" w:type="dxa"/>
            <w:gridSpan w:val="2"/>
            <w:vAlign w:val="center"/>
          </w:tcPr>
          <w:p w:rsidR="000520E6" w:rsidRPr="000520E6" w:rsidRDefault="000520E6" w:rsidP="000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0E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0520E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0520E6" w:rsidRPr="000520E6" w:rsidRDefault="000520E6" w:rsidP="000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0E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864007</w:t>
            </w:r>
          </w:p>
        </w:tc>
        <w:tc>
          <w:tcPr>
            <w:tcW w:w="3213" w:type="dxa"/>
            <w:vAlign w:val="center"/>
          </w:tcPr>
          <w:p w:rsidR="000520E6" w:rsidRPr="000520E6" w:rsidRDefault="000520E6" w:rsidP="000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0E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151028</w:t>
            </w:r>
          </w:p>
        </w:tc>
      </w:tr>
      <w:tr w:rsidR="000520E6" w:rsidRPr="000520E6" w:rsidTr="006711CB">
        <w:tc>
          <w:tcPr>
            <w:tcW w:w="3213" w:type="dxa"/>
            <w:gridSpan w:val="2"/>
            <w:vAlign w:val="center"/>
          </w:tcPr>
          <w:p w:rsidR="000520E6" w:rsidRPr="000520E6" w:rsidRDefault="000520E6" w:rsidP="000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0E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0520E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213" w:type="dxa"/>
            <w:vAlign w:val="center"/>
          </w:tcPr>
          <w:p w:rsidR="000520E6" w:rsidRPr="000520E6" w:rsidRDefault="000520E6" w:rsidP="000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0E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864003</w:t>
            </w:r>
          </w:p>
        </w:tc>
        <w:tc>
          <w:tcPr>
            <w:tcW w:w="3213" w:type="dxa"/>
            <w:vAlign w:val="center"/>
          </w:tcPr>
          <w:p w:rsidR="000520E6" w:rsidRPr="000520E6" w:rsidRDefault="000520E6" w:rsidP="000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0E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151040</w:t>
            </w:r>
          </w:p>
        </w:tc>
      </w:tr>
      <w:tr w:rsidR="000520E6" w:rsidRPr="000520E6" w:rsidTr="006711CB">
        <w:tc>
          <w:tcPr>
            <w:tcW w:w="3213" w:type="dxa"/>
            <w:gridSpan w:val="2"/>
            <w:vAlign w:val="center"/>
          </w:tcPr>
          <w:p w:rsidR="000520E6" w:rsidRPr="000520E6" w:rsidRDefault="000520E6" w:rsidP="000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0E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н3</w:t>
            </w:r>
          </w:p>
        </w:tc>
        <w:tc>
          <w:tcPr>
            <w:tcW w:w="3213" w:type="dxa"/>
            <w:vAlign w:val="center"/>
          </w:tcPr>
          <w:p w:rsidR="000520E6" w:rsidRPr="000520E6" w:rsidRDefault="000520E6" w:rsidP="000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0E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863991</w:t>
            </w:r>
          </w:p>
        </w:tc>
        <w:tc>
          <w:tcPr>
            <w:tcW w:w="3213" w:type="dxa"/>
            <w:vAlign w:val="center"/>
          </w:tcPr>
          <w:p w:rsidR="000520E6" w:rsidRPr="000520E6" w:rsidRDefault="000520E6" w:rsidP="000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0E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151035</w:t>
            </w:r>
          </w:p>
        </w:tc>
      </w:tr>
      <w:tr w:rsidR="000520E6" w:rsidRPr="000520E6" w:rsidTr="006711CB">
        <w:tc>
          <w:tcPr>
            <w:tcW w:w="3213" w:type="dxa"/>
            <w:gridSpan w:val="2"/>
            <w:vAlign w:val="center"/>
          </w:tcPr>
          <w:p w:rsidR="000520E6" w:rsidRPr="000520E6" w:rsidRDefault="000520E6" w:rsidP="000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0E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0520E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213" w:type="dxa"/>
            <w:vAlign w:val="center"/>
          </w:tcPr>
          <w:p w:rsidR="000520E6" w:rsidRPr="000520E6" w:rsidRDefault="000520E6" w:rsidP="000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0E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863991</w:t>
            </w:r>
          </w:p>
        </w:tc>
        <w:tc>
          <w:tcPr>
            <w:tcW w:w="3213" w:type="dxa"/>
            <w:vAlign w:val="center"/>
          </w:tcPr>
          <w:p w:rsidR="000520E6" w:rsidRPr="000520E6" w:rsidRDefault="000520E6" w:rsidP="000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0E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151036</w:t>
            </w:r>
          </w:p>
        </w:tc>
      </w:tr>
      <w:tr w:rsidR="000520E6" w:rsidRPr="000520E6" w:rsidTr="006711CB">
        <w:tc>
          <w:tcPr>
            <w:tcW w:w="3213" w:type="dxa"/>
            <w:gridSpan w:val="2"/>
            <w:vAlign w:val="center"/>
          </w:tcPr>
          <w:p w:rsidR="000520E6" w:rsidRPr="000520E6" w:rsidRDefault="000520E6" w:rsidP="000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0E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н5</w:t>
            </w:r>
          </w:p>
        </w:tc>
        <w:tc>
          <w:tcPr>
            <w:tcW w:w="3213" w:type="dxa"/>
            <w:vAlign w:val="center"/>
          </w:tcPr>
          <w:p w:rsidR="000520E6" w:rsidRPr="000520E6" w:rsidRDefault="000520E6" w:rsidP="000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0E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863987</w:t>
            </w:r>
          </w:p>
        </w:tc>
        <w:tc>
          <w:tcPr>
            <w:tcW w:w="3213" w:type="dxa"/>
            <w:vAlign w:val="center"/>
          </w:tcPr>
          <w:p w:rsidR="000520E6" w:rsidRPr="000520E6" w:rsidRDefault="000520E6" w:rsidP="000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0E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151035</w:t>
            </w:r>
          </w:p>
        </w:tc>
      </w:tr>
      <w:tr w:rsidR="000520E6" w:rsidRPr="000520E6" w:rsidTr="006711CB">
        <w:tc>
          <w:tcPr>
            <w:tcW w:w="3213" w:type="dxa"/>
            <w:gridSpan w:val="2"/>
            <w:vAlign w:val="center"/>
          </w:tcPr>
          <w:p w:rsidR="000520E6" w:rsidRPr="000520E6" w:rsidRDefault="000520E6" w:rsidP="000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0E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0520E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3213" w:type="dxa"/>
            <w:vAlign w:val="center"/>
          </w:tcPr>
          <w:p w:rsidR="000520E6" w:rsidRPr="000520E6" w:rsidRDefault="000520E6" w:rsidP="000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0E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863996</w:t>
            </w:r>
          </w:p>
        </w:tc>
        <w:tc>
          <w:tcPr>
            <w:tcW w:w="3213" w:type="dxa"/>
            <w:vAlign w:val="center"/>
          </w:tcPr>
          <w:p w:rsidR="000520E6" w:rsidRPr="000520E6" w:rsidRDefault="000520E6" w:rsidP="000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0E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151013</w:t>
            </w:r>
          </w:p>
        </w:tc>
      </w:tr>
      <w:tr w:rsidR="000520E6" w:rsidRPr="000520E6" w:rsidTr="006711CB">
        <w:tc>
          <w:tcPr>
            <w:tcW w:w="3213" w:type="dxa"/>
            <w:gridSpan w:val="2"/>
            <w:vAlign w:val="center"/>
          </w:tcPr>
          <w:p w:rsidR="000520E6" w:rsidRPr="000520E6" w:rsidRDefault="000520E6" w:rsidP="000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0E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</w:t>
            </w:r>
          </w:p>
        </w:tc>
        <w:tc>
          <w:tcPr>
            <w:tcW w:w="3213" w:type="dxa"/>
            <w:vAlign w:val="center"/>
          </w:tcPr>
          <w:p w:rsidR="000520E6" w:rsidRPr="000520E6" w:rsidRDefault="000520E6" w:rsidP="000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0E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864003</w:t>
            </w:r>
          </w:p>
        </w:tc>
        <w:tc>
          <w:tcPr>
            <w:tcW w:w="3213" w:type="dxa"/>
            <w:vAlign w:val="center"/>
          </w:tcPr>
          <w:p w:rsidR="000520E6" w:rsidRPr="000520E6" w:rsidRDefault="000520E6" w:rsidP="000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0E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150988</w:t>
            </w:r>
          </w:p>
        </w:tc>
      </w:tr>
      <w:tr w:rsidR="000520E6" w:rsidRPr="000520E6" w:rsidTr="006711CB">
        <w:tc>
          <w:tcPr>
            <w:tcW w:w="3213" w:type="dxa"/>
            <w:gridSpan w:val="2"/>
            <w:vAlign w:val="center"/>
          </w:tcPr>
          <w:p w:rsidR="000520E6" w:rsidRPr="000520E6" w:rsidRDefault="000520E6" w:rsidP="000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0E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4</w:t>
            </w:r>
          </w:p>
        </w:tc>
        <w:tc>
          <w:tcPr>
            <w:tcW w:w="3213" w:type="dxa"/>
            <w:vAlign w:val="center"/>
          </w:tcPr>
          <w:p w:rsidR="000520E6" w:rsidRPr="000520E6" w:rsidRDefault="000520E6" w:rsidP="000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0E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864008</w:t>
            </w:r>
          </w:p>
        </w:tc>
        <w:tc>
          <w:tcPr>
            <w:tcW w:w="3213" w:type="dxa"/>
            <w:vAlign w:val="center"/>
          </w:tcPr>
          <w:p w:rsidR="000520E6" w:rsidRPr="000520E6" w:rsidRDefault="000520E6" w:rsidP="000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0E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150987</w:t>
            </w:r>
          </w:p>
        </w:tc>
      </w:tr>
      <w:tr w:rsidR="000520E6" w:rsidRPr="000520E6" w:rsidTr="006711CB">
        <w:tc>
          <w:tcPr>
            <w:tcW w:w="3213" w:type="dxa"/>
            <w:gridSpan w:val="2"/>
            <w:vAlign w:val="center"/>
          </w:tcPr>
          <w:p w:rsidR="000520E6" w:rsidRPr="000520E6" w:rsidRDefault="000520E6" w:rsidP="000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0E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5</w:t>
            </w:r>
          </w:p>
        </w:tc>
        <w:tc>
          <w:tcPr>
            <w:tcW w:w="3213" w:type="dxa"/>
            <w:vAlign w:val="center"/>
          </w:tcPr>
          <w:p w:rsidR="000520E6" w:rsidRPr="000520E6" w:rsidRDefault="000520E6" w:rsidP="000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0E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864016</w:t>
            </w:r>
          </w:p>
        </w:tc>
        <w:tc>
          <w:tcPr>
            <w:tcW w:w="3213" w:type="dxa"/>
            <w:vAlign w:val="center"/>
          </w:tcPr>
          <w:p w:rsidR="000520E6" w:rsidRPr="000520E6" w:rsidRDefault="000520E6" w:rsidP="000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0E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150981</w:t>
            </w:r>
          </w:p>
        </w:tc>
      </w:tr>
      <w:tr w:rsidR="000520E6" w:rsidRPr="000520E6" w:rsidTr="006711CB">
        <w:tc>
          <w:tcPr>
            <w:tcW w:w="3213" w:type="dxa"/>
            <w:gridSpan w:val="2"/>
            <w:vAlign w:val="center"/>
          </w:tcPr>
          <w:p w:rsidR="000520E6" w:rsidRPr="000520E6" w:rsidRDefault="000520E6" w:rsidP="000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0E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6</w:t>
            </w:r>
          </w:p>
        </w:tc>
        <w:tc>
          <w:tcPr>
            <w:tcW w:w="3213" w:type="dxa"/>
            <w:vAlign w:val="center"/>
          </w:tcPr>
          <w:p w:rsidR="000520E6" w:rsidRPr="000520E6" w:rsidRDefault="000520E6" w:rsidP="000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0E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864020</w:t>
            </w:r>
          </w:p>
        </w:tc>
        <w:tc>
          <w:tcPr>
            <w:tcW w:w="3213" w:type="dxa"/>
            <w:vAlign w:val="center"/>
          </w:tcPr>
          <w:p w:rsidR="000520E6" w:rsidRPr="000520E6" w:rsidRDefault="000520E6" w:rsidP="000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0E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150965</w:t>
            </w:r>
          </w:p>
        </w:tc>
      </w:tr>
      <w:tr w:rsidR="000520E6" w:rsidRPr="000520E6" w:rsidTr="006711CB">
        <w:tc>
          <w:tcPr>
            <w:tcW w:w="3213" w:type="dxa"/>
            <w:gridSpan w:val="2"/>
            <w:vAlign w:val="center"/>
          </w:tcPr>
          <w:p w:rsidR="000520E6" w:rsidRPr="000520E6" w:rsidRDefault="000520E6" w:rsidP="000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0E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7</w:t>
            </w:r>
          </w:p>
        </w:tc>
        <w:tc>
          <w:tcPr>
            <w:tcW w:w="3213" w:type="dxa"/>
            <w:vAlign w:val="center"/>
          </w:tcPr>
          <w:p w:rsidR="000520E6" w:rsidRPr="000520E6" w:rsidRDefault="000520E6" w:rsidP="000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0E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864017</w:t>
            </w:r>
          </w:p>
        </w:tc>
        <w:tc>
          <w:tcPr>
            <w:tcW w:w="3213" w:type="dxa"/>
            <w:vAlign w:val="center"/>
          </w:tcPr>
          <w:p w:rsidR="000520E6" w:rsidRPr="000520E6" w:rsidRDefault="000520E6" w:rsidP="000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0E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150964</w:t>
            </w:r>
          </w:p>
        </w:tc>
      </w:tr>
      <w:tr w:rsidR="000520E6" w:rsidRPr="000520E6" w:rsidTr="006711CB">
        <w:tc>
          <w:tcPr>
            <w:tcW w:w="3213" w:type="dxa"/>
            <w:gridSpan w:val="2"/>
            <w:vAlign w:val="center"/>
          </w:tcPr>
          <w:p w:rsidR="000520E6" w:rsidRPr="000520E6" w:rsidRDefault="000520E6" w:rsidP="000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0E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</w:t>
            </w:r>
          </w:p>
        </w:tc>
        <w:tc>
          <w:tcPr>
            <w:tcW w:w="3213" w:type="dxa"/>
            <w:vAlign w:val="center"/>
          </w:tcPr>
          <w:p w:rsidR="000520E6" w:rsidRPr="000520E6" w:rsidRDefault="000520E6" w:rsidP="000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0E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864025</w:t>
            </w:r>
          </w:p>
        </w:tc>
        <w:tc>
          <w:tcPr>
            <w:tcW w:w="3213" w:type="dxa"/>
            <w:vAlign w:val="center"/>
          </w:tcPr>
          <w:p w:rsidR="000520E6" w:rsidRPr="000520E6" w:rsidRDefault="000520E6" w:rsidP="000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0E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150943</w:t>
            </w:r>
          </w:p>
        </w:tc>
      </w:tr>
      <w:tr w:rsidR="000520E6" w:rsidRPr="000520E6" w:rsidTr="006711CB">
        <w:tc>
          <w:tcPr>
            <w:tcW w:w="3213" w:type="dxa"/>
            <w:gridSpan w:val="2"/>
            <w:vAlign w:val="center"/>
          </w:tcPr>
          <w:p w:rsidR="000520E6" w:rsidRPr="000520E6" w:rsidRDefault="000520E6" w:rsidP="000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0E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0520E6" w:rsidRPr="000520E6" w:rsidRDefault="000520E6" w:rsidP="000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0E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864037</w:t>
            </w:r>
          </w:p>
        </w:tc>
        <w:tc>
          <w:tcPr>
            <w:tcW w:w="3213" w:type="dxa"/>
            <w:vAlign w:val="center"/>
          </w:tcPr>
          <w:p w:rsidR="000520E6" w:rsidRPr="000520E6" w:rsidRDefault="000520E6" w:rsidP="000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0E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150948</w:t>
            </w:r>
          </w:p>
        </w:tc>
      </w:tr>
      <w:tr w:rsidR="000520E6" w:rsidRPr="000520E6" w:rsidTr="006711CB">
        <w:tc>
          <w:tcPr>
            <w:tcW w:w="9639" w:type="dxa"/>
            <w:gridSpan w:val="4"/>
          </w:tcPr>
          <w:p w:rsidR="000520E6" w:rsidRPr="000520E6" w:rsidRDefault="000520E6" w:rsidP="0005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0E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Система координат: СК кадастрового округа, зона 4 (</w:t>
            </w:r>
            <w:proofErr w:type="gramStart"/>
            <w:r w:rsidRPr="000520E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МСК</w:t>
            </w:r>
            <w:proofErr w:type="gramEnd"/>
            <w:r w:rsidRPr="000520E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167)</w:t>
            </w:r>
          </w:p>
        </w:tc>
      </w:tr>
      <w:tr w:rsidR="000520E6" w:rsidRPr="000520E6" w:rsidTr="006711CB">
        <w:tc>
          <w:tcPr>
            <w:tcW w:w="9639" w:type="dxa"/>
            <w:gridSpan w:val="4"/>
          </w:tcPr>
          <w:p w:rsidR="000520E6" w:rsidRPr="000520E6" w:rsidRDefault="000520E6" w:rsidP="0005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0E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Квартал: 24:26:0201004</w:t>
            </w:r>
          </w:p>
        </w:tc>
      </w:tr>
      <w:tr w:rsidR="000520E6" w:rsidRPr="000520E6" w:rsidTr="006711CB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0520E6" w:rsidRPr="000520E6" w:rsidRDefault="000520E6" w:rsidP="000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6477000" cy="6124575"/>
                  <wp:effectExtent l="0" t="0" r="0" b="9525"/>
                  <wp:docPr id="10" name="Рисунок 1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eea75f-42b3-4443-a293-a42cc1257e0f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6124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0E6" w:rsidRPr="000520E6" w:rsidTr="006711CB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0520E6" w:rsidRPr="000520E6" w:rsidRDefault="000520E6" w:rsidP="0005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0E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Масштаб 1:2000</w:t>
            </w:r>
          </w:p>
        </w:tc>
      </w:tr>
      <w:tr w:rsidR="000520E6" w:rsidRPr="000520E6" w:rsidTr="006711CB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0520E6" w:rsidRPr="000520E6" w:rsidRDefault="000520E6" w:rsidP="0005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0E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Условные обозначения:</w:t>
            </w:r>
          </w:p>
        </w:tc>
      </w:tr>
      <w:tr w:rsidR="000520E6" w:rsidRPr="000520E6" w:rsidTr="006711CB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0520E6" w:rsidRPr="000520E6" w:rsidRDefault="000520E6" w:rsidP="000520E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9" name="Рисунок 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347616-42fc-45d1-9a57-2aa9d7a2a279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0520E6" w:rsidRPr="000520E6" w:rsidRDefault="000520E6" w:rsidP="0005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0520E6" w:rsidRPr="000520E6" w:rsidTr="006711CB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0520E6" w:rsidRPr="000520E6" w:rsidRDefault="000520E6" w:rsidP="000520E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8" name="Рисунок 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38a4b8-7f2c-48cf-9a7b-3dacabdc4a81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0520E6" w:rsidRPr="000520E6" w:rsidRDefault="000520E6" w:rsidP="0005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вновь образованного земельного участка</w:t>
            </w:r>
          </w:p>
        </w:tc>
      </w:tr>
      <w:tr w:rsidR="000520E6" w:rsidRPr="000520E6" w:rsidTr="006711CB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0520E6" w:rsidRPr="000520E6" w:rsidRDefault="000520E6" w:rsidP="000520E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7" name="Рисунок 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2bf918-228a-4714-816b-176f070db20e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0520E6" w:rsidRPr="000520E6" w:rsidRDefault="000520E6" w:rsidP="0005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земельных участков, установленные в соответствии федеральным законодательством, включенные в ГКН, отражающиеся в масштабе</w:t>
            </w:r>
          </w:p>
        </w:tc>
      </w:tr>
      <w:tr w:rsidR="000520E6" w:rsidRPr="000520E6" w:rsidTr="006711CB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0520E6" w:rsidRPr="000520E6" w:rsidRDefault="000520E6" w:rsidP="000520E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6" name="Рисунок 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6632f93-033e-4538-a572-50d03efff038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0520E6" w:rsidRPr="000520E6" w:rsidRDefault="000520E6" w:rsidP="0005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кадастрового номера земельного участка</w:t>
            </w:r>
          </w:p>
        </w:tc>
      </w:tr>
      <w:tr w:rsidR="000520E6" w:rsidRPr="000520E6" w:rsidTr="006711CB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0520E6" w:rsidRPr="000520E6" w:rsidRDefault="000520E6" w:rsidP="000520E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5" name="Рисунок 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c5758c-ec7e-4ac7-be56-9b0513cb671c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0520E6" w:rsidRPr="000520E6" w:rsidRDefault="000520E6" w:rsidP="0005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территориальной зоны</w:t>
            </w:r>
          </w:p>
        </w:tc>
      </w:tr>
      <w:tr w:rsidR="000520E6" w:rsidRPr="000520E6" w:rsidTr="006711CB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0520E6" w:rsidRPr="000520E6" w:rsidRDefault="000520E6" w:rsidP="000520E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4" name="Рисунок 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fbaf8a-34a4-448b-9178-ba6709719341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0520E6" w:rsidRPr="000520E6" w:rsidRDefault="000520E6" w:rsidP="0005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границы территориальной зоны</w:t>
            </w:r>
          </w:p>
        </w:tc>
      </w:tr>
      <w:tr w:rsidR="000520E6" w:rsidRPr="000520E6" w:rsidTr="006711CB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0520E6" w:rsidRPr="000520E6" w:rsidRDefault="000520E6" w:rsidP="000520E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3" name="Рисунок 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bcb8a5d-9b4c-422a-a826-41a5fee59fb8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0520E6" w:rsidRPr="000520E6" w:rsidRDefault="000520E6" w:rsidP="0005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кадастрового квартала</w:t>
            </w:r>
          </w:p>
        </w:tc>
      </w:tr>
      <w:tr w:rsidR="000520E6" w:rsidRPr="000520E6" w:rsidTr="006711CB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0520E6" w:rsidRPr="000520E6" w:rsidRDefault="000520E6" w:rsidP="000520E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2" name="Рисунок 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07c8c68-b0d7-4355-9c19-e248f552ad3b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0520E6" w:rsidRPr="000520E6" w:rsidRDefault="000520E6" w:rsidP="00052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кадастрового квартала</w:t>
            </w:r>
          </w:p>
        </w:tc>
      </w:tr>
    </w:tbl>
    <w:p w:rsidR="000520E6" w:rsidRPr="000520E6" w:rsidRDefault="000520E6" w:rsidP="000520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20E6" w:rsidRDefault="000520E6" w:rsidP="000520E6">
      <w:bookmarkStart w:id="0" w:name="_GoBack"/>
      <w:bookmarkEnd w:id="0"/>
    </w:p>
    <w:p w:rsidR="00A0370F" w:rsidRDefault="00A0370F"/>
    <w:sectPr w:rsidR="00A03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31"/>
    <w:rsid w:val="000520E6"/>
    <w:rsid w:val="00766D31"/>
    <w:rsid w:val="00A0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2</cp:revision>
  <dcterms:created xsi:type="dcterms:W3CDTF">2017-04-10T02:36:00Z</dcterms:created>
  <dcterms:modified xsi:type="dcterms:W3CDTF">2017-04-10T02:37:00Z</dcterms:modified>
</cp:coreProperties>
</file>