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67" w:rsidRPr="00016CF1" w:rsidRDefault="00216967" w:rsidP="00216967">
      <w:pPr>
        <w:spacing w:after="0" w:line="240" w:lineRule="auto"/>
        <w:jc w:val="center"/>
        <w:rPr>
          <w:rFonts w:ascii="Times New Roman" w:eastAsia="Times New Roman" w:hAnsi="Times New Roman" w:cs="Times New Roman"/>
          <w:b/>
          <w:sz w:val="24"/>
          <w:szCs w:val="24"/>
          <w:lang w:eastAsia="ru-RU"/>
        </w:rPr>
      </w:pPr>
      <w:r w:rsidRPr="00016CF1">
        <w:rPr>
          <w:rFonts w:ascii="Times New Roman" w:eastAsia="Times New Roman" w:hAnsi="Times New Roman" w:cs="Times New Roman"/>
          <w:b/>
          <w:sz w:val="24"/>
          <w:szCs w:val="24"/>
          <w:lang w:eastAsia="ru-RU"/>
        </w:rPr>
        <w:t>РОССИЙСКАЯ ФЕДЕРАЦИЯ</w:t>
      </w:r>
    </w:p>
    <w:p w:rsidR="00216967" w:rsidRPr="00016CF1" w:rsidRDefault="00216967" w:rsidP="00216967">
      <w:pPr>
        <w:spacing w:after="0" w:line="240" w:lineRule="auto"/>
        <w:jc w:val="center"/>
        <w:rPr>
          <w:rFonts w:ascii="Times New Roman" w:eastAsia="Times New Roman" w:hAnsi="Times New Roman" w:cs="Times New Roman"/>
          <w:b/>
          <w:sz w:val="24"/>
          <w:szCs w:val="24"/>
          <w:lang w:eastAsia="ru-RU"/>
        </w:rPr>
      </w:pPr>
      <w:r w:rsidRPr="00016CF1">
        <w:rPr>
          <w:rFonts w:ascii="Times New Roman" w:eastAsia="Times New Roman" w:hAnsi="Times New Roman" w:cs="Times New Roman"/>
          <w:b/>
          <w:sz w:val="24"/>
          <w:szCs w:val="24"/>
          <w:lang w:eastAsia="ru-RU"/>
        </w:rPr>
        <w:t>КРАСНОЯРСКИЙ КРАЙ МОТЫГИНСКИЙ РАЙОН</w:t>
      </w:r>
    </w:p>
    <w:p w:rsidR="00216967" w:rsidRPr="00016CF1" w:rsidRDefault="00216967" w:rsidP="00216967">
      <w:pPr>
        <w:spacing w:after="0" w:line="240" w:lineRule="auto"/>
        <w:jc w:val="center"/>
        <w:rPr>
          <w:rFonts w:ascii="Times New Roman" w:eastAsia="Times New Roman" w:hAnsi="Times New Roman" w:cs="Times New Roman"/>
          <w:b/>
          <w:sz w:val="24"/>
          <w:szCs w:val="24"/>
          <w:lang w:eastAsia="ru-RU"/>
        </w:rPr>
      </w:pPr>
      <w:r w:rsidRPr="00016CF1">
        <w:rPr>
          <w:rFonts w:ascii="Times New Roman" w:eastAsia="Times New Roman" w:hAnsi="Times New Roman" w:cs="Times New Roman"/>
          <w:b/>
          <w:sz w:val="24"/>
          <w:szCs w:val="24"/>
          <w:lang w:eastAsia="ru-RU"/>
        </w:rPr>
        <w:t>КУЛАКОВСКИЙ СЕЛЬСКИЙ СОВЕТ ДЕПУТАТОВ</w:t>
      </w:r>
    </w:p>
    <w:p w:rsidR="00216967" w:rsidRPr="00016CF1" w:rsidRDefault="00216967" w:rsidP="00216967">
      <w:pPr>
        <w:spacing w:after="0" w:line="240" w:lineRule="auto"/>
        <w:jc w:val="center"/>
        <w:rPr>
          <w:rFonts w:ascii="Times New Roman" w:eastAsia="Times New Roman" w:hAnsi="Times New Roman" w:cs="Times New Roman"/>
          <w:b/>
          <w:sz w:val="24"/>
          <w:szCs w:val="24"/>
          <w:lang w:eastAsia="ru-RU"/>
        </w:rPr>
      </w:pPr>
    </w:p>
    <w:p w:rsidR="00216967" w:rsidRPr="00016CF1" w:rsidRDefault="00216967" w:rsidP="00216967">
      <w:pPr>
        <w:tabs>
          <w:tab w:val="left" w:pos="3795"/>
        </w:tabs>
        <w:spacing w:after="0" w:line="240" w:lineRule="auto"/>
        <w:jc w:val="center"/>
        <w:rPr>
          <w:rFonts w:ascii="Times New Roman" w:eastAsia="Times New Roman" w:hAnsi="Times New Roman" w:cs="Times New Roman"/>
          <w:b/>
          <w:sz w:val="24"/>
          <w:szCs w:val="24"/>
          <w:lang w:eastAsia="ru-RU"/>
        </w:rPr>
      </w:pPr>
      <w:r w:rsidRPr="00016CF1">
        <w:rPr>
          <w:rFonts w:ascii="Times New Roman" w:eastAsia="Times New Roman" w:hAnsi="Times New Roman" w:cs="Times New Roman"/>
          <w:b/>
          <w:sz w:val="24"/>
          <w:szCs w:val="24"/>
          <w:lang w:eastAsia="ru-RU"/>
        </w:rPr>
        <w:t xml:space="preserve"> РЕШЕНИЕ</w:t>
      </w:r>
    </w:p>
    <w:p w:rsidR="00216967" w:rsidRPr="00016CF1" w:rsidRDefault="00216967" w:rsidP="00216967">
      <w:pPr>
        <w:spacing w:after="0" w:line="240" w:lineRule="auto"/>
        <w:rPr>
          <w:rFonts w:ascii="Times New Roman" w:eastAsia="Times New Roman" w:hAnsi="Times New Roman" w:cs="Times New Roman"/>
          <w:sz w:val="24"/>
          <w:szCs w:val="24"/>
          <w:lang w:eastAsia="ru-RU"/>
        </w:rPr>
      </w:pPr>
    </w:p>
    <w:p w:rsidR="00216967" w:rsidRPr="00016CF1" w:rsidRDefault="00016CF1" w:rsidP="00216967">
      <w:pPr>
        <w:tabs>
          <w:tab w:val="left" w:pos="263"/>
          <w:tab w:val="center" w:pos="4677"/>
          <w:tab w:val="left" w:pos="8653"/>
        </w:tabs>
        <w:spacing w:after="0" w:line="240" w:lineRule="auto"/>
        <w:rPr>
          <w:rFonts w:ascii="Times New Roman" w:eastAsia="Times New Roman" w:hAnsi="Times New Roman" w:cs="Times New Roman"/>
          <w:sz w:val="24"/>
          <w:szCs w:val="24"/>
          <w:lang w:eastAsia="ru-RU"/>
        </w:rPr>
      </w:pPr>
      <w:r w:rsidRPr="00016CF1">
        <w:rPr>
          <w:rFonts w:ascii="Times New Roman" w:eastAsia="Times New Roman" w:hAnsi="Times New Roman" w:cs="Times New Roman"/>
          <w:sz w:val="24"/>
          <w:szCs w:val="24"/>
          <w:lang w:eastAsia="ru-RU"/>
        </w:rPr>
        <w:t xml:space="preserve">«17» ноября </w:t>
      </w:r>
      <w:r w:rsidR="00216967" w:rsidRPr="00016CF1">
        <w:rPr>
          <w:rFonts w:ascii="Times New Roman" w:eastAsia="Times New Roman" w:hAnsi="Times New Roman" w:cs="Times New Roman"/>
          <w:sz w:val="24"/>
          <w:szCs w:val="24"/>
          <w:lang w:eastAsia="ru-RU"/>
        </w:rPr>
        <w:t>2017г.</w:t>
      </w:r>
      <w:r w:rsidR="00216967" w:rsidRPr="00016CF1">
        <w:rPr>
          <w:rFonts w:ascii="Times New Roman" w:eastAsia="Times New Roman" w:hAnsi="Times New Roman" w:cs="Times New Roman"/>
          <w:sz w:val="24"/>
          <w:szCs w:val="24"/>
          <w:lang w:eastAsia="ru-RU"/>
        </w:rPr>
        <w:tab/>
        <w:t>п. Кулаково</w:t>
      </w:r>
      <w:r w:rsidRPr="00016CF1">
        <w:rPr>
          <w:rFonts w:ascii="Times New Roman" w:eastAsia="Times New Roman" w:hAnsi="Times New Roman" w:cs="Times New Roman"/>
          <w:sz w:val="24"/>
          <w:szCs w:val="24"/>
          <w:lang w:eastAsia="ru-RU"/>
        </w:rPr>
        <w:tab/>
        <w:t xml:space="preserve"> № 9/5</w:t>
      </w:r>
    </w:p>
    <w:p w:rsidR="00216967" w:rsidRPr="00016CF1" w:rsidRDefault="00216967" w:rsidP="00216967">
      <w:pPr>
        <w:autoSpaceDE w:val="0"/>
        <w:autoSpaceDN w:val="0"/>
        <w:adjustRightInd w:val="0"/>
        <w:spacing w:after="0" w:line="240" w:lineRule="auto"/>
        <w:rPr>
          <w:rFonts w:ascii="Times New Roman" w:hAnsi="Times New Roman" w:cs="Times New Roman"/>
          <w:b/>
          <w:sz w:val="24"/>
          <w:szCs w:val="24"/>
        </w:rPr>
      </w:pPr>
    </w:p>
    <w:p w:rsidR="00216967" w:rsidRPr="00016CF1" w:rsidRDefault="005C17C9" w:rsidP="005C17C9">
      <w:pPr>
        <w:autoSpaceDE w:val="0"/>
        <w:autoSpaceDN w:val="0"/>
        <w:adjustRightInd w:val="0"/>
        <w:spacing w:after="0" w:line="240" w:lineRule="auto"/>
        <w:jc w:val="both"/>
        <w:rPr>
          <w:rFonts w:ascii="Times New Roman" w:hAnsi="Times New Roman" w:cs="Times New Roman"/>
          <w:b/>
          <w:sz w:val="24"/>
          <w:szCs w:val="24"/>
        </w:rPr>
      </w:pPr>
      <w:r w:rsidRPr="00016CF1">
        <w:rPr>
          <w:rFonts w:ascii="Times New Roman" w:hAnsi="Times New Roman" w:cs="Times New Roman"/>
          <w:b/>
          <w:sz w:val="24"/>
          <w:szCs w:val="24"/>
        </w:rPr>
        <w:t xml:space="preserve"> «</w:t>
      </w:r>
      <w:r w:rsidR="00216967" w:rsidRPr="00016CF1">
        <w:rPr>
          <w:rFonts w:ascii="Times New Roman" w:hAnsi="Times New Roman" w:cs="Times New Roman"/>
          <w:b/>
          <w:sz w:val="24"/>
          <w:szCs w:val="24"/>
        </w:rPr>
        <w:t>О пенсионном обеспечении муниципальных служащих муниципального образования Кулаковский сельсовет</w:t>
      </w:r>
      <w:r w:rsidRPr="00016CF1">
        <w:rPr>
          <w:rFonts w:ascii="Times New Roman" w:hAnsi="Times New Roman" w:cs="Times New Roman"/>
          <w:b/>
          <w:sz w:val="24"/>
          <w:szCs w:val="24"/>
        </w:rPr>
        <w:t>»</w:t>
      </w:r>
    </w:p>
    <w:p w:rsidR="00216967" w:rsidRPr="00016CF1" w:rsidRDefault="00216967" w:rsidP="00216967">
      <w:pPr>
        <w:autoSpaceDE w:val="0"/>
        <w:autoSpaceDN w:val="0"/>
        <w:adjustRightInd w:val="0"/>
        <w:spacing w:after="0" w:line="240" w:lineRule="auto"/>
        <w:ind w:firstLine="709"/>
        <w:rPr>
          <w:rFonts w:ascii="Times New Roman" w:hAnsi="Times New Roman" w:cs="Times New Roman"/>
          <w:sz w:val="24"/>
          <w:szCs w:val="24"/>
        </w:rPr>
      </w:pPr>
    </w:p>
    <w:p w:rsidR="00216967" w:rsidRPr="00016CF1" w:rsidRDefault="00216967" w:rsidP="00CA530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В соответствии с Федеральным законом от 15.12.2001 № 166-ФЗ «О государственном пенсионном обесп</w:t>
      </w:r>
      <w:r w:rsidR="00CA5302" w:rsidRPr="00016CF1">
        <w:rPr>
          <w:rFonts w:ascii="Times New Roman" w:hAnsi="Times New Roman" w:cs="Times New Roman"/>
          <w:sz w:val="24"/>
          <w:szCs w:val="24"/>
        </w:rPr>
        <w:t xml:space="preserve">ечении в Российской Федерации», Федеральным законом от 28 декабря 2013 года № 400-ФЗ «О страховых пенсиях», </w:t>
      </w:r>
      <w:r w:rsidRPr="00016CF1">
        <w:rPr>
          <w:rFonts w:ascii="Times New Roman" w:hAnsi="Times New Roman" w:cs="Times New Roman"/>
          <w:sz w:val="24"/>
          <w:szCs w:val="24"/>
        </w:rPr>
        <w:t xml:space="preserve">Законом </w:t>
      </w:r>
      <w:bookmarkStart w:id="0" w:name="_GoBack"/>
      <w:bookmarkEnd w:id="0"/>
      <w:r w:rsidRPr="00016CF1">
        <w:rPr>
          <w:rFonts w:ascii="Times New Roman" w:hAnsi="Times New Roman" w:cs="Times New Roman"/>
          <w:sz w:val="24"/>
          <w:szCs w:val="24"/>
        </w:rPr>
        <w:t>Красноярского края от 24.04.2008 № 5 – 1565 «Об особенностях правового регулирования муниципальной службы в Красноярском крае»,  Федеральным законом от 02.03.2007 № 25-ФЗ «О муниципальной службе в Российской Федерации», руководствуясь Уставом Кулаковского сельсовета Мотыгинского района Красноярского</w:t>
      </w:r>
      <w:proofErr w:type="gramEnd"/>
      <w:r w:rsidRPr="00016CF1">
        <w:rPr>
          <w:rFonts w:ascii="Times New Roman" w:hAnsi="Times New Roman" w:cs="Times New Roman"/>
          <w:sz w:val="24"/>
          <w:szCs w:val="24"/>
        </w:rPr>
        <w:t xml:space="preserve"> края, Кулаковский сельский Совет депутатов </w:t>
      </w:r>
      <w:r w:rsidRPr="00016CF1">
        <w:rPr>
          <w:rFonts w:ascii="Times New Roman" w:hAnsi="Times New Roman" w:cs="Times New Roman"/>
          <w:b/>
          <w:sz w:val="24"/>
          <w:szCs w:val="24"/>
        </w:rPr>
        <w:t>РЕШИЛ:</w:t>
      </w:r>
    </w:p>
    <w:p w:rsidR="00216967" w:rsidRPr="00016CF1" w:rsidRDefault="00216967" w:rsidP="00216967">
      <w:pPr>
        <w:autoSpaceDE w:val="0"/>
        <w:autoSpaceDN w:val="0"/>
        <w:adjustRightInd w:val="0"/>
        <w:spacing w:after="0" w:line="240" w:lineRule="auto"/>
        <w:ind w:firstLine="709"/>
        <w:rPr>
          <w:rFonts w:ascii="Times New Roman" w:hAnsi="Times New Roman" w:cs="Times New Roman"/>
          <w:sz w:val="24"/>
          <w:szCs w:val="24"/>
        </w:rPr>
      </w:pPr>
    </w:p>
    <w:p w:rsidR="005C17C9" w:rsidRPr="00016CF1" w:rsidRDefault="00216967" w:rsidP="005C17C9">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t>1.</w:t>
      </w:r>
      <w:r w:rsidR="005C17C9" w:rsidRPr="00016CF1">
        <w:rPr>
          <w:rFonts w:ascii="Times New Roman" w:hAnsi="Times New Roman" w:cs="Times New Roman"/>
          <w:sz w:val="24"/>
          <w:szCs w:val="24"/>
        </w:rPr>
        <w:t xml:space="preserve"> Внести в </w:t>
      </w:r>
      <w:r w:rsidR="00016CF1" w:rsidRPr="00016CF1">
        <w:rPr>
          <w:rFonts w:ascii="Times New Roman" w:hAnsi="Times New Roman" w:cs="Times New Roman"/>
          <w:sz w:val="24"/>
          <w:szCs w:val="24"/>
        </w:rPr>
        <w:t>Решение Кулаковского сельского С</w:t>
      </w:r>
      <w:r w:rsidR="005C17C9" w:rsidRPr="00016CF1">
        <w:rPr>
          <w:rFonts w:ascii="Times New Roman" w:hAnsi="Times New Roman" w:cs="Times New Roman"/>
          <w:sz w:val="24"/>
          <w:szCs w:val="24"/>
        </w:rPr>
        <w:t>овета депутатов от 07.06.2017г. № 5/2 «О пенсионном обеспечении муниципальных служащих муниципального образования Кулаковский сельсовет», следующие изменения:</w:t>
      </w:r>
    </w:p>
    <w:p w:rsidR="00216967" w:rsidRPr="00016CF1" w:rsidRDefault="005C17C9" w:rsidP="005C17C9">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 В положении о пенсионном обеспечении муниципальных служащих муниципального образования Кулаковский сельсовет:</w:t>
      </w:r>
    </w:p>
    <w:p w:rsidR="005C17C9" w:rsidRPr="00016CF1" w:rsidRDefault="005C17C9" w:rsidP="005C17C9">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1.1. В тексте положения слова «трудовая пенсия»</w:t>
      </w:r>
      <w:r w:rsidR="007114EB" w:rsidRPr="00016CF1">
        <w:rPr>
          <w:rFonts w:ascii="Times New Roman" w:hAnsi="Times New Roman" w:cs="Times New Roman"/>
          <w:sz w:val="24"/>
          <w:szCs w:val="24"/>
        </w:rPr>
        <w:t xml:space="preserve"> заменить словами «страховая пенсия»;</w:t>
      </w:r>
    </w:p>
    <w:p w:rsidR="00E37C8B" w:rsidRPr="00016CF1" w:rsidRDefault="00E37C8B" w:rsidP="00E37C8B">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1.2. В подпункте 5.7 пункта 5:</w:t>
      </w:r>
    </w:p>
    <w:p w:rsidR="00E37C8B" w:rsidRPr="00016CF1" w:rsidRDefault="00E37C8B" w:rsidP="00E37C8B">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слова «за исключением, случаев, предусмотренных пунктом 9 настоящей статьи» исключить.</w:t>
      </w:r>
    </w:p>
    <w:p w:rsidR="009E0994" w:rsidRPr="00016CF1" w:rsidRDefault="00E37C8B" w:rsidP="00E37C8B">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t>1.3</w:t>
      </w:r>
      <w:r w:rsidR="007114EB" w:rsidRPr="00016CF1">
        <w:rPr>
          <w:rFonts w:ascii="Times New Roman" w:hAnsi="Times New Roman" w:cs="Times New Roman"/>
          <w:sz w:val="24"/>
          <w:szCs w:val="24"/>
        </w:rPr>
        <w:t xml:space="preserve">. </w:t>
      </w:r>
      <w:r w:rsidR="009E0994" w:rsidRPr="00016CF1">
        <w:rPr>
          <w:rFonts w:ascii="Times New Roman" w:hAnsi="Times New Roman" w:cs="Times New Roman"/>
          <w:sz w:val="24"/>
          <w:szCs w:val="24"/>
        </w:rPr>
        <w:t>В пункте 7:</w:t>
      </w:r>
    </w:p>
    <w:p w:rsidR="009E0994" w:rsidRPr="00016CF1" w:rsidRDefault="009E0994" w:rsidP="009E099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16CF1">
        <w:rPr>
          <w:rFonts w:ascii="Times New Roman" w:eastAsia="Times New Roman" w:hAnsi="Times New Roman" w:cs="Times New Roman"/>
          <w:b/>
          <w:sz w:val="24"/>
          <w:szCs w:val="24"/>
          <w:lang w:eastAsia="ru-RU"/>
        </w:rPr>
        <w:t>- подпункт 7.6 изложить в следующей редакции:</w:t>
      </w:r>
    </w:p>
    <w:p w:rsidR="009E0994" w:rsidRPr="00016CF1" w:rsidRDefault="009E0994" w:rsidP="009E0994">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16CF1">
        <w:rPr>
          <w:rFonts w:ascii="Times New Roman" w:eastAsia="Times New Roman" w:hAnsi="Times New Roman" w:cs="Times New Roman"/>
          <w:sz w:val="24"/>
          <w:szCs w:val="24"/>
          <w:lang w:eastAsia="ru-RU"/>
        </w:rPr>
        <w:t xml:space="preserve">«7.6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w:t>
      </w:r>
      <w:proofErr w:type="gramStart"/>
      <w:r w:rsidRPr="00016CF1">
        <w:rPr>
          <w:rFonts w:ascii="Times New Roman" w:eastAsia="Times New Roman" w:hAnsi="Times New Roman" w:cs="Times New Roman"/>
          <w:sz w:val="24"/>
          <w:szCs w:val="24"/>
          <w:lang w:eastAsia="ru-RU"/>
        </w:rPr>
        <w:t>на</w:t>
      </w:r>
      <w:proofErr w:type="gramEnd"/>
      <w:r w:rsidRPr="00016CF1">
        <w:rPr>
          <w:rFonts w:ascii="Times New Roman" w:eastAsia="Times New Roman" w:hAnsi="Times New Roman" w:cs="Times New Roman"/>
          <w:sz w:val="24"/>
          <w:szCs w:val="24"/>
          <w:lang w:eastAsia="ru-RU"/>
        </w:rPr>
        <w:t xml:space="preserve"> </w:t>
      </w:r>
      <w:proofErr w:type="gramStart"/>
      <w:r w:rsidRPr="00016CF1">
        <w:rPr>
          <w:rFonts w:ascii="Times New Roman" w:eastAsia="Times New Roman" w:hAnsi="Times New Roman" w:cs="Times New Roman"/>
          <w:sz w:val="24"/>
          <w:szCs w:val="24"/>
          <w:lang w:eastAsia="ru-RU"/>
        </w:rPr>
        <w:t>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roofErr w:type="gramEnd"/>
      <w:r w:rsidRPr="00016CF1">
        <w:rPr>
          <w:rFonts w:ascii="Times New Roman" w:eastAsia="Times New Roman" w:hAnsi="Times New Roman" w:cs="Times New Roman"/>
          <w:sz w:val="24"/>
          <w:szCs w:val="24"/>
          <w:lang w:eastAsia="ru-RU"/>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Start"/>
      <w:r w:rsidRPr="00016CF1">
        <w:rPr>
          <w:rFonts w:ascii="Times New Roman" w:eastAsia="Times New Roman" w:hAnsi="Times New Roman" w:cs="Times New Roman"/>
          <w:sz w:val="24"/>
          <w:szCs w:val="24"/>
          <w:lang w:eastAsia="ru-RU"/>
        </w:rPr>
        <w:t>.</w:t>
      </w:r>
      <w:proofErr w:type="gramEnd"/>
      <w:r w:rsidRPr="00016CF1">
        <w:rPr>
          <w:rFonts w:ascii="Times New Roman" w:eastAsia="Times New Roman" w:hAnsi="Times New Roman" w:cs="Times New Roman"/>
          <w:sz w:val="24"/>
          <w:szCs w:val="24"/>
          <w:lang w:eastAsia="ru-RU"/>
        </w:rPr>
        <w:br/>
        <w:t xml:space="preserve">            </w:t>
      </w:r>
      <w:r w:rsidRPr="00016CF1">
        <w:rPr>
          <w:rFonts w:ascii="Times New Roman" w:eastAsia="Times New Roman" w:hAnsi="Times New Roman" w:cs="Times New Roman"/>
          <w:b/>
          <w:sz w:val="24"/>
          <w:szCs w:val="24"/>
          <w:lang w:eastAsia="ru-RU"/>
        </w:rPr>
        <w:t xml:space="preserve">- </w:t>
      </w:r>
      <w:proofErr w:type="gramStart"/>
      <w:r w:rsidRPr="00016CF1">
        <w:rPr>
          <w:rFonts w:ascii="Times New Roman" w:eastAsia="Times New Roman" w:hAnsi="Times New Roman" w:cs="Times New Roman"/>
          <w:b/>
          <w:sz w:val="24"/>
          <w:szCs w:val="24"/>
          <w:lang w:eastAsia="ru-RU"/>
        </w:rPr>
        <w:t>п</w:t>
      </w:r>
      <w:proofErr w:type="gramEnd"/>
      <w:r w:rsidRPr="00016CF1">
        <w:rPr>
          <w:rFonts w:ascii="Times New Roman" w:eastAsia="Times New Roman" w:hAnsi="Times New Roman" w:cs="Times New Roman"/>
          <w:b/>
          <w:sz w:val="24"/>
          <w:szCs w:val="24"/>
          <w:lang w:eastAsia="ru-RU"/>
        </w:rPr>
        <w:t>одпункт 7.7 изложить в следующей редакции:</w:t>
      </w:r>
    </w:p>
    <w:p w:rsidR="007114EB" w:rsidRPr="00016CF1" w:rsidRDefault="009E0994" w:rsidP="00E37C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eastAsia="Times New Roman" w:hAnsi="Times New Roman" w:cs="Times New Roman"/>
          <w:sz w:val="24"/>
          <w:szCs w:val="24"/>
          <w:lang w:eastAsia="ru-RU"/>
        </w:rPr>
        <w:t xml:space="preserve">«7.7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w:t>
      </w:r>
      <w:r w:rsidRPr="00016CF1">
        <w:rPr>
          <w:rFonts w:ascii="Times New Roman" w:eastAsia="Times New Roman" w:hAnsi="Times New Roman" w:cs="Times New Roman"/>
          <w:sz w:val="24"/>
          <w:szCs w:val="24"/>
          <w:lang w:eastAsia="ru-RU"/>
        </w:rPr>
        <w:lastRenderedPageBreak/>
        <w:t>пенсию за выслугу лет (ежемесячную доплату к пенсии, иные выплаты), устанавливаемые</w:t>
      </w:r>
      <w:proofErr w:type="gramEnd"/>
      <w:r w:rsidRPr="00016CF1">
        <w:rPr>
          <w:rFonts w:ascii="Times New Roman" w:eastAsia="Times New Roman" w:hAnsi="Times New Roman" w:cs="Times New Roman"/>
          <w:sz w:val="24"/>
          <w:szCs w:val="24"/>
          <w:lang w:eastAsia="ru-RU"/>
        </w:rPr>
        <w:t xml:space="preserve">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r w:rsidR="00E37C8B" w:rsidRPr="00016CF1">
        <w:rPr>
          <w:rFonts w:ascii="Times New Roman" w:eastAsia="Times New Roman" w:hAnsi="Times New Roman" w:cs="Times New Roman"/>
          <w:sz w:val="24"/>
          <w:szCs w:val="24"/>
          <w:lang w:eastAsia="ru-RU"/>
        </w:rPr>
        <w:t>.</w:t>
      </w:r>
    </w:p>
    <w:p w:rsidR="00216967" w:rsidRPr="00016CF1" w:rsidRDefault="00216967" w:rsidP="002169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6CF1">
        <w:rPr>
          <w:rFonts w:ascii="Times New Roman" w:eastAsia="Times New Roman" w:hAnsi="Times New Roman" w:cs="Times New Roman"/>
          <w:sz w:val="24"/>
          <w:szCs w:val="24"/>
          <w:lang w:eastAsia="ru-RU"/>
        </w:rPr>
        <w:t xml:space="preserve">3. </w:t>
      </w:r>
      <w:proofErr w:type="gramStart"/>
      <w:r w:rsidRPr="00016CF1">
        <w:rPr>
          <w:rFonts w:ascii="Times New Roman" w:eastAsia="Times New Roman" w:hAnsi="Times New Roman" w:cs="Times New Roman"/>
          <w:sz w:val="24"/>
          <w:szCs w:val="24"/>
          <w:lang w:eastAsia="ru-RU"/>
        </w:rPr>
        <w:t>Контроль за</w:t>
      </w:r>
      <w:proofErr w:type="gramEnd"/>
      <w:r w:rsidRPr="00016CF1">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216967" w:rsidRPr="00016CF1" w:rsidRDefault="00216967" w:rsidP="002169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6CF1">
        <w:rPr>
          <w:rFonts w:ascii="Times New Roman" w:eastAsia="Times New Roman" w:hAnsi="Times New Roman" w:cs="Times New Roman"/>
          <w:sz w:val="24"/>
          <w:szCs w:val="24"/>
          <w:lang w:eastAsia="ru-RU"/>
        </w:rPr>
        <w:t>4. Настоящее решение вступает в силу в день, следующий за днем его официального опубликования в газете «Кулаковские вести».</w:t>
      </w:r>
    </w:p>
    <w:p w:rsidR="00216967" w:rsidRPr="00016CF1" w:rsidRDefault="00216967" w:rsidP="00216967">
      <w:pPr>
        <w:spacing w:after="0" w:line="240" w:lineRule="auto"/>
        <w:ind w:firstLine="709"/>
        <w:jc w:val="both"/>
        <w:rPr>
          <w:rFonts w:ascii="Times New Roman" w:eastAsia="Times New Roman" w:hAnsi="Times New Roman" w:cs="Times New Roman"/>
          <w:sz w:val="24"/>
          <w:szCs w:val="24"/>
          <w:lang w:eastAsia="ru-RU"/>
        </w:rPr>
      </w:pPr>
    </w:p>
    <w:p w:rsidR="00216967" w:rsidRPr="00016CF1" w:rsidRDefault="00216967" w:rsidP="00216967">
      <w:pPr>
        <w:spacing w:after="0" w:line="240" w:lineRule="auto"/>
        <w:jc w:val="both"/>
        <w:rPr>
          <w:rFonts w:ascii="Times New Roman" w:eastAsia="Calibri" w:hAnsi="Times New Roman" w:cs="Times New Roman"/>
          <w:sz w:val="24"/>
          <w:szCs w:val="24"/>
          <w:lang w:val="ru"/>
        </w:rPr>
      </w:pPr>
      <w:r w:rsidRPr="00016CF1">
        <w:rPr>
          <w:rFonts w:ascii="Times New Roman" w:eastAsia="Calibri" w:hAnsi="Times New Roman" w:cs="Times New Roman"/>
          <w:sz w:val="24"/>
          <w:szCs w:val="24"/>
          <w:lang w:val="ru"/>
        </w:rPr>
        <w:t xml:space="preserve">Председатель Кулаковского сельского </w:t>
      </w:r>
    </w:p>
    <w:p w:rsidR="00216967" w:rsidRPr="00016CF1" w:rsidRDefault="00216967" w:rsidP="00216967">
      <w:pPr>
        <w:spacing w:after="0" w:line="240" w:lineRule="auto"/>
        <w:jc w:val="both"/>
        <w:rPr>
          <w:rFonts w:ascii="Times New Roman" w:eastAsia="Calibri" w:hAnsi="Times New Roman" w:cs="Times New Roman"/>
          <w:sz w:val="24"/>
          <w:szCs w:val="24"/>
          <w:lang w:val="ru"/>
        </w:rPr>
      </w:pPr>
      <w:r w:rsidRPr="00016CF1">
        <w:rPr>
          <w:rFonts w:ascii="Times New Roman" w:eastAsia="Calibri" w:hAnsi="Times New Roman" w:cs="Times New Roman"/>
          <w:sz w:val="24"/>
          <w:szCs w:val="24"/>
          <w:lang w:val="ru"/>
        </w:rPr>
        <w:t xml:space="preserve">Совета депутатов            </w:t>
      </w:r>
      <w:r w:rsidR="00016CF1" w:rsidRPr="00016CF1">
        <w:rPr>
          <w:rFonts w:ascii="Times New Roman" w:eastAsia="Calibri" w:hAnsi="Times New Roman" w:cs="Times New Roman"/>
          <w:sz w:val="24"/>
          <w:szCs w:val="24"/>
          <w:lang w:val="ru"/>
        </w:rPr>
        <w:t xml:space="preserve">                                                                                   </w:t>
      </w:r>
      <w:r w:rsidRPr="00016CF1">
        <w:rPr>
          <w:rFonts w:ascii="Times New Roman" w:eastAsia="Calibri" w:hAnsi="Times New Roman" w:cs="Times New Roman"/>
          <w:sz w:val="24"/>
          <w:szCs w:val="24"/>
          <w:lang w:val="ru"/>
        </w:rPr>
        <w:t xml:space="preserve"> </w:t>
      </w:r>
      <w:r w:rsidR="00016CF1" w:rsidRPr="00016CF1">
        <w:rPr>
          <w:rFonts w:ascii="Times New Roman" w:eastAsia="Calibri" w:hAnsi="Times New Roman" w:cs="Times New Roman"/>
          <w:sz w:val="24"/>
          <w:szCs w:val="24"/>
          <w:lang w:val="ru"/>
        </w:rPr>
        <w:t xml:space="preserve">А.С. Прокопенко </w:t>
      </w:r>
      <w:r w:rsidRPr="00016CF1">
        <w:rPr>
          <w:rFonts w:ascii="Times New Roman" w:eastAsia="Calibri" w:hAnsi="Times New Roman" w:cs="Times New Roman"/>
          <w:sz w:val="24"/>
          <w:szCs w:val="24"/>
          <w:lang w:val="ru"/>
        </w:rPr>
        <w:t xml:space="preserve">                               </w:t>
      </w:r>
    </w:p>
    <w:p w:rsidR="00216967" w:rsidRPr="00016CF1" w:rsidRDefault="00216967" w:rsidP="00216967">
      <w:pPr>
        <w:spacing w:after="0" w:line="240" w:lineRule="auto"/>
        <w:ind w:firstLine="709"/>
        <w:jc w:val="both"/>
        <w:rPr>
          <w:rFonts w:ascii="Times New Roman" w:eastAsia="Calibri" w:hAnsi="Times New Roman" w:cs="Times New Roman"/>
          <w:sz w:val="24"/>
          <w:szCs w:val="24"/>
          <w:lang w:val="ru"/>
        </w:rPr>
      </w:pPr>
    </w:p>
    <w:p w:rsidR="00216967" w:rsidRPr="00016CF1" w:rsidRDefault="00216967" w:rsidP="00216967">
      <w:pPr>
        <w:spacing w:after="0" w:line="240" w:lineRule="auto"/>
        <w:jc w:val="both"/>
        <w:rPr>
          <w:rFonts w:ascii="Times New Roman" w:eastAsia="Calibri" w:hAnsi="Times New Roman" w:cs="Times New Roman"/>
          <w:sz w:val="24"/>
          <w:szCs w:val="24"/>
        </w:rPr>
      </w:pPr>
      <w:r w:rsidRPr="00016CF1">
        <w:rPr>
          <w:rFonts w:ascii="Times New Roman" w:eastAsia="Calibri" w:hAnsi="Times New Roman" w:cs="Times New Roman"/>
          <w:sz w:val="24"/>
          <w:szCs w:val="24"/>
          <w:lang w:val="ru"/>
        </w:rPr>
        <w:t xml:space="preserve">Глава Кулаковского сельсовета                                                     </w:t>
      </w:r>
      <w:r w:rsidRPr="00016CF1">
        <w:rPr>
          <w:rFonts w:ascii="Times New Roman" w:eastAsia="Calibri" w:hAnsi="Times New Roman" w:cs="Times New Roman"/>
          <w:sz w:val="24"/>
          <w:szCs w:val="24"/>
        </w:rPr>
        <w:t xml:space="preserve">                   </w:t>
      </w:r>
      <w:r w:rsidRPr="00016CF1">
        <w:rPr>
          <w:rFonts w:ascii="Times New Roman" w:eastAsia="Calibri" w:hAnsi="Times New Roman" w:cs="Times New Roman"/>
          <w:sz w:val="24"/>
          <w:szCs w:val="24"/>
          <w:lang w:val="ru"/>
        </w:rPr>
        <w:t xml:space="preserve">   </w:t>
      </w:r>
      <w:r w:rsidRPr="00016CF1">
        <w:rPr>
          <w:rFonts w:ascii="Times New Roman" w:eastAsia="Calibri" w:hAnsi="Times New Roman" w:cs="Times New Roman"/>
          <w:sz w:val="24"/>
          <w:szCs w:val="24"/>
        </w:rPr>
        <w:t>Н.В. Шалыгина</w:t>
      </w:r>
    </w:p>
    <w:p w:rsidR="00216967" w:rsidRPr="00016CF1" w:rsidRDefault="00216967" w:rsidP="00216967">
      <w:pPr>
        <w:spacing w:after="0" w:line="240" w:lineRule="auto"/>
        <w:jc w:val="both"/>
        <w:rPr>
          <w:rFonts w:ascii="Times New Roman" w:eastAsia="Arial Unicode MS" w:hAnsi="Times New Roman" w:cs="Times New Roman"/>
          <w:sz w:val="24"/>
          <w:szCs w:val="24"/>
          <w:lang w:val="ru" w:eastAsia="ru-RU"/>
        </w:rPr>
      </w:pPr>
    </w:p>
    <w:p w:rsidR="00216967" w:rsidRPr="00016CF1" w:rsidRDefault="00216967" w:rsidP="00216967">
      <w:pPr>
        <w:tabs>
          <w:tab w:val="left" w:pos="1071"/>
        </w:tabs>
        <w:spacing w:after="480" w:line="240" w:lineRule="auto"/>
        <w:ind w:right="20"/>
        <w:jc w:val="both"/>
        <w:rPr>
          <w:rFonts w:ascii="Times New Roman" w:eastAsia="Times New Roman" w:hAnsi="Times New Roman" w:cs="Times New Roman"/>
          <w:sz w:val="24"/>
          <w:szCs w:val="24"/>
          <w:lang w:val="ru" w:eastAsia="ru-RU"/>
        </w:rPr>
      </w:pPr>
      <w:r w:rsidRPr="00016CF1">
        <w:rPr>
          <w:rFonts w:ascii="Times New Roman" w:eastAsia="Times New Roman" w:hAnsi="Times New Roman" w:cs="Times New Roman"/>
          <w:sz w:val="24"/>
          <w:szCs w:val="24"/>
          <w:lang w:val="ru" w:eastAsia="ru-RU"/>
        </w:rPr>
        <w:t xml:space="preserve"> </w:t>
      </w:r>
    </w:p>
    <w:p w:rsidR="00216967" w:rsidRPr="00016CF1" w:rsidRDefault="00216967" w:rsidP="00216967">
      <w:pPr>
        <w:spacing w:after="0" w:line="240" w:lineRule="auto"/>
        <w:rPr>
          <w:rFonts w:ascii="Times New Roman" w:eastAsia="Times New Roman" w:hAnsi="Times New Roman" w:cs="Times New Roman"/>
          <w:sz w:val="24"/>
          <w:szCs w:val="24"/>
          <w:lang w:val="ru" w:eastAsia="ru-RU"/>
        </w:rPr>
      </w:pP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7114EB" w:rsidRPr="00016CF1" w:rsidRDefault="007114EB" w:rsidP="00216967">
      <w:pPr>
        <w:autoSpaceDE w:val="0"/>
        <w:autoSpaceDN w:val="0"/>
        <w:adjustRightInd w:val="0"/>
        <w:spacing w:after="0" w:line="240" w:lineRule="auto"/>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E56A97" w:rsidRPr="00016CF1" w:rsidRDefault="00E56A97" w:rsidP="00016CF1">
      <w:pPr>
        <w:spacing w:after="0" w:line="240" w:lineRule="auto"/>
        <w:rPr>
          <w:rFonts w:ascii="Times New Roman" w:hAnsi="Times New Roman" w:cs="Times New Roman"/>
          <w:sz w:val="20"/>
          <w:szCs w:val="24"/>
        </w:rPr>
      </w:pPr>
    </w:p>
    <w:p w:rsidR="00016CF1" w:rsidRPr="00016CF1" w:rsidRDefault="00016CF1" w:rsidP="00016CF1">
      <w:pPr>
        <w:spacing w:after="0" w:line="240" w:lineRule="auto"/>
        <w:rPr>
          <w:rFonts w:ascii="Times New Roman" w:hAnsi="Times New Roman" w:cs="Times New Roman"/>
          <w:sz w:val="20"/>
          <w:szCs w:val="24"/>
        </w:rPr>
      </w:pPr>
    </w:p>
    <w:p w:rsidR="00016CF1" w:rsidRPr="00016CF1" w:rsidRDefault="00016CF1" w:rsidP="00016CF1">
      <w:pPr>
        <w:spacing w:after="0" w:line="240" w:lineRule="auto"/>
        <w:rPr>
          <w:rFonts w:ascii="Times New Roman" w:hAnsi="Times New Roman" w:cs="Times New Roman"/>
          <w:sz w:val="20"/>
          <w:szCs w:val="24"/>
        </w:rPr>
      </w:pPr>
    </w:p>
    <w:p w:rsidR="00E56A97" w:rsidRPr="00016CF1" w:rsidRDefault="00E56A97" w:rsidP="00216967">
      <w:pPr>
        <w:spacing w:after="0" w:line="240" w:lineRule="auto"/>
        <w:jc w:val="right"/>
        <w:rPr>
          <w:rFonts w:ascii="Times New Roman" w:hAnsi="Times New Roman" w:cs="Times New Roman"/>
          <w:sz w:val="20"/>
          <w:szCs w:val="24"/>
        </w:rPr>
      </w:pPr>
    </w:p>
    <w:p w:rsidR="00216967" w:rsidRPr="00016CF1" w:rsidRDefault="00216967" w:rsidP="00216967">
      <w:pPr>
        <w:spacing w:after="0" w:line="240" w:lineRule="auto"/>
        <w:jc w:val="right"/>
        <w:rPr>
          <w:rFonts w:ascii="Times New Roman" w:hAnsi="Times New Roman" w:cs="Times New Roman"/>
          <w:b/>
          <w:sz w:val="24"/>
          <w:szCs w:val="24"/>
        </w:rPr>
      </w:pPr>
      <w:r w:rsidRPr="00016CF1">
        <w:rPr>
          <w:rFonts w:ascii="Times New Roman" w:hAnsi="Times New Roman" w:cs="Times New Roman"/>
          <w:sz w:val="24"/>
          <w:szCs w:val="24"/>
        </w:rPr>
        <w:lastRenderedPageBreak/>
        <w:t>Приложение № 1</w:t>
      </w:r>
    </w:p>
    <w:p w:rsidR="007114EB" w:rsidRPr="00016CF1" w:rsidRDefault="00216967" w:rsidP="007114EB">
      <w:pPr>
        <w:spacing w:after="0" w:line="240" w:lineRule="auto"/>
        <w:jc w:val="right"/>
        <w:rPr>
          <w:rFonts w:ascii="Times New Roman" w:hAnsi="Times New Roman" w:cs="Times New Roman"/>
          <w:sz w:val="24"/>
          <w:szCs w:val="24"/>
        </w:rPr>
      </w:pPr>
      <w:r w:rsidRPr="00016CF1">
        <w:rPr>
          <w:rFonts w:ascii="Times New Roman" w:hAnsi="Times New Roman" w:cs="Times New Roman"/>
          <w:sz w:val="24"/>
          <w:szCs w:val="24"/>
        </w:rPr>
        <w:t xml:space="preserve">к </w:t>
      </w:r>
      <w:r w:rsidR="007114EB" w:rsidRPr="00016CF1">
        <w:rPr>
          <w:rFonts w:ascii="Times New Roman" w:hAnsi="Times New Roman" w:cs="Times New Roman"/>
          <w:sz w:val="24"/>
          <w:szCs w:val="24"/>
        </w:rPr>
        <w:t xml:space="preserve">решению Кулаковского </w:t>
      </w:r>
    </w:p>
    <w:p w:rsidR="00216967" w:rsidRPr="00016CF1" w:rsidRDefault="007114EB" w:rsidP="007114EB">
      <w:pPr>
        <w:spacing w:after="0" w:line="240" w:lineRule="auto"/>
        <w:jc w:val="right"/>
        <w:rPr>
          <w:rFonts w:ascii="Times New Roman" w:hAnsi="Times New Roman" w:cs="Times New Roman"/>
          <w:b/>
          <w:sz w:val="24"/>
          <w:szCs w:val="24"/>
        </w:rPr>
      </w:pPr>
      <w:r w:rsidRPr="00016CF1">
        <w:rPr>
          <w:rFonts w:ascii="Times New Roman" w:hAnsi="Times New Roman" w:cs="Times New Roman"/>
          <w:sz w:val="24"/>
          <w:szCs w:val="24"/>
        </w:rPr>
        <w:t>сельского Совета депутатов</w:t>
      </w:r>
    </w:p>
    <w:p w:rsidR="00216967" w:rsidRPr="00016CF1" w:rsidRDefault="00016CF1" w:rsidP="00216967">
      <w:pPr>
        <w:spacing w:after="0" w:line="240" w:lineRule="auto"/>
        <w:jc w:val="right"/>
        <w:rPr>
          <w:rFonts w:ascii="Times New Roman" w:hAnsi="Times New Roman" w:cs="Times New Roman"/>
          <w:b/>
          <w:sz w:val="24"/>
          <w:szCs w:val="24"/>
        </w:rPr>
      </w:pPr>
      <w:r w:rsidRPr="00016CF1">
        <w:rPr>
          <w:rFonts w:ascii="Times New Roman" w:hAnsi="Times New Roman" w:cs="Times New Roman"/>
          <w:sz w:val="24"/>
          <w:szCs w:val="24"/>
        </w:rPr>
        <w:t>от «17» ноября 2017г. № 9/5</w:t>
      </w:r>
    </w:p>
    <w:p w:rsidR="00216967" w:rsidRPr="00016CF1" w:rsidRDefault="00216967" w:rsidP="00216967">
      <w:pPr>
        <w:spacing w:after="0" w:line="240" w:lineRule="auto"/>
        <w:jc w:val="center"/>
        <w:rPr>
          <w:rFonts w:ascii="Times New Roman" w:hAnsi="Times New Roman" w:cs="Times New Roman"/>
          <w:b/>
          <w:bCs/>
          <w:sz w:val="24"/>
          <w:szCs w:val="24"/>
        </w:rPr>
      </w:pPr>
    </w:p>
    <w:p w:rsidR="00216967" w:rsidRPr="00016CF1" w:rsidRDefault="00216967" w:rsidP="00216967">
      <w:pPr>
        <w:spacing w:after="0" w:line="240" w:lineRule="auto"/>
        <w:jc w:val="center"/>
        <w:rPr>
          <w:rFonts w:ascii="Times New Roman" w:hAnsi="Times New Roman" w:cs="Times New Roman"/>
          <w:b/>
          <w:bCs/>
          <w:sz w:val="24"/>
          <w:szCs w:val="24"/>
        </w:rPr>
      </w:pPr>
      <w:r w:rsidRPr="00016CF1">
        <w:rPr>
          <w:rFonts w:ascii="Times New Roman" w:hAnsi="Times New Roman" w:cs="Times New Roman"/>
          <w:b/>
          <w:bCs/>
          <w:sz w:val="24"/>
          <w:szCs w:val="24"/>
        </w:rPr>
        <w:t>ПОЛОЖЕНИЕ</w:t>
      </w:r>
    </w:p>
    <w:p w:rsidR="00216967" w:rsidRPr="00016CF1" w:rsidRDefault="00216967" w:rsidP="00216967">
      <w:pPr>
        <w:autoSpaceDE w:val="0"/>
        <w:autoSpaceDN w:val="0"/>
        <w:adjustRightInd w:val="0"/>
        <w:spacing w:after="0" w:line="240" w:lineRule="auto"/>
        <w:jc w:val="center"/>
        <w:rPr>
          <w:rFonts w:ascii="Times New Roman" w:hAnsi="Times New Roman" w:cs="Times New Roman"/>
          <w:b/>
          <w:bCs/>
          <w:sz w:val="24"/>
          <w:szCs w:val="24"/>
        </w:rPr>
      </w:pPr>
      <w:r w:rsidRPr="00016CF1">
        <w:rPr>
          <w:rFonts w:ascii="Times New Roman" w:hAnsi="Times New Roman" w:cs="Times New Roman"/>
          <w:b/>
          <w:bCs/>
          <w:sz w:val="24"/>
          <w:szCs w:val="24"/>
        </w:rPr>
        <w:t xml:space="preserve">о пенсионном обеспечении муниципальных служащих </w:t>
      </w:r>
    </w:p>
    <w:p w:rsidR="00216967" w:rsidRPr="00016CF1" w:rsidRDefault="00216967" w:rsidP="00216967">
      <w:pPr>
        <w:autoSpaceDE w:val="0"/>
        <w:autoSpaceDN w:val="0"/>
        <w:adjustRightInd w:val="0"/>
        <w:spacing w:after="0" w:line="240" w:lineRule="auto"/>
        <w:jc w:val="center"/>
        <w:rPr>
          <w:rFonts w:ascii="Times New Roman" w:hAnsi="Times New Roman" w:cs="Times New Roman"/>
          <w:b/>
          <w:bCs/>
          <w:sz w:val="24"/>
          <w:szCs w:val="24"/>
        </w:rPr>
      </w:pPr>
      <w:r w:rsidRPr="00016CF1">
        <w:rPr>
          <w:rFonts w:ascii="Times New Roman" w:hAnsi="Times New Roman" w:cs="Times New Roman"/>
          <w:b/>
          <w:bCs/>
          <w:sz w:val="24"/>
          <w:szCs w:val="24"/>
        </w:rPr>
        <w:t>муниципального образования Кулаковский сельсовет</w:t>
      </w:r>
    </w:p>
    <w:p w:rsidR="00216967" w:rsidRPr="00016CF1" w:rsidRDefault="00216967" w:rsidP="00216967">
      <w:pPr>
        <w:autoSpaceDE w:val="0"/>
        <w:autoSpaceDN w:val="0"/>
        <w:adjustRightInd w:val="0"/>
        <w:spacing w:after="0" w:line="240" w:lineRule="auto"/>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jc w:val="center"/>
        <w:rPr>
          <w:rFonts w:ascii="Times New Roman" w:hAnsi="Times New Roman" w:cs="Times New Roman"/>
          <w:b/>
          <w:sz w:val="24"/>
          <w:szCs w:val="24"/>
        </w:rPr>
      </w:pPr>
      <w:r w:rsidRPr="00016CF1">
        <w:rPr>
          <w:rFonts w:ascii="Times New Roman" w:hAnsi="Times New Roman" w:cs="Times New Roman"/>
          <w:b/>
          <w:sz w:val="24"/>
          <w:szCs w:val="24"/>
        </w:rPr>
        <w:t>1. Общие положения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Настоящее положение в соответствии с пунктом 4 статьи 7 Федерального закона от 15 декабря 2001 года № 166-ФЗ «О государственном пенсионном обеспечении в Российской Федерации» определяет условия предоставления пенсии за выслугу лет муниципальным служащим органов местного самоуправления муниципального образования Кулаковский сельсовет, а также порядок назначения и выплаты указанной пенсии.</w:t>
      </w:r>
    </w:p>
    <w:p w:rsidR="00216967" w:rsidRPr="00016CF1" w:rsidRDefault="00216967" w:rsidP="00216967">
      <w:pPr>
        <w:autoSpaceDE w:val="0"/>
        <w:autoSpaceDN w:val="0"/>
        <w:adjustRightInd w:val="0"/>
        <w:spacing w:after="0" w:line="240" w:lineRule="auto"/>
        <w:ind w:left="707" w:firstLine="709"/>
        <w:rPr>
          <w:rFonts w:ascii="Times New Roman" w:hAnsi="Times New Roman" w:cs="Times New Roman"/>
          <w:b/>
          <w:sz w:val="24"/>
          <w:szCs w:val="24"/>
        </w:rPr>
      </w:pPr>
    </w:p>
    <w:p w:rsidR="00216967" w:rsidRPr="00016CF1" w:rsidRDefault="00216967" w:rsidP="00216967">
      <w:pPr>
        <w:autoSpaceDE w:val="0"/>
        <w:autoSpaceDN w:val="0"/>
        <w:adjustRightInd w:val="0"/>
        <w:spacing w:after="0" w:line="240" w:lineRule="auto"/>
        <w:ind w:left="707" w:firstLine="709"/>
        <w:rPr>
          <w:rFonts w:ascii="Times New Roman" w:hAnsi="Times New Roman" w:cs="Times New Roman"/>
          <w:b/>
          <w:sz w:val="24"/>
          <w:szCs w:val="24"/>
        </w:rPr>
      </w:pPr>
      <w:r w:rsidRPr="00016CF1">
        <w:rPr>
          <w:rFonts w:ascii="Times New Roman" w:hAnsi="Times New Roman" w:cs="Times New Roman"/>
          <w:b/>
          <w:sz w:val="24"/>
          <w:szCs w:val="24"/>
        </w:rPr>
        <w:t>2. Основные понятия, применяемые в настоящем Положении</w:t>
      </w: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sz w:val="24"/>
          <w:szCs w:val="24"/>
        </w:rPr>
        <w:t>Для целей настоящего Положения применяются следующие основные понятия: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1) пенсия за выслугу лет - ежемесячная денежная выплата, которая предоставляется гражданам Российской Федерации (далее - граждане) в целях компенсации им заработка (дохода), утраченного в связи с прекращением муниципальной службы в органах местного самоуправления муниципального образования Кулаковский сельсовет (далее - муниципальная служба) при достижении установленной настоящим Положением выслуги при выходе на страховую пенсию по старости (инвалидности);</w:t>
      </w:r>
      <w:proofErr w:type="gramEnd"/>
    </w:p>
    <w:p w:rsidR="00216967" w:rsidRPr="00016CF1" w:rsidRDefault="00216967" w:rsidP="00216967">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t>2) муниципальные служащие муниципального образования Кулаковский сельсовет  (далее - муниципальные служащие) - граждане, замещавшие в порядке, определенном муниципальными правовыми актами муниципального образования Кулаковский сельсовет в соответствии с федеральными законами, обязанности по должности муниципальной службы за денежное содержание, выплачиваемое за счет средств бюджета муниципального образования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3) стаж муниципальной службы - суммарная продолжительность периодов замещения должностей государственной службы, муниципальной службы и иных периодов замещения должностей, учитываемая при определении права на пенсию за выслугу лет и ее размера.</w:t>
      </w: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t>3. Право на пенсию за выслугу лет</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Право на пенсию за выслугу лет в соответствии с настоящим Положением имеют граждане, замещавшие по состоянию на 16 августа 1995 года и позднее должности муниципальной службы.</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Гражданам, имеющим одновременно право на пенсию за выслугу лет в соответствии с настоящим Положением, а также на пенсию по государственному пенсионному обеспечению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Не имеют права на пенсию за выслугу лет в соответствии с настоящим Положением граждане,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
    <w:p w:rsidR="00E56A97" w:rsidRPr="00016CF1" w:rsidRDefault="00E56A97" w:rsidP="00216967">
      <w:pPr>
        <w:autoSpaceDE w:val="0"/>
        <w:autoSpaceDN w:val="0"/>
        <w:adjustRightInd w:val="0"/>
        <w:spacing w:after="0" w:line="240" w:lineRule="auto"/>
        <w:ind w:firstLine="709"/>
        <w:jc w:val="center"/>
        <w:rPr>
          <w:rFonts w:ascii="Times New Roman" w:hAnsi="Times New Roman" w:cs="Times New Roman"/>
          <w:b/>
          <w:sz w:val="24"/>
          <w:szCs w:val="24"/>
        </w:rPr>
      </w:pPr>
    </w:p>
    <w:p w:rsidR="00E56A97" w:rsidRPr="00016CF1" w:rsidRDefault="00E56A97" w:rsidP="00216967">
      <w:pPr>
        <w:autoSpaceDE w:val="0"/>
        <w:autoSpaceDN w:val="0"/>
        <w:adjustRightInd w:val="0"/>
        <w:spacing w:after="0" w:line="240" w:lineRule="auto"/>
        <w:ind w:firstLine="709"/>
        <w:jc w:val="center"/>
        <w:rPr>
          <w:rFonts w:ascii="Times New Roman" w:hAnsi="Times New Roman" w:cs="Times New Roman"/>
          <w:b/>
          <w:sz w:val="24"/>
          <w:szCs w:val="24"/>
        </w:rPr>
      </w:pP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lastRenderedPageBreak/>
        <w:t>4. Условия назначения пенсии за выслугу лет</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4.1. </w:t>
      </w:r>
      <w:proofErr w:type="gramStart"/>
      <w:r w:rsidRPr="00016CF1">
        <w:rPr>
          <w:rFonts w:ascii="Times New Roman" w:hAnsi="Times New Roman" w:cs="Times New Roman"/>
          <w:sz w:val="24"/>
          <w:szCs w:val="24"/>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w:t>
      </w:r>
      <w:proofErr w:type="gramEnd"/>
      <w:r w:rsidRPr="00016CF1">
        <w:rPr>
          <w:rFonts w:ascii="Times New Roman" w:hAnsi="Times New Roman" w:cs="Times New Roman"/>
          <w:sz w:val="24"/>
          <w:szCs w:val="24"/>
        </w:rPr>
        <w:t xml:space="preserve"> </w:t>
      </w:r>
      <w:proofErr w:type="gramStart"/>
      <w:r w:rsidRPr="00016CF1">
        <w:rPr>
          <w:rFonts w:ascii="Times New Roman" w:hAnsi="Times New Roman" w:cs="Times New Roman"/>
          <w:sz w:val="24"/>
          <w:szCs w:val="24"/>
        </w:rPr>
        <w:t>службы по основаниям, предусмотренным пунктами 1-3, 5, 7-9 части 1 статьи 77, пунктами 1-3 части 1 статьи 81, пунктами 2, 5 и 7 части 1 статьи 83 Трудового кодекса Российской Федерации и пунктом 1 части 1 статьи 19 Федерального закона от 02.03.2007 № 25-ФЗ «О муниципальной службе в Российской Федерации (с учетом положений, предусмотренных абзацами вторым и третьим настоящего пункта).</w:t>
      </w:r>
      <w:r w:rsidRPr="00016CF1">
        <w:rPr>
          <w:rFonts w:ascii="Times New Roman" w:hAnsi="Times New Roman" w:cs="Times New Roman"/>
          <w:sz w:val="24"/>
          <w:szCs w:val="24"/>
        </w:rPr>
        <w:tab/>
      </w:r>
      <w:proofErr w:type="gramEnd"/>
    </w:p>
    <w:p w:rsidR="00216967" w:rsidRPr="00016CF1" w:rsidRDefault="00216967" w:rsidP="00216967">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16CF1">
        <w:rPr>
          <w:rFonts w:ascii="Times New Roman" w:hAnsi="Times New Roman" w:cs="Times New Roman"/>
          <w:sz w:val="24"/>
          <w:szCs w:val="24"/>
        </w:rPr>
        <w:t>Муниципальные служащие при увольнении с муниципальной службы по основаниям, предусмотренным пунктами 1-3 и 7 части 1 статьи 77, подпунктом 3 части 1 статьи 81 Трудового кодекса Российской Федерации и пунктом 1 части 1 статьи 19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w:t>
      </w:r>
      <w:proofErr w:type="gramEnd"/>
      <w:r w:rsidRPr="00016CF1">
        <w:rPr>
          <w:rFonts w:ascii="Times New Roman" w:hAnsi="Times New Roman" w:cs="Times New Roman"/>
          <w:sz w:val="24"/>
          <w:szCs w:val="24"/>
        </w:rPr>
        <w:t xml:space="preserve">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016CF1">
        <w:rPr>
          <w:rFonts w:ascii="Times New Roman" w:hAnsi="Times New Roman" w:cs="Times New Roman"/>
          <w:sz w:val="24"/>
          <w:szCs w:val="24"/>
        </w:rPr>
        <w:t>12 полных месяцев</w:t>
      </w:r>
      <w:proofErr w:type="gramEnd"/>
      <w:r w:rsidRPr="00016CF1">
        <w:rPr>
          <w:rFonts w:ascii="Times New Roman" w:hAnsi="Times New Roman" w:cs="Times New Roman"/>
          <w:sz w:val="24"/>
          <w:szCs w:val="24"/>
        </w:rPr>
        <w:t>.</w:t>
      </w:r>
    </w:p>
    <w:p w:rsidR="00216967" w:rsidRPr="00016CF1" w:rsidRDefault="00216967" w:rsidP="00216967">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16CF1">
        <w:rPr>
          <w:rFonts w:ascii="Times New Roman" w:hAnsi="Times New Roman" w:cs="Times New Roman"/>
          <w:sz w:val="24"/>
          <w:szCs w:val="24"/>
        </w:rPr>
        <w:t>Муниципальные служащие при увольнении с муниципальной службы по основаниям, предусмотренным пунктами 5, 8 и 9 части 1 статьи 77, пунктами 1 и 2 части 1 статьи 81, пунктами 2, 5 и 7 части первой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w:t>
      </w:r>
      <w:proofErr w:type="gramEnd"/>
      <w:r w:rsidRPr="00016CF1">
        <w:rPr>
          <w:rFonts w:ascii="Times New Roman" w:hAnsi="Times New Roman" w:cs="Times New Roman"/>
          <w:sz w:val="24"/>
          <w:szCs w:val="24"/>
        </w:rPr>
        <w:t xml:space="preserve"> месяца, при этом суммарная продолжительность замещения таких должностей составляет не менее </w:t>
      </w:r>
      <w:proofErr w:type="gramStart"/>
      <w:r w:rsidRPr="00016CF1">
        <w:rPr>
          <w:rFonts w:ascii="Times New Roman" w:hAnsi="Times New Roman" w:cs="Times New Roman"/>
          <w:sz w:val="24"/>
          <w:szCs w:val="24"/>
        </w:rPr>
        <w:t>12 полных месяцев</w:t>
      </w:r>
      <w:proofErr w:type="gramEnd"/>
      <w:r w:rsidRPr="00016CF1">
        <w:rPr>
          <w:rFonts w:ascii="Times New Roman" w:hAnsi="Times New Roman" w:cs="Times New Roman"/>
          <w:sz w:val="24"/>
          <w:szCs w:val="24"/>
        </w:rPr>
        <w:t>.</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4.2. </w:t>
      </w:r>
      <w:proofErr w:type="gramStart"/>
      <w:r w:rsidRPr="00016CF1">
        <w:rPr>
          <w:rFonts w:ascii="Times New Roman" w:hAnsi="Times New Roman" w:cs="Times New Roman"/>
          <w:sz w:val="24"/>
          <w:szCs w:val="24"/>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в соответствии с Федеральным законом от 28 декабря 2013 года № 400-ФЗ «О страховых пенсиях» имеют право на пенсию за выслугу лет, если</w:t>
      </w:r>
      <w:proofErr w:type="gramEnd"/>
      <w:r w:rsidRPr="00016CF1">
        <w:rPr>
          <w:rFonts w:ascii="Times New Roman" w:hAnsi="Times New Roman" w:cs="Times New Roman"/>
          <w:sz w:val="24"/>
          <w:szCs w:val="24"/>
        </w:rPr>
        <w:t xml:space="preserve"> непосредственно перед увольнением они замещали должности муниципальной службы не менее 7 лет.</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4.3. </w:t>
      </w:r>
      <w:proofErr w:type="gramStart"/>
      <w:r w:rsidRPr="00016CF1">
        <w:rPr>
          <w:rFonts w:ascii="Times New Roman" w:hAnsi="Times New Roman" w:cs="Times New Roman"/>
          <w:sz w:val="24"/>
          <w:szCs w:val="24"/>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муниципального образования, расположенных на территории края, имеют право на пенсию за выслугу лет, назначенную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sidRPr="00016CF1">
        <w:rPr>
          <w:rFonts w:ascii="Times New Roman" w:hAnsi="Times New Roman" w:cs="Times New Roman"/>
          <w:sz w:val="24"/>
          <w:szCs w:val="24"/>
        </w:rPr>
        <w:t xml:space="preserve"> </w:t>
      </w:r>
      <w:proofErr w:type="gramStart"/>
      <w:r w:rsidRPr="00016CF1">
        <w:rPr>
          <w:rFonts w:ascii="Times New Roman" w:hAnsi="Times New Roman" w:cs="Times New Roman"/>
          <w:sz w:val="24"/>
          <w:szCs w:val="24"/>
        </w:rPr>
        <w:t>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Федерального закона от 02 марта 2007 года № 25-ФЗ «О муниципальной службе в Российской Федерации», пунктами 5-11 части 1 статьи 81 Трудового кодекса Российской Федерации.</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4.4. Пенсия за выслугу лет назначается к страховой пенсии по старости (инвалидности), назначенной в соответствии с Федеральным законом от 28 декабря 2013 года № 400-ФЗ «О страховых пенсиях».</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
    <w:p w:rsidR="00E56A97" w:rsidRPr="00016CF1" w:rsidRDefault="00E56A97" w:rsidP="00216967">
      <w:pPr>
        <w:autoSpaceDE w:val="0"/>
        <w:autoSpaceDN w:val="0"/>
        <w:adjustRightInd w:val="0"/>
        <w:spacing w:after="0" w:line="240" w:lineRule="auto"/>
        <w:ind w:firstLine="709"/>
        <w:jc w:val="center"/>
        <w:rPr>
          <w:rFonts w:ascii="Times New Roman" w:hAnsi="Times New Roman" w:cs="Times New Roman"/>
          <w:b/>
          <w:sz w:val="24"/>
          <w:szCs w:val="24"/>
        </w:rPr>
      </w:pPr>
    </w:p>
    <w:p w:rsidR="00E56A97" w:rsidRPr="00016CF1" w:rsidRDefault="00E56A97" w:rsidP="00216967">
      <w:pPr>
        <w:autoSpaceDE w:val="0"/>
        <w:autoSpaceDN w:val="0"/>
        <w:adjustRightInd w:val="0"/>
        <w:spacing w:after="0" w:line="240" w:lineRule="auto"/>
        <w:ind w:firstLine="709"/>
        <w:jc w:val="center"/>
        <w:rPr>
          <w:rFonts w:ascii="Times New Roman" w:hAnsi="Times New Roman" w:cs="Times New Roman"/>
          <w:b/>
          <w:sz w:val="24"/>
          <w:szCs w:val="24"/>
        </w:rPr>
      </w:pP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lastRenderedPageBreak/>
        <w:t>5. Размер пенсии за выслугу лет</w:t>
      </w:r>
    </w:p>
    <w:p w:rsidR="00216967" w:rsidRPr="00016CF1" w:rsidRDefault="00216967" w:rsidP="00216967">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t>5.1. Пенсия за выслугу лет назначается в размере 45 процентов среднемесячного заработка муниципального служащего.</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5.2. Для определения среднемесячного заработка учитывается денежное содержание муниципальных служащих, состоящее из следующих выплат:</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 должностной оклад муниципального служащего в соответствии с замещаемой им должностью муниципальной службы (далее - должностной оклад);</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2) ежемесячная надбавка к должностному окладу за выслугу лет на муниципальной службе;</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3) ежемесячная надбавка к должностному окладу за особые условия муниципальной службы;</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4) ежемесячная надбавка за классный чин;</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5) ежемесячная надбавка к должностному окладу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w:t>
      </w:r>
      <w:proofErr w:type="gramEnd"/>
    </w:p>
    <w:p w:rsidR="00216967" w:rsidRPr="00016CF1" w:rsidRDefault="00216967" w:rsidP="00216967">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t>6)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7) ежемесячное денежное поощрение;</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8) единовременная выплата при предоставлении ежегодного оплачиваемого отпуска;</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9) премии за выполнение особо важных и сложных заданий;</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10) материальная помощь;</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11) другие выплаты, предусмотренные соответствующими федеральными законами и иными нормативными правовыми актами.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5.3. </w:t>
      </w:r>
      <w:proofErr w:type="gramStart"/>
      <w:r w:rsidRPr="00016CF1">
        <w:rPr>
          <w:rFonts w:ascii="Times New Roman" w:hAnsi="Times New Roman" w:cs="Times New Roman"/>
          <w:sz w:val="24"/>
          <w:szCs w:val="24"/>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w:t>
      </w:r>
      <w:proofErr w:type="gramEnd"/>
      <w:r w:rsidRPr="00016CF1">
        <w:rPr>
          <w:rFonts w:ascii="Times New Roman" w:hAnsi="Times New Roman" w:cs="Times New Roman"/>
          <w:sz w:val="24"/>
          <w:szCs w:val="24"/>
        </w:rPr>
        <w:t xml:space="preserve"> 2013 года № 400-ФЗ «О страховых пенсиях».</w:t>
      </w:r>
    </w:p>
    <w:p w:rsidR="00216967" w:rsidRPr="00016CF1" w:rsidRDefault="00216967" w:rsidP="00216967">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t>5.4.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5.5. </w:t>
      </w:r>
      <w:proofErr w:type="gramStart"/>
      <w:r w:rsidRPr="00016CF1">
        <w:rPr>
          <w:rFonts w:ascii="Times New Roman" w:hAnsi="Times New Roman" w:cs="Times New Roman"/>
          <w:sz w:val="24"/>
          <w:szCs w:val="24"/>
        </w:rPr>
        <w:t>Размер среднемесячного заработка при отсутствии в расчетном периоде исключаемых из него в соответствии с пунктом 5.4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5.2 настоящего Положения, начисленной в расчетным периоде, на 12.</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В случае</w:t>
      </w:r>
      <w:proofErr w:type="gramStart"/>
      <w:r w:rsidRPr="00016CF1">
        <w:rPr>
          <w:rFonts w:ascii="Times New Roman" w:hAnsi="Times New Roman" w:cs="Times New Roman"/>
          <w:sz w:val="24"/>
          <w:szCs w:val="24"/>
        </w:rPr>
        <w:t>,</w:t>
      </w:r>
      <w:proofErr w:type="gramEnd"/>
      <w:r w:rsidRPr="00016CF1">
        <w:rPr>
          <w:rFonts w:ascii="Times New Roman" w:hAnsi="Times New Roman" w:cs="Times New Roman"/>
          <w:sz w:val="24"/>
          <w:szCs w:val="24"/>
        </w:rPr>
        <w:t xml:space="preserve"> если из расчетного периода исключаются в соответствии с пунктом 5.4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8-11 пункта 5.2 </w:t>
      </w:r>
      <w:r w:rsidRPr="00016CF1">
        <w:rPr>
          <w:rFonts w:ascii="Times New Roman" w:hAnsi="Times New Roman" w:cs="Times New Roman"/>
          <w:sz w:val="24"/>
          <w:szCs w:val="24"/>
        </w:rPr>
        <w:lastRenderedPageBreak/>
        <w:t>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5.6. В случае</w:t>
      </w:r>
      <w:proofErr w:type="gramStart"/>
      <w:r w:rsidRPr="00016CF1">
        <w:rPr>
          <w:rFonts w:ascii="Times New Roman" w:hAnsi="Times New Roman" w:cs="Times New Roman"/>
          <w:sz w:val="24"/>
          <w:szCs w:val="24"/>
        </w:rPr>
        <w:t>,</w:t>
      </w:r>
      <w:proofErr w:type="gramEnd"/>
      <w:r w:rsidRPr="00016CF1">
        <w:rPr>
          <w:rFonts w:ascii="Times New Roman" w:hAnsi="Times New Roman" w:cs="Times New Roman"/>
          <w:sz w:val="24"/>
          <w:szCs w:val="24"/>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5.4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 </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1) с учетом положений пункта 5.5 настоящего Положения исходя из суммы денежного содержания и других выплат, указанных в пункте 5.2 настоящего Положения, начисленной за предшествующий период, равный </w:t>
      </w:r>
      <w:proofErr w:type="gramStart"/>
      <w:r w:rsidRPr="00016CF1">
        <w:rPr>
          <w:rFonts w:ascii="Times New Roman" w:hAnsi="Times New Roman" w:cs="Times New Roman"/>
          <w:sz w:val="24"/>
          <w:szCs w:val="24"/>
        </w:rPr>
        <w:t>расчетному</w:t>
      </w:r>
      <w:proofErr w:type="gramEnd"/>
      <w:r w:rsidRPr="00016CF1">
        <w:rPr>
          <w:rFonts w:ascii="Times New Roman" w:hAnsi="Times New Roman" w:cs="Times New Roman"/>
          <w:sz w:val="24"/>
          <w:szCs w:val="24"/>
        </w:rPr>
        <w:t>;</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2) с применением положения абзаца первого пункта 5 настоящего Положения исходя из фактически установленного ему денежного содержания в расчетном периоде.</w:t>
      </w:r>
    </w:p>
    <w:p w:rsidR="00B47CF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5.7. </w:t>
      </w:r>
      <w:proofErr w:type="gramStart"/>
      <w:r w:rsidRPr="00016CF1">
        <w:rPr>
          <w:rFonts w:ascii="Times New Roman" w:hAnsi="Times New Roman" w:cs="Times New Roman"/>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местностям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w:t>
      </w:r>
      <w:proofErr w:type="gramEnd"/>
      <w:r w:rsidRPr="00016CF1">
        <w:rPr>
          <w:rFonts w:ascii="Times New Roman" w:hAnsi="Times New Roman" w:cs="Times New Roman"/>
          <w:sz w:val="24"/>
          <w:szCs w:val="24"/>
        </w:rPr>
        <w:t xml:space="preserve"> на страховую пенсию по старости в соответствии с Федеральным законом от 28 декабря 2013 года </w:t>
      </w:r>
      <w:r w:rsidR="00B47CF7" w:rsidRPr="00016CF1">
        <w:rPr>
          <w:rFonts w:ascii="Times New Roman" w:hAnsi="Times New Roman" w:cs="Times New Roman"/>
          <w:sz w:val="24"/>
          <w:szCs w:val="24"/>
        </w:rPr>
        <w:t>№ 400-ФЗ «О страховых пенсиях».</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5.8. Размер пенсии за выслугу лет увеличивается на 3 процента указанной в пункте 5.1 настоящего Положения величины за каждый полный год стажа муниципальной службы, превышающего 15 лет, но не более чем до 75 процентов среднемесячного заработка муниципального служащего.</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t>6. Стаж муниципальной службы для назначения пенсии за выслугу лет</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 В стаж муниципальной службы для назначения пенсии за выслугу лет включаются следующие периоды:</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 периоды замещения государственных должностей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2) периоды замещения государственных должностей субъектов Российской Федерации;</w:t>
      </w:r>
    </w:p>
    <w:p w:rsidR="00216967" w:rsidRPr="00016CF1" w:rsidRDefault="00216967" w:rsidP="0060454F">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3) периоды замещения должностей федеральной государственной гражданской службы,</w:t>
      </w:r>
      <w:r w:rsidR="0060454F" w:rsidRPr="00016CF1">
        <w:rPr>
          <w:rFonts w:ascii="Times New Roman" w:hAnsi="Times New Roman" w:cs="Times New Roman"/>
          <w:sz w:val="24"/>
          <w:szCs w:val="24"/>
        </w:rPr>
        <w:t xml:space="preserve"> </w:t>
      </w:r>
      <w:r w:rsidRPr="00016CF1">
        <w:rPr>
          <w:rFonts w:ascii="Times New Roman" w:hAnsi="Times New Roman" w:cs="Times New Roman"/>
          <w:sz w:val="24"/>
          <w:szCs w:val="24"/>
        </w:rPr>
        <w:t>предусмотренных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5) периоды замещения государственных должностей федеральных государственных служащих, которые были предусмотрены Реестром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7) периоды </w:t>
      </w:r>
      <w:proofErr w:type="gramStart"/>
      <w:r w:rsidRPr="00016CF1">
        <w:rPr>
          <w:rFonts w:ascii="Times New Roman" w:hAnsi="Times New Roman" w:cs="Times New Roman"/>
          <w:sz w:val="24"/>
          <w:szCs w:val="24"/>
        </w:rPr>
        <w:t>замещения государственных должностей государственной службы субъектов Российской Федерации</w:t>
      </w:r>
      <w:proofErr w:type="gramEnd"/>
      <w:r w:rsidRPr="00016CF1">
        <w:rPr>
          <w:rFonts w:ascii="Times New Roman" w:hAnsi="Times New Roman" w:cs="Times New Roman"/>
          <w:sz w:val="24"/>
          <w:szCs w:val="24"/>
        </w:rPr>
        <w:t>;</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lastRenderedPageBreak/>
        <w:t>8) периоды замещения должностей прокурорских работников, определяемых в соответствии с Федеральным законом от 17 января 1992 года N 2202-I "О прокуратуре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9)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w:t>
      </w:r>
      <w:proofErr w:type="gramStart"/>
      <w:r w:rsidRPr="00016CF1">
        <w:rPr>
          <w:rFonts w:ascii="Times New Roman" w:hAnsi="Times New Roman" w:cs="Times New Roman"/>
          <w:sz w:val="24"/>
          <w:szCs w:val="24"/>
        </w:rPr>
        <w:t>о-</w:t>
      </w:r>
      <w:proofErr w:type="gramEnd"/>
      <w:r w:rsidRPr="00016CF1">
        <w:rPr>
          <w:rFonts w:ascii="Times New Roman" w:hAnsi="Times New Roman" w:cs="Times New Roman"/>
          <w:sz w:val="24"/>
          <w:szCs w:val="24"/>
        </w:rPr>
        <w:t xml:space="preserve"> исполнительной системы;</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11) периоды замещения должностей сотрудников таможенных органов Российской Федерации, определяемых в соответствии с Федеральным законом от 21 июля 1997 года N 114-ФЗ "О службе в таможенных органах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органов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13) периоды замещения должностей муниципальной службы (муниципальных должностей муниципальной службы);</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w:t>
      </w:r>
      <w:proofErr w:type="gramEnd"/>
      <w:r w:rsidRPr="00016CF1">
        <w:rPr>
          <w:rFonts w:ascii="Times New Roman" w:hAnsi="Times New Roman" w:cs="Times New Roman"/>
          <w:sz w:val="24"/>
          <w:szCs w:val="24"/>
        </w:rPr>
        <w:t xml:space="preserve">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15)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w:t>
      </w:r>
      <w:proofErr w:type="gramEnd"/>
      <w:r w:rsidRPr="00016CF1">
        <w:rPr>
          <w:rFonts w:ascii="Times New Roman" w:hAnsi="Times New Roman" w:cs="Times New Roman"/>
          <w:sz w:val="24"/>
          <w:szCs w:val="24"/>
        </w:rPr>
        <w:t xml:space="preserve">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б) в Совете Безопасности Российской Федерации и его аппарате;</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в) в федеральных органах законодательной (представительной) власти и их аппаратах, Контрольно-бюджетном комитете при Верховном Совете Российской </w:t>
      </w:r>
      <w:r w:rsidRPr="00016CF1">
        <w:rPr>
          <w:rFonts w:ascii="Times New Roman" w:hAnsi="Times New Roman" w:cs="Times New Roman"/>
          <w:sz w:val="24"/>
          <w:szCs w:val="24"/>
        </w:rPr>
        <w:lastRenderedPageBreak/>
        <w:t>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w:t>
      </w:r>
      <w:proofErr w:type="gramEnd"/>
    </w:p>
    <w:p w:rsidR="00216967" w:rsidRPr="00016CF1" w:rsidRDefault="00216967" w:rsidP="00216967">
      <w:pPr>
        <w:autoSpaceDE w:val="0"/>
        <w:autoSpaceDN w:val="0"/>
        <w:adjustRightInd w:val="0"/>
        <w:spacing w:after="0" w:line="240" w:lineRule="auto"/>
        <w:jc w:val="both"/>
        <w:rPr>
          <w:rFonts w:ascii="Times New Roman" w:hAnsi="Times New Roman" w:cs="Times New Roman"/>
          <w:sz w:val="24"/>
          <w:szCs w:val="24"/>
        </w:rPr>
      </w:pPr>
      <w:proofErr w:type="gramStart"/>
      <w:r w:rsidRPr="00016CF1">
        <w:rPr>
          <w:rFonts w:ascii="Times New Roman" w:hAnsi="Times New Roman" w:cs="Times New Roman"/>
          <w:sz w:val="24"/>
          <w:szCs w:val="24"/>
        </w:rPr>
        <w:t>Российской Федерации) и при федеральных органах исполнительной власти;</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е) в Центральной избирательной комиссии Российской Федерац</w:t>
      </w:r>
      <w:proofErr w:type="gramStart"/>
      <w:r w:rsidRPr="00016CF1">
        <w:rPr>
          <w:rFonts w:ascii="Times New Roman" w:hAnsi="Times New Roman" w:cs="Times New Roman"/>
          <w:sz w:val="24"/>
          <w:szCs w:val="24"/>
        </w:rPr>
        <w:t>ии и ее</w:t>
      </w:r>
      <w:proofErr w:type="gramEnd"/>
      <w:r w:rsidRPr="00016CF1">
        <w:rPr>
          <w:rFonts w:ascii="Times New Roman" w:hAnsi="Times New Roman" w:cs="Times New Roman"/>
          <w:sz w:val="24"/>
          <w:szCs w:val="24"/>
        </w:rPr>
        <w:t xml:space="preserve"> аппарате;</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ж) в Счетной палате Российской Федерац</w:t>
      </w:r>
      <w:proofErr w:type="gramStart"/>
      <w:r w:rsidRPr="00016CF1">
        <w:rPr>
          <w:rFonts w:ascii="Times New Roman" w:hAnsi="Times New Roman" w:cs="Times New Roman"/>
          <w:sz w:val="24"/>
          <w:szCs w:val="24"/>
        </w:rPr>
        <w:t>ии и ее</w:t>
      </w:r>
      <w:proofErr w:type="gramEnd"/>
      <w:r w:rsidRPr="00016CF1">
        <w:rPr>
          <w:rFonts w:ascii="Times New Roman" w:hAnsi="Times New Roman" w:cs="Times New Roman"/>
          <w:sz w:val="24"/>
          <w:szCs w:val="24"/>
        </w:rPr>
        <w:t xml:space="preserve"> аппарате;</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016CF1">
        <w:rPr>
          <w:rFonts w:ascii="Times New Roman" w:hAnsi="Times New Roman" w:cs="Times New Roman"/>
          <w:sz w:val="24"/>
          <w:szCs w:val="24"/>
        </w:rPr>
        <w:t xml:space="preserve"> Федерации, - в порядке, определяемом Правительством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к) в органах местного самоуправления;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016CF1">
        <w:rPr>
          <w:rFonts w:ascii="Times New Roman" w:hAnsi="Times New Roman" w:cs="Times New Roman"/>
          <w:sz w:val="24"/>
          <w:szCs w:val="24"/>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 xml:space="preserve">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w:t>
      </w:r>
      <w:r w:rsidRPr="00016CF1">
        <w:rPr>
          <w:rFonts w:ascii="Times New Roman" w:hAnsi="Times New Roman" w:cs="Times New Roman"/>
          <w:sz w:val="24"/>
          <w:szCs w:val="24"/>
        </w:rPr>
        <w:lastRenderedPageBreak/>
        <w:t>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16.1) периоды замещения должностей, занимаемых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статьей 7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1996 года N 10-ФЗ "О профессиональных союзах, их правах и гарантиях деятельности";</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016CF1">
        <w:rPr>
          <w:rFonts w:ascii="Times New Roman" w:hAnsi="Times New Roman" w:cs="Times New Roman"/>
          <w:sz w:val="24"/>
          <w:szCs w:val="24"/>
        </w:rPr>
        <w:t xml:space="preserve"> исполнительных </w:t>
      </w:r>
      <w:proofErr w:type="gramStart"/>
      <w:r w:rsidRPr="00016CF1">
        <w:rPr>
          <w:rFonts w:ascii="Times New Roman" w:hAnsi="Times New Roman" w:cs="Times New Roman"/>
          <w:sz w:val="24"/>
          <w:szCs w:val="24"/>
        </w:rPr>
        <w:t>комитетах</w:t>
      </w:r>
      <w:proofErr w:type="gramEnd"/>
      <w:r w:rsidRPr="00016CF1">
        <w:rPr>
          <w:rFonts w:ascii="Times New Roman" w:hAnsi="Times New Roman" w:cs="Times New Roman"/>
          <w:sz w:val="24"/>
          <w:szCs w:val="24"/>
        </w:rPr>
        <w:t>;</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016CF1">
        <w:rPr>
          <w:rFonts w:ascii="Times New Roman" w:hAnsi="Times New Roman" w:cs="Times New Roman"/>
          <w:sz w:val="24"/>
          <w:szCs w:val="24"/>
        </w:rPr>
        <w:t xml:space="preserve"> и автономных республик, </w:t>
      </w:r>
      <w:proofErr w:type="gramStart"/>
      <w:r w:rsidRPr="00016CF1">
        <w:rPr>
          <w:rFonts w:ascii="Times New Roman" w:hAnsi="Times New Roman" w:cs="Times New Roman"/>
          <w:sz w:val="24"/>
          <w:szCs w:val="24"/>
        </w:rPr>
        <w:t>органах</w:t>
      </w:r>
      <w:proofErr w:type="gramEnd"/>
      <w:r w:rsidRPr="00016CF1">
        <w:rPr>
          <w:rFonts w:ascii="Times New Roman" w:hAnsi="Times New Roman" w:cs="Times New Roman"/>
          <w:sz w:val="24"/>
          <w:szCs w:val="24"/>
        </w:rPr>
        <w:t xml:space="preserve"> государственного управления при Советах Министров (правительствах) союзных и автономных республик;</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г) в министерствах и ведомствах СССР, союзных и автономных республик и их органах управления на территории СССР;</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ж) в советах народного хозяйства всех уровней;</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w:t>
      </w:r>
      <w:r w:rsidRPr="00016CF1">
        <w:rPr>
          <w:rFonts w:ascii="Times New Roman" w:hAnsi="Times New Roman" w:cs="Times New Roman"/>
          <w:sz w:val="24"/>
          <w:szCs w:val="24"/>
        </w:rPr>
        <w:lastRenderedPageBreak/>
        <w:t>Министров СССР или Советов Министров (правительств) союзных республик, - в порядке, определяемом Правительством Российской Федерации;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20)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21) периоды обучения государственных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а)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б)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2. </w:t>
      </w:r>
      <w:proofErr w:type="gramStart"/>
      <w:r w:rsidRPr="00016CF1">
        <w:rPr>
          <w:rFonts w:ascii="Times New Roman" w:hAnsi="Times New Roman" w:cs="Times New Roman"/>
          <w:sz w:val="24"/>
          <w:szCs w:val="24"/>
        </w:rPr>
        <w:t>В стаж муниципальной службы для назначения пенсии за выслугу лет включаются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выполнения должностных обязанностей в соответствии с должностным регламентом муниципального служащего, - в порядке, определяемом Советом депутатов муниципального образования Кулаковский сельсовет.</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Периоды работы в указанных должностях в совокупности не должны превышать пять лет.</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3. Указанные в частях 1 и 2 настоящей статьи периоды государственной службы и иные периоды замещения должностей, включаемые в стаж муниципальной службы для назначения пенсии за выслугу лет, суммируются.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t xml:space="preserve">7. Порядок назначения и выплаты пенсии за выслугу лет, </w:t>
      </w: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t>перерасчета ее размера</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7.1. Назначение пенсии за выслугу лет и перерасчет ее размера производятся администрацией муниципального образования Кулаковский сельсовет (далее - уполномоченный орган) по заявлению муниципального служащего, если иное не предусмотрено пунктом 7.9 настоящего Положения.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 перерасчет ее размера без ограничения каким-либо сроком.</w:t>
      </w:r>
    </w:p>
    <w:p w:rsidR="00216967" w:rsidRPr="00016CF1" w:rsidRDefault="00216967" w:rsidP="00216967">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lastRenderedPageBreak/>
        <w:t xml:space="preserve">7.2. Муниципальный служащий подает заявление о назначении пенсии за выслугу лет в уполномоченный орган. К заявлению о назначении пенсии за выслугу лет прилагаются: </w:t>
      </w:r>
    </w:p>
    <w:p w:rsidR="00216967" w:rsidRPr="00016CF1" w:rsidRDefault="00216967" w:rsidP="00216967">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t>- справка о размере денежного содержания муниципального служащего;</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справка о периодах государственной службы,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справка органа, назначающего трудовую или иную пенсию, о назначенной (в том числе досрочно) пенсии с указанием закона, в соответствии с которым она назначена;</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копия решения об освобождении от должности муниципальной службы;</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копия трудовой книжки;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копии иных документов, подтверждающих стаж муниципальной службы.</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Формы заявления о назначении пенсии за выслугу лет в уполномоченный орган, справки о размере денежного содержания муниципального служащего, справка о периодах государственной службы, муниципальной службы и иных периодах замещения муниципальным служащим </w:t>
      </w:r>
      <w:proofErr w:type="gramStart"/>
      <w:r w:rsidRPr="00016CF1">
        <w:rPr>
          <w:rFonts w:ascii="Times New Roman" w:hAnsi="Times New Roman" w:cs="Times New Roman"/>
          <w:sz w:val="24"/>
          <w:szCs w:val="24"/>
        </w:rPr>
        <w:t>должностей, включаемых в стаж муниципальной службы для назначения пенсии за выслугу лет устанавливаются</w:t>
      </w:r>
      <w:proofErr w:type="gramEnd"/>
      <w:r w:rsidRPr="00016CF1">
        <w:rPr>
          <w:rFonts w:ascii="Times New Roman" w:hAnsi="Times New Roman" w:cs="Times New Roman"/>
          <w:sz w:val="24"/>
          <w:szCs w:val="24"/>
        </w:rPr>
        <w:t xml:space="preserve"> муниципальным правовым актом уполномоченного органа.</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16CF1">
        <w:rPr>
          <w:rFonts w:ascii="Times New Roman" w:hAnsi="Times New Roman" w:cs="Times New Roman"/>
          <w:sz w:val="24"/>
          <w:szCs w:val="24"/>
        </w:rPr>
        <w:t>Справки о размере денежного содержания муниципального служащего и о периодах государственной службы,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оформляются кадровой службой органа местного самоуправления, отраслевого органа администрации, избирательной комиссии муниципального образования  Кулаковский сельсовет в котором муниципальный служащий проходил муниципальную службу непосредственно перед ее прекращением.</w:t>
      </w:r>
      <w:proofErr w:type="gramEnd"/>
      <w:r w:rsidRPr="00016CF1">
        <w:rPr>
          <w:rFonts w:ascii="Times New Roman" w:hAnsi="Times New Roman" w:cs="Times New Roman"/>
          <w:sz w:val="24"/>
          <w:szCs w:val="24"/>
        </w:rPr>
        <w:t xml:space="preserve"> В случае реорганизации или ликвидации муниципального образования Кулаковский сельсовет, в котором муниципальный служащий проходил муниципальную службу непосредственно перед ее прекращением, указанные справки оформляются кадровой службой того органа местного самоуправления, которому в соответствии с законодательством переданы функции реорганизованного или ликвидированного органа.</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7.3. Уполномоченный орган не позднее 30 календарных дней со дня получения заявления и прилагаемых к нему в соответствии с пунктом 7.2 настоящего Положения документов осуществляет их проверку, определяет размер пенсии за выслугу лет и принимает распоряжение о ее назначении либо об отказе в ее назначении.</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Распоряжение об отказе в назначении пенсии за выслугу лет принимается уполномоченным органом в случаях:</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1) непредставления документов, предусмотренных абзацем первым пункта 7.2 настоящего Положения;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2) обнаружения в представленных документах недостоверных сведений;</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3) отсутствия права на получение пенсии за выслугу лет.</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 xml:space="preserve">В случае принятия распоряжения об отказе в назначении пенсии за выслугу лет письменное уведомление об этом направляется муниципальному служащему не позднее чем через 10 дней </w:t>
      </w:r>
      <w:proofErr w:type="gramStart"/>
      <w:r w:rsidRPr="00016CF1">
        <w:rPr>
          <w:rFonts w:ascii="Times New Roman" w:hAnsi="Times New Roman" w:cs="Times New Roman"/>
          <w:sz w:val="24"/>
          <w:szCs w:val="24"/>
        </w:rPr>
        <w:t>со дня принятия решения об отказе в назначении пенсии за выслугу лет с указанием</w:t>
      </w:r>
      <w:proofErr w:type="gramEnd"/>
      <w:r w:rsidRPr="00016CF1">
        <w:rPr>
          <w:rFonts w:ascii="Times New Roman" w:hAnsi="Times New Roman" w:cs="Times New Roman"/>
          <w:sz w:val="24"/>
          <w:szCs w:val="24"/>
        </w:rPr>
        <w:t xml:space="preserve"> причины отказа и порядка его обжалования.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Распоряжение об отказе в назначении пенсии за выслугу лет может быть обжаловано в установленном законодательством порядке.</w:t>
      </w:r>
    </w:p>
    <w:p w:rsidR="00216967" w:rsidRPr="00016CF1" w:rsidRDefault="00216967" w:rsidP="00216967">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t>Форма распоряжений уполномоченного органа о назначении пенсии за выслугу лет либо об отказе в назначении пенсии за выслугу лет устанавливается нормативным правовым актом уполномоченного органа.</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Документы, связанные с назначением муниципальному служащему пенсии за выслугу лет, формируются в отдельное пенсионное дело муниципального служащего, которое хранится в уполномоченном органе.</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lastRenderedPageBreak/>
        <w:t>7.4. Пенсия за выслугу лет назначается муниципальному служащему с первого числа месяца обращения за ее назначением, но не ранее дня, следующего за днем прекращения им муниципальной службы и назначения ему страховой пенсии по старости (инвалидности) в соответствии с Федеральным законом от 23 декабря 2013 года № 400-ФЗ «О страховых пенсиях».</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7.5. Пенсия за выслугу лет выплачивается уполномоченным органом одновременно с трудовой пенсией по старости (инвалидности) посредством ее доставки через организации почтовой связи либо зачисления на банковский или иной указанный муниципальным служащим счет. Расходы, связанные с организацией доставки пенсии за выслугу лет через организации почтовой связи либо с зачислением ее на банковский или иной указанный муниципальным служащим счет, осуществляются за счет средств бюджета муниципального образования Кулаковский сельсовет.</w:t>
      </w:r>
    </w:p>
    <w:p w:rsidR="00216967" w:rsidRPr="00016CF1" w:rsidRDefault="00216967" w:rsidP="00673461">
      <w:pPr>
        <w:autoSpaceDE w:val="0"/>
        <w:autoSpaceDN w:val="0"/>
        <w:adjustRightInd w:val="0"/>
        <w:spacing w:after="0" w:line="240" w:lineRule="auto"/>
        <w:ind w:firstLine="708"/>
        <w:jc w:val="both"/>
        <w:rPr>
          <w:rFonts w:ascii="Times New Roman" w:hAnsi="Times New Roman" w:cs="Times New Roman"/>
          <w:sz w:val="24"/>
          <w:szCs w:val="24"/>
        </w:rPr>
      </w:pPr>
      <w:r w:rsidRPr="00016CF1">
        <w:rPr>
          <w:rFonts w:ascii="Times New Roman" w:hAnsi="Times New Roman" w:cs="Times New Roman"/>
          <w:sz w:val="24"/>
          <w:szCs w:val="24"/>
        </w:rPr>
        <w:t xml:space="preserve">7.6. </w:t>
      </w:r>
      <w:proofErr w:type="gramStart"/>
      <w:r w:rsidR="00673461" w:rsidRPr="00016CF1">
        <w:rPr>
          <w:rFonts w:ascii="Times New Roman" w:eastAsia="Times New Roman" w:hAnsi="Times New Roman" w:cs="Times New Roman"/>
          <w:sz w:val="24"/>
          <w:szCs w:val="24"/>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673461" w:rsidRPr="00016CF1">
        <w:rPr>
          <w:rFonts w:ascii="Times New Roman" w:eastAsia="Times New Roman" w:hAnsi="Times New Roman" w:cs="Times New Roman"/>
          <w:sz w:val="24"/>
          <w:szCs w:val="24"/>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00673461" w:rsidRPr="00016CF1">
        <w:rPr>
          <w:rFonts w:ascii="Times New Roman" w:eastAsia="Times New Roman" w:hAnsi="Times New Roman" w:cs="Times New Roman"/>
          <w:sz w:val="24"/>
          <w:szCs w:val="24"/>
          <w:lang w:eastAsia="ru-RU"/>
        </w:rPr>
        <w:br/>
      </w:r>
      <w:r w:rsidR="00673461" w:rsidRPr="00016CF1">
        <w:rPr>
          <w:rFonts w:ascii="Times New Roman" w:hAnsi="Times New Roman" w:cs="Times New Roman"/>
          <w:sz w:val="24"/>
          <w:szCs w:val="24"/>
        </w:rPr>
        <w:t xml:space="preserve">               </w:t>
      </w:r>
      <w:r w:rsidRPr="00016CF1">
        <w:rPr>
          <w:rFonts w:ascii="Times New Roman" w:hAnsi="Times New Roman" w:cs="Times New Roman"/>
          <w:sz w:val="24"/>
          <w:szCs w:val="24"/>
        </w:rPr>
        <w:t xml:space="preserve">Муниципальный служащий, получающий пенсию за выслугу лет и назначенный (избранный) на одну из указанных в абзаце первом настоящего пункта должностей, обязан в течение пяти дней со дня такого назначения (избрания) письменно известить об этом уполномоченный орган. </w:t>
      </w:r>
    </w:p>
    <w:p w:rsidR="00E56A97" w:rsidRPr="00016CF1" w:rsidRDefault="00216967" w:rsidP="00E56A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6CF1">
        <w:rPr>
          <w:rFonts w:ascii="Times New Roman" w:hAnsi="Times New Roman" w:cs="Times New Roman"/>
          <w:sz w:val="24"/>
          <w:szCs w:val="24"/>
        </w:rPr>
        <w:t xml:space="preserve">7.7. </w:t>
      </w:r>
      <w:proofErr w:type="gramStart"/>
      <w:r w:rsidR="00E56A97" w:rsidRPr="00016CF1">
        <w:rPr>
          <w:rFonts w:ascii="Times New Roman" w:eastAsia="Times New Roman" w:hAnsi="Times New Roman" w:cs="Times New Roman"/>
          <w:sz w:val="24"/>
          <w:szCs w:val="24"/>
          <w:lang w:eastAsia="ru-RU"/>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00E56A97" w:rsidRPr="00016CF1">
        <w:rPr>
          <w:rFonts w:ascii="Times New Roman" w:eastAsia="Times New Roman" w:hAnsi="Times New Roman" w:cs="Times New Roman"/>
          <w:sz w:val="24"/>
          <w:szCs w:val="24"/>
          <w:lang w:eastAsia="ru-RU"/>
        </w:rPr>
        <w:t xml:space="preserve"> </w:t>
      </w:r>
      <w:proofErr w:type="gramStart"/>
      <w:r w:rsidR="00E56A97" w:rsidRPr="00016CF1">
        <w:rPr>
          <w:rFonts w:ascii="Times New Roman" w:eastAsia="Times New Roman" w:hAnsi="Times New Roman" w:cs="Times New Roman"/>
          <w:sz w:val="24"/>
          <w:szCs w:val="24"/>
          <w:lang w:eastAsia="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7.8. В случае смерти муниципального служащего, получавшего пенсию за выслугу лет, ее выплата прекращается уполномоченным органом с первого числа месяца, следующего за месяцем, в котором наступила смерть муниципального служащего.</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7.9. Назначенная муниципальному служащему пенсия за выслугу лет при централизованном повышении размеров денежного содержания муниципальных служащих индексируется уполномоченным органом с учетом положений, предусмотренных пунктом 5 настоящего Положения.</w:t>
      </w:r>
    </w:p>
    <w:p w:rsidR="00216967" w:rsidRPr="00016CF1" w:rsidRDefault="00216967" w:rsidP="00216967">
      <w:pPr>
        <w:spacing w:after="0" w:line="240" w:lineRule="auto"/>
        <w:ind w:firstLine="708"/>
        <w:rPr>
          <w:rFonts w:ascii="Times New Roman" w:hAnsi="Times New Roman" w:cs="Times New Roman"/>
          <w:sz w:val="24"/>
          <w:szCs w:val="24"/>
        </w:rPr>
      </w:pPr>
      <w:r w:rsidRPr="00016CF1">
        <w:rPr>
          <w:rFonts w:ascii="Times New Roman" w:hAnsi="Times New Roman" w:cs="Times New Roman"/>
          <w:sz w:val="24"/>
          <w:szCs w:val="24"/>
        </w:rPr>
        <w:t xml:space="preserve">8. </w:t>
      </w:r>
      <w:r w:rsidRPr="00016CF1">
        <w:rPr>
          <w:rFonts w:ascii="Times New Roman" w:hAnsi="Times New Roman" w:cs="Times New Roman"/>
          <w:sz w:val="24"/>
          <w:szCs w:val="24"/>
          <w:lang w:eastAsia="ru-RU"/>
        </w:rPr>
        <w:t>Перерасчет размера пенсии за выслугу лет производится в случаях:</w:t>
      </w:r>
    </w:p>
    <w:p w:rsidR="00216967" w:rsidRPr="00016CF1" w:rsidRDefault="00216967" w:rsidP="00216967">
      <w:pPr>
        <w:spacing w:after="0" w:line="240" w:lineRule="auto"/>
        <w:ind w:firstLine="708"/>
        <w:jc w:val="both"/>
        <w:rPr>
          <w:rFonts w:ascii="Times New Roman" w:hAnsi="Times New Roman" w:cs="Times New Roman"/>
          <w:sz w:val="24"/>
          <w:szCs w:val="24"/>
        </w:rPr>
      </w:pPr>
      <w:proofErr w:type="gramStart"/>
      <w:r w:rsidRPr="00016CF1">
        <w:rPr>
          <w:rFonts w:ascii="Times New Roman" w:hAnsi="Times New Roman" w:cs="Times New Roman"/>
          <w:sz w:val="24"/>
          <w:szCs w:val="24"/>
          <w:lang w:eastAsia="ru-RU"/>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w:t>
      </w:r>
      <w:r w:rsidRPr="00016CF1">
        <w:rPr>
          <w:rFonts w:ascii="Times New Roman" w:hAnsi="Times New Roman" w:cs="Times New Roman"/>
          <w:sz w:val="24"/>
          <w:szCs w:val="24"/>
          <w:lang w:eastAsia="ru-RU"/>
        </w:rPr>
        <w:lastRenderedPageBreak/>
        <w:t>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216967" w:rsidRPr="00016CF1" w:rsidRDefault="00216967" w:rsidP="00216967">
      <w:pPr>
        <w:spacing w:after="0" w:line="240" w:lineRule="auto"/>
        <w:ind w:firstLine="708"/>
        <w:jc w:val="both"/>
        <w:rPr>
          <w:rFonts w:ascii="Times New Roman" w:hAnsi="Times New Roman" w:cs="Times New Roman"/>
          <w:sz w:val="24"/>
          <w:szCs w:val="24"/>
          <w:lang w:eastAsia="ru-RU"/>
        </w:rPr>
      </w:pPr>
      <w:r w:rsidRPr="00016CF1">
        <w:rPr>
          <w:rFonts w:ascii="Times New Roman" w:hAnsi="Times New Roman" w:cs="Times New Roman"/>
          <w:sz w:val="24"/>
          <w:szCs w:val="24"/>
          <w:lang w:eastAsia="ru-RU"/>
        </w:rPr>
        <w:t>б)</w:t>
      </w:r>
      <w:r w:rsidRPr="00016CF1">
        <w:rPr>
          <w:rFonts w:ascii="Times New Roman" w:hAnsi="Times New Roman" w:cs="Times New Roman"/>
          <w:sz w:val="24"/>
          <w:szCs w:val="24"/>
          <w:lang w:eastAsia="ru-RU"/>
        </w:rPr>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w:t>
      </w:r>
    </w:p>
    <w:p w:rsidR="00216967" w:rsidRPr="00016CF1" w:rsidRDefault="00216967" w:rsidP="00216967">
      <w:pPr>
        <w:spacing w:after="0" w:line="240" w:lineRule="auto"/>
        <w:ind w:firstLine="708"/>
        <w:jc w:val="both"/>
        <w:rPr>
          <w:rFonts w:ascii="Times New Roman" w:hAnsi="Times New Roman" w:cs="Times New Roman"/>
          <w:sz w:val="24"/>
          <w:szCs w:val="24"/>
          <w:lang w:eastAsia="ru-RU"/>
        </w:rPr>
      </w:pPr>
      <w:r w:rsidRPr="00016CF1">
        <w:rPr>
          <w:rFonts w:ascii="Times New Roman" w:hAnsi="Times New Roman" w:cs="Times New Roman"/>
          <w:sz w:val="24"/>
          <w:szCs w:val="24"/>
          <w:lang w:eastAsia="ru-RU"/>
        </w:rPr>
        <w:t xml:space="preserve">в) изменения размеров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16CF1">
        <w:rPr>
          <w:rFonts w:ascii="Times New Roman" w:hAnsi="Times New Roman" w:cs="Times New Roman"/>
          <w:sz w:val="24"/>
          <w:szCs w:val="24"/>
          <w:lang w:eastAsia="ru-RU"/>
        </w:rPr>
        <w:t>исходя из которых определен</w:t>
      </w:r>
      <w:proofErr w:type="gramEnd"/>
      <w:r w:rsidRPr="00016CF1">
        <w:rPr>
          <w:rFonts w:ascii="Times New Roman" w:hAnsi="Times New Roman" w:cs="Times New Roman"/>
          <w:sz w:val="24"/>
          <w:szCs w:val="24"/>
          <w:lang w:eastAsia="ru-RU"/>
        </w:rPr>
        <w:t xml:space="preserve"> размер пенсии за выслугу лет.</w:t>
      </w: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t>Статья 8. Финансовое обеспечение расходных обязательств, связанных с исполнением настоящего Положения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Финансовое обеспечение расходных обязательств, связанных с исполнением настоящего Положения, осуществляется за счет средств бюджета муниципального образования Кулаковский сельсовет.</w:t>
      </w:r>
    </w:p>
    <w:p w:rsidR="00216967" w:rsidRPr="00016CF1" w:rsidRDefault="00216967" w:rsidP="00216967">
      <w:pPr>
        <w:autoSpaceDE w:val="0"/>
        <w:autoSpaceDN w:val="0"/>
        <w:adjustRightInd w:val="0"/>
        <w:spacing w:after="0" w:line="240" w:lineRule="auto"/>
        <w:jc w:val="both"/>
        <w:rPr>
          <w:rFonts w:ascii="Times New Roman" w:hAnsi="Times New Roman" w:cs="Times New Roman"/>
          <w:sz w:val="24"/>
          <w:szCs w:val="24"/>
        </w:rPr>
      </w:pPr>
    </w:p>
    <w:p w:rsidR="00216967" w:rsidRPr="00016CF1" w:rsidRDefault="00216967" w:rsidP="00216967">
      <w:pPr>
        <w:autoSpaceDE w:val="0"/>
        <w:autoSpaceDN w:val="0"/>
        <w:adjustRightInd w:val="0"/>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t>Статья 9.Заключительные положения</w:t>
      </w:r>
    </w:p>
    <w:p w:rsidR="00216967" w:rsidRPr="00016CF1" w:rsidRDefault="00216967" w:rsidP="00216967">
      <w:pPr>
        <w:autoSpaceDE w:val="0"/>
        <w:autoSpaceDN w:val="0"/>
        <w:adjustRightInd w:val="0"/>
        <w:spacing w:after="0" w:line="240" w:lineRule="auto"/>
        <w:ind w:firstLine="709"/>
        <w:jc w:val="both"/>
        <w:rPr>
          <w:rFonts w:ascii="Times New Roman" w:hAnsi="Times New Roman" w:cs="Times New Roman"/>
          <w:sz w:val="24"/>
          <w:szCs w:val="24"/>
        </w:rPr>
      </w:pPr>
      <w:r w:rsidRPr="00016CF1">
        <w:rPr>
          <w:rFonts w:ascii="Times New Roman" w:hAnsi="Times New Roman" w:cs="Times New Roman"/>
          <w:sz w:val="24"/>
          <w:szCs w:val="24"/>
        </w:rPr>
        <w:t>Установить, что муниципальным служащим муниципального образования Кулаковский сельсовет, получающим пенсию за выслугу лет на день вступления настоящего Положения в силу, назначается пенсия за выслугу лет в соответствии с нормами, предусмотренными настоящим Положением, без подачи ими заявления о назначении этой пенсии и представления документов, подтверждающих право на указанную пенсию. При этом в случае, если размер ранее назначенной муниципальному служащему пенсии за выслугу лет превышает размер пенсии за выслугу лет, полагающейся по нормам настоящего Положения, назначенная в соответствии с настоящим Положением пенсия за выслугу лет выплачивается в прежнем более высоком размере.</w:t>
      </w:r>
    </w:p>
    <w:p w:rsidR="00216967" w:rsidRPr="00016CF1" w:rsidRDefault="00216967" w:rsidP="00216967">
      <w:pPr>
        <w:spacing w:line="240" w:lineRule="auto"/>
        <w:ind w:firstLine="709"/>
        <w:jc w:val="both"/>
        <w:rPr>
          <w:rFonts w:ascii="Times New Roman" w:hAnsi="Times New Roman" w:cs="Times New Roman"/>
          <w:sz w:val="24"/>
          <w:szCs w:val="24"/>
        </w:rPr>
      </w:pPr>
    </w:p>
    <w:p w:rsidR="00216967" w:rsidRPr="00016CF1" w:rsidRDefault="00216967" w:rsidP="00216967">
      <w:pPr>
        <w:spacing w:line="240" w:lineRule="auto"/>
        <w:ind w:firstLine="709"/>
        <w:jc w:val="both"/>
        <w:rPr>
          <w:rFonts w:ascii="Times New Roman" w:hAnsi="Times New Roman" w:cs="Times New Roman"/>
          <w:sz w:val="24"/>
          <w:szCs w:val="24"/>
        </w:rPr>
      </w:pPr>
    </w:p>
    <w:p w:rsidR="00216967" w:rsidRPr="00016CF1" w:rsidRDefault="00216967" w:rsidP="00216967">
      <w:pPr>
        <w:spacing w:line="240" w:lineRule="auto"/>
        <w:ind w:firstLine="709"/>
        <w:jc w:val="both"/>
        <w:rPr>
          <w:rFonts w:ascii="Times New Roman" w:hAnsi="Times New Roman" w:cs="Times New Roman"/>
          <w:sz w:val="24"/>
          <w:szCs w:val="24"/>
        </w:rPr>
      </w:pPr>
    </w:p>
    <w:p w:rsidR="00216967" w:rsidRPr="00016CF1" w:rsidRDefault="00216967" w:rsidP="00216967">
      <w:pPr>
        <w:spacing w:line="240" w:lineRule="auto"/>
        <w:ind w:firstLine="709"/>
        <w:jc w:val="both"/>
        <w:rPr>
          <w:rFonts w:ascii="Times New Roman" w:hAnsi="Times New Roman" w:cs="Times New Roman"/>
          <w:sz w:val="24"/>
          <w:szCs w:val="24"/>
        </w:rPr>
      </w:pPr>
    </w:p>
    <w:p w:rsidR="00216967" w:rsidRPr="00016CF1" w:rsidRDefault="00216967" w:rsidP="00216967">
      <w:pPr>
        <w:spacing w:line="240" w:lineRule="auto"/>
        <w:ind w:firstLine="709"/>
        <w:jc w:val="both"/>
        <w:rPr>
          <w:rFonts w:ascii="Times New Roman" w:hAnsi="Times New Roman" w:cs="Times New Roman"/>
          <w:sz w:val="24"/>
          <w:szCs w:val="24"/>
        </w:rPr>
      </w:pPr>
    </w:p>
    <w:p w:rsidR="00216967" w:rsidRPr="00016CF1" w:rsidRDefault="00216967" w:rsidP="00216967">
      <w:pPr>
        <w:spacing w:line="240" w:lineRule="auto"/>
        <w:ind w:firstLine="709"/>
        <w:jc w:val="both"/>
        <w:rPr>
          <w:rFonts w:ascii="Times New Roman" w:hAnsi="Times New Roman" w:cs="Times New Roman"/>
          <w:sz w:val="24"/>
          <w:szCs w:val="24"/>
        </w:rPr>
      </w:pPr>
    </w:p>
    <w:p w:rsidR="00216967" w:rsidRPr="00016CF1" w:rsidRDefault="00216967" w:rsidP="00216967">
      <w:pPr>
        <w:spacing w:line="240" w:lineRule="auto"/>
        <w:ind w:firstLine="709"/>
        <w:jc w:val="both"/>
        <w:rPr>
          <w:rFonts w:ascii="Times New Roman" w:hAnsi="Times New Roman" w:cs="Times New Roman"/>
          <w:sz w:val="24"/>
          <w:szCs w:val="24"/>
        </w:rPr>
      </w:pPr>
    </w:p>
    <w:p w:rsidR="00216967" w:rsidRPr="00016CF1" w:rsidRDefault="00216967" w:rsidP="00216967">
      <w:pPr>
        <w:spacing w:line="240" w:lineRule="auto"/>
        <w:ind w:firstLine="709"/>
        <w:jc w:val="both"/>
        <w:rPr>
          <w:rFonts w:ascii="Times New Roman" w:hAnsi="Times New Roman" w:cs="Times New Roman"/>
          <w:sz w:val="24"/>
          <w:szCs w:val="24"/>
        </w:rPr>
      </w:pPr>
    </w:p>
    <w:p w:rsidR="00216967" w:rsidRPr="00016CF1" w:rsidRDefault="00216967" w:rsidP="00216967">
      <w:pPr>
        <w:spacing w:after="0" w:line="240" w:lineRule="auto"/>
        <w:jc w:val="right"/>
        <w:rPr>
          <w:rFonts w:ascii="Times New Roman" w:hAnsi="Times New Roman" w:cs="Times New Roman"/>
          <w:sz w:val="20"/>
          <w:szCs w:val="24"/>
        </w:rPr>
      </w:pPr>
    </w:p>
    <w:p w:rsidR="00216967" w:rsidRPr="00016CF1" w:rsidRDefault="00216967" w:rsidP="00216967">
      <w:pPr>
        <w:spacing w:after="0" w:line="240" w:lineRule="auto"/>
        <w:jc w:val="right"/>
        <w:rPr>
          <w:rFonts w:ascii="Times New Roman" w:hAnsi="Times New Roman" w:cs="Times New Roman"/>
          <w:sz w:val="20"/>
          <w:szCs w:val="24"/>
        </w:rPr>
      </w:pPr>
    </w:p>
    <w:p w:rsidR="00216967" w:rsidRPr="00016CF1" w:rsidRDefault="00216967" w:rsidP="00216967">
      <w:pPr>
        <w:tabs>
          <w:tab w:val="left" w:pos="7440"/>
        </w:tabs>
        <w:spacing w:after="0" w:line="240" w:lineRule="auto"/>
        <w:rPr>
          <w:rFonts w:ascii="Times New Roman" w:hAnsi="Times New Roman" w:cs="Times New Roman"/>
          <w:sz w:val="20"/>
          <w:szCs w:val="24"/>
        </w:rPr>
      </w:pPr>
      <w:r w:rsidRPr="00016CF1">
        <w:rPr>
          <w:rFonts w:ascii="Times New Roman" w:hAnsi="Times New Roman" w:cs="Times New Roman"/>
          <w:sz w:val="20"/>
          <w:szCs w:val="24"/>
        </w:rPr>
        <w:tab/>
      </w:r>
    </w:p>
    <w:p w:rsidR="00216967" w:rsidRPr="00016CF1" w:rsidRDefault="00216967" w:rsidP="00216967">
      <w:pPr>
        <w:tabs>
          <w:tab w:val="left" w:pos="7440"/>
        </w:tabs>
        <w:spacing w:after="0" w:line="240" w:lineRule="auto"/>
        <w:rPr>
          <w:rFonts w:ascii="Times New Roman" w:hAnsi="Times New Roman" w:cs="Times New Roman"/>
          <w:sz w:val="20"/>
          <w:szCs w:val="24"/>
        </w:rPr>
      </w:pPr>
    </w:p>
    <w:p w:rsidR="00216967" w:rsidRPr="00016CF1" w:rsidRDefault="00216967" w:rsidP="00216967">
      <w:pPr>
        <w:tabs>
          <w:tab w:val="left" w:pos="7440"/>
        </w:tabs>
        <w:spacing w:after="0" w:line="240" w:lineRule="auto"/>
        <w:rPr>
          <w:rFonts w:ascii="Times New Roman" w:hAnsi="Times New Roman" w:cs="Times New Roman"/>
          <w:sz w:val="20"/>
          <w:szCs w:val="24"/>
        </w:rPr>
      </w:pPr>
    </w:p>
    <w:p w:rsidR="00216967" w:rsidRPr="00016CF1" w:rsidRDefault="00216967" w:rsidP="00216967">
      <w:pPr>
        <w:tabs>
          <w:tab w:val="left" w:pos="7440"/>
        </w:tabs>
        <w:spacing w:after="0" w:line="240" w:lineRule="auto"/>
        <w:rPr>
          <w:rFonts w:ascii="Times New Roman" w:hAnsi="Times New Roman" w:cs="Times New Roman"/>
          <w:sz w:val="20"/>
          <w:szCs w:val="24"/>
        </w:rPr>
      </w:pPr>
    </w:p>
    <w:p w:rsidR="00216967" w:rsidRPr="00016CF1" w:rsidRDefault="00216967" w:rsidP="00216967">
      <w:pPr>
        <w:tabs>
          <w:tab w:val="left" w:pos="7440"/>
        </w:tabs>
        <w:spacing w:after="0" w:line="240" w:lineRule="auto"/>
        <w:rPr>
          <w:rFonts w:ascii="Times New Roman" w:hAnsi="Times New Roman" w:cs="Times New Roman"/>
          <w:sz w:val="20"/>
          <w:szCs w:val="24"/>
        </w:rPr>
      </w:pPr>
    </w:p>
    <w:p w:rsidR="00216967" w:rsidRPr="00016CF1" w:rsidRDefault="00216967" w:rsidP="00216967">
      <w:pPr>
        <w:spacing w:after="0" w:line="240" w:lineRule="auto"/>
        <w:jc w:val="right"/>
        <w:rPr>
          <w:rFonts w:ascii="Times New Roman" w:hAnsi="Times New Roman" w:cs="Times New Roman"/>
          <w:sz w:val="20"/>
          <w:szCs w:val="24"/>
        </w:rPr>
      </w:pPr>
    </w:p>
    <w:p w:rsidR="00110A5C" w:rsidRPr="00016CF1" w:rsidRDefault="00110A5C" w:rsidP="00216967">
      <w:pPr>
        <w:spacing w:after="0" w:line="240" w:lineRule="auto"/>
        <w:jc w:val="right"/>
        <w:rPr>
          <w:rFonts w:ascii="Times New Roman" w:hAnsi="Times New Roman" w:cs="Times New Roman"/>
          <w:sz w:val="20"/>
          <w:szCs w:val="24"/>
        </w:rPr>
      </w:pPr>
    </w:p>
    <w:p w:rsidR="00110A5C" w:rsidRPr="00016CF1" w:rsidRDefault="00110A5C" w:rsidP="00216967">
      <w:pPr>
        <w:spacing w:after="0" w:line="240" w:lineRule="auto"/>
        <w:jc w:val="right"/>
        <w:rPr>
          <w:rFonts w:ascii="Times New Roman" w:hAnsi="Times New Roman" w:cs="Times New Roman"/>
          <w:sz w:val="20"/>
          <w:szCs w:val="24"/>
        </w:rPr>
      </w:pPr>
    </w:p>
    <w:p w:rsidR="00110A5C" w:rsidRPr="00016CF1" w:rsidRDefault="00110A5C" w:rsidP="00216967">
      <w:pPr>
        <w:spacing w:after="0" w:line="240" w:lineRule="auto"/>
        <w:jc w:val="right"/>
        <w:rPr>
          <w:rFonts w:ascii="Times New Roman" w:hAnsi="Times New Roman" w:cs="Times New Roman"/>
          <w:sz w:val="20"/>
          <w:szCs w:val="24"/>
        </w:rPr>
      </w:pPr>
    </w:p>
    <w:p w:rsidR="00110A5C" w:rsidRPr="00016CF1" w:rsidRDefault="00110A5C" w:rsidP="00110A5C">
      <w:pPr>
        <w:spacing w:after="0" w:line="240" w:lineRule="auto"/>
        <w:jc w:val="right"/>
        <w:rPr>
          <w:rFonts w:ascii="Times New Roman" w:hAnsi="Times New Roman" w:cs="Times New Roman"/>
          <w:b/>
          <w:sz w:val="24"/>
          <w:szCs w:val="24"/>
        </w:rPr>
      </w:pPr>
      <w:r w:rsidRPr="00016CF1">
        <w:rPr>
          <w:rFonts w:ascii="Times New Roman" w:hAnsi="Times New Roman" w:cs="Times New Roman"/>
          <w:sz w:val="24"/>
          <w:szCs w:val="24"/>
        </w:rPr>
        <w:lastRenderedPageBreak/>
        <w:t>Приложение № 2</w:t>
      </w:r>
    </w:p>
    <w:p w:rsidR="00110A5C" w:rsidRPr="00016CF1" w:rsidRDefault="00110A5C" w:rsidP="00110A5C">
      <w:pPr>
        <w:spacing w:after="0" w:line="240" w:lineRule="auto"/>
        <w:jc w:val="right"/>
        <w:rPr>
          <w:rFonts w:ascii="Times New Roman" w:hAnsi="Times New Roman" w:cs="Times New Roman"/>
          <w:sz w:val="24"/>
          <w:szCs w:val="24"/>
        </w:rPr>
      </w:pPr>
      <w:r w:rsidRPr="00016CF1">
        <w:rPr>
          <w:rFonts w:ascii="Times New Roman" w:hAnsi="Times New Roman" w:cs="Times New Roman"/>
          <w:sz w:val="24"/>
          <w:szCs w:val="24"/>
        </w:rPr>
        <w:t xml:space="preserve">к решению Кулаковского </w:t>
      </w:r>
    </w:p>
    <w:p w:rsidR="00110A5C" w:rsidRPr="00016CF1" w:rsidRDefault="00110A5C" w:rsidP="00110A5C">
      <w:pPr>
        <w:spacing w:after="0" w:line="240" w:lineRule="auto"/>
        <w:jc w:val="right"/>
        <w:rPr>
          <w:rFonts w:ascii="Times New Roman" w:hAnsi="Times New Roman" w:cs="Times New Roman"/>
          <w:b/>
          <w:sz w:val="24"/>
          <w:szCs w:val="24"/>
        </w:rPr>
      </w:pPr>
      <w:r w:rsidRPr="00016CF1">
        <w:rPr>
          <w:rFonts w:ascii="Times New Roman" w:hAnsi="Times New Roman" w:cs="Times New Roman"/>
          <w:sz w:val="24"/>
          <w:szCs w:val="24"/>
        </w:rPr>
        <w:t>сельского Совета депутатов</w:t>
      </w:r>
    </w:p>
    <w:p w:rsidR="00016CF1" w:rsidRPr="00016CF1" w:rsidRDefault="00016CF1" w:rsidP="00016CF1">
      <w:pPr>
        <w:spacing w:after="0" w:line="240" w:lineRule="auto"/>
        <w:jc w:val="right"/>
        <w:rPr>
          <w:rFonts w:ascii="Times New Roman" w:hAnsi="Times New Roman" w:cs="Times New Roman"/>
          <w:b/>
          <w:sz w:val="24"/>
          <w:szCs w:val="24"/>
        </w:rPr>
      </w:pPr>
      <w:r w:rsidRPr="00016CF1">
        <w:rPr>
          <w:rFonts w:ascii="Times New Roman" w:hAnsi="Times New Roman" w:cs="Times New Roman"/>
          <w:sz w:val="24"/>
          <w:szCs w:val="24"/>
        </w:rPr>
        <w:t>от «17» ноября 2017г. № 9/5</w:t>
      </w:r>
    </w:p>
    <w:p w:rsidR="00216967" w:rsidRPr="00016CF1" w:rsidRDefault="00216967" w:rsidP="00216967">
      <w:pPr>
        <w:spacing w:after="0" w:line="240" w:lineRule="auto"/>
        <w:ind w:firstLine="709"/>
        <w:jc w:val="center"/>
        <w:rPr>
          <w:rFonts w:ascii="Times New Roman" w:hAnsi="Times New Roman" w:cs="Times New Roman"/>
          <w:sz w:val="24"/>
          <w:szCs w:val="24"/>
        </w:rPr>
      </w:pPr>
    </w:p>
    <w:p w:rsidR="00216967" w:rsidRPr="00016CF1" w:rsidRDefault="00216967" w:rsidP="00216967">
      <w:pPr>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t xml:space="preserve">СТАЖ МУНИЦИПАЛЬНОЙ СЛУЖБЫ </w:t>
      </w:r>
    </w:p>
    <w:p w:rsidR="00216967" w:rsidRPr="00016CF1" w:rsidRDefault="00216967" w:rsidP="00216967">
      <w:pPr>
        <w:spacing w:after="0" w:line="240" w:lineRule="auto"/>
        <w:ind w:firstLine="709"/>
        <w:jc w:val="center"/>
        <w:rPr>
          <w:rFonts w:ascii="Times New Roman" w:hAnsi="Times New Roman" w:cs="Times New Roman"/>
          <w:b/>
          <w:sz w:val="24"/>
          <w:szCs w:val="24"/>
        </w:rPr>
      </w:pPr>
      <w:r w:rsidRPr="00016CF1">
        <w:rPr>
          <w:rFonts w:ascii="Times New Roman" w:hAnsi="Times New Roman" w:cs="Times New Roman"/>
          <w:b/>
          <w:sz w:val="24"/>
          <w:szCs w:val="24"/>
        </w:rPr>
        <w:t>ДЛЯ НАЗНАЧЕНИЯ ПЕНСИИ ЗА ВЫСЛУГУ ЛЕТ</w:t>
      </w:r>
    </w:p>
    <w:p w:rsidR="00216967" w:rsidRPr="00016CF1" w:rsidRDefault="00216967" w:rsidP="00216967">
      <w:pPr>
        <w:spacing w:after="0" w:line="240" w:lineRule="auto"/>
        <w:ind w:firstLine="709"/>
        <w:jc w:val="center"/>
        <w:rPr>
          <w:rFonts w:ascii="Times New Roman" w:hAnsi="Times New Roman" w:cs="Times New Roman"/>
          <w:sz w:val="24"/>
          <w:szCs w:val="24"/>
        </w:rPr>
      </w:pPr>
      <w:r w:rsidRPr="00016CF1">
        <w:rPr>
          <w:rFonts w:ascii="Times New Roman" w:hAnsi="Times New Roman" w:cs="Times New Roman"/>
          <w:sz w:val="24"/>
          <w:szCs w:val="24"/>
        </w:rPr>
        <w:t>(введен Федеральным законом от 23.05.2016г. № 143-ФЗ)</w:t>
      </w:r>
    </w:p>
    <w:p w:rsidR="00216967" w:rsidRPr="00016CF1" w:rsidRDefault="00216967" w:rsidP="00216967">
      <w:pPr>
        <w:spacing w:after="0" w:line="240" w:lineRule="auto"/>
        <w:ind w:firstLine="709"/>
        <w:jc w:val="center"/>
        <w:rPr>
          <w:rFonts w:ascii="Times New Roman" w:hAnsi="Times New Roman" w:cs="Times New Roman"/>
          <w:sz w:val="24"/>
          <w:szCs w:val="24"/>
        </w:rPr>
      </w:pPr>
    </w:p>
    <w:tbl>
      <w:tblPr>
        <w:tblW w:w="0" w:type="auto"/>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6"/>
        <w:gridCol w:w="3506"/>
      </w:tblGrid>
      <w:tr w:rsidR="00016CF1" w:rsidRPr="00016CF1" w:rsidTr="00827991">
        <w:trPr>
          <w:trHeight w:val="363"/>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Год назначения пенсии за выслугу лет</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Стаж для назначения пенсии за выслугу лет в соответствующем году</w:t>
            </w:r>
          </w:p>
        </w:tc>
      </w:tr>
      <w:tr w:rsidR="00016CF1" w:rsidRPr="00016CF1" w:rsidTr="00827991">
        <w:trPr>
          <w:trHeight w:val="376"/>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2017</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15 лет 6 месяцев</w:t>
            </w:r>
          </w:p>
        </w:tc>
      </w:tr>
      <w:tr w:rsidR="00016CF1" w:rsidRPr="00016CF1" w:rsidTr="00827991">
        <w:trPr>
          <w:trHeight w:val="375"/>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2018</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16 лет</w:t>
            </w:r>
          </w:p>
        </w:tc>
      </w:tr>
      <w:tr w:rsidR="00016CF1" w:rsidRPr="00016CF1" w:rsidTr="00827991">
        <w:trPr>
          <w:trHeight w:val="287"/>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2019</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16 лет 6 месяцев</w:t>
            </w:r>
          </w:p>
        </w:tc>
      </w:tr>
      <w:tr w:rsidR="00016CF1" w:rsidRPr="00016CF1" w:rsidTr="00827991">
        <w:trPr>
          <w:trHeight w:val="275"/>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2020</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17 лет</w:t>
            </w:r>
          </w:p>
        </w:tc>
      </w:tr>
      <w:tr w:rsidR="00016CF1" w:rsidRPr="00016CF1" w:rsidTr="00827991">
        <w:trPr>
          <w:trHeight w:val="188"/>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2021</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17 лет 6 месяцев</w:t>
            </w:r>
          </w:p>
        </w:tc>
      </w:tr>
      <w:tr w:rsidR="00016CF1" w:rsidRPr="00016CF1" w:rsidTr="00827991">
        <w:trPr>
          <w:trHeight w:val="350"/>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2022</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18 лет</w:t>
            </w:r>
          </w:p>
        </w:tc>
      </w:tr>
      <w:tr w:rsidR="00016CF1" w:rsidRPr="00016CF1" w:rsidTr="00827991">
        <w:trPr>
          <w:trHeight w:val="137"/>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2023</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18 лет 6 месяцев</w:t>
            </w:r>
          </w:p>
        </w:tc>
      </w:tr>
      <w:tr w:rsidR="00016CF1" w:rsidRPr="00016CF1" w:rsidTr="00827991">
        <w:trPr>
          <w:trHeight w:val="225"/>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2024</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19 лет</w:t>
            </w:r>
          </w:p>
        </w:tc>
      </w:tr>
      <w:tr w:rsidR="00016CF1" w:rsidRPr="00016CF1" w:rsidTr="00827991">
        <w:trPr>
          <w:trHeight w:val="125"/>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2025</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19 лет 6 месяцев</w:t>
            </w:r>
          </w:p>
        </w:tc>
      </w:tr>
      <w:tr w:rsidR="00216967" w:rsidRPr="00016CF1" w:rsidTr="00827991">
        <w:trPr>
          <w:trHeight w:val="175"/>
        </w:trPr>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2026 и последующие годы</w:t>
            </w:r>
          </w:p>
        </w:tc>
        <w:tc>
          <w:tcPr>
            <w:tcW w:w="3506" w:type="dxa"/>
          </w:tcPr>
          <w:p w:rsidR="00216967" w:rsidRPr="00016CF1" w:rsidRDefault="00216967" w:rsidP="00827991">
            <w:pPr>
              <w:spacing w:after="0" w:line="240" w:lineRule="auto"/>
              <w:jc w:val="center"/>
              <w:rPr>
                <w:rFonts w:ascii="Times New Roman" w:hAnsi="Times New Roman" w:cs="Times New Roman"/>
                <w:sz w:val="24"/>
                <w:szCs w:val="24"/>
              </w:rPr>
            </w:pPr>
            <w:r w:rsidRPr="00016CF1">
              <w:rPr>
                <w:rFonts w:ascii="Times New Roman" w:hAnsi="Times New Roman" w:cs="Times New Roman"/>
                <w:sz w:val="24"/>
                <w:szCs w:val="24"/>
              </w:rPr>
              <w:t>20 лет</w:t>
            </w:r>
          </w:p>
        </w:tc>
      </w:tr>
    </w:tbl>
    <w:p w:rsidR="00216967" w:rsidRPr="00016CF1" w:rsidRDefault="00216967" w:rsidP="00216967">
      <w:pPr>
        <w:spacing w:after="0" w:line="240" w:lineRule="auto"/>
        <w:ind w:firstLine="709"/>
        <w:jc w:val="center"/>
        <w:rPr>
          <w:rFonts w:ascii="Times New Roman" w:hAnsi="Times New Roman" w:cs="Times New Roman"/>
          <w:sz w:val="24"/>
          <w:szCs w:val="24"/>
        </w:rPr>
      </w:pPr>
    </w:p>
    <w:p w:rsidR="00216967" w:rsidRPr="00016CF1" w:rsidRDefault="00216967" w:rsidP="00216967">
      <w:pPr>
        <w:spacing w:after="0" w:line="240" w:lineRule="auto"/>
        <w:ind w:firstLine="709"/>
        <w:jc w:val="center"/>
        <w:rPr>
          <w:rFonts w:ascii="Times New Roman" w:hAnsi="Times New Roman" w:cs="Times New Roman"/>
          <w:sz w:val="24"/>
          <w:szCs w:val="24"/>
        </w:rPr>
      </w:pPr>
    </w:p>
    <w:p w:rsidR="00E72701" w:rsidRPr="00016CF1" w:rsidRDefault="00E72701"/>
    <w:sectPr w:rsidR="00E72701" w:rsidRPr="00016C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77" w:rsidRDefault="00247377" w:rsidP="00E37C8B">
      <w:pPr>
        <w:spacing w:after="0" w:line="240" w:lineRule="auto"/>
      </w:pPr>
      <w:r>
        <w:separator/>
      </w:r>
    </w:p>
  </w:endnote>
  <w:endnote w:type="continuationSeparator" w:id="0">
    <w:p w:rsidR="00247377" w:rsidRDefault="00247377" w:rsidP="00E3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77" w:rsidRDefault="00247377" w:rsidP="00E37C8B">
      <w:pPr>
        <w:spacing w:after="0" w:line="240" w:lineRule="auto"/>
      </w:pPr>
      <w:r>
        <w:separator/>
      </w:r>
    </w:p>
  </w:footnote>
  <w:footnote w:type="continuationSeparator" w:id="0">
    <w:p w:rsidR="00247377" w:rsidRDefault="00247377" w:rsidP="00E37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9E"/>
    <w:rsid w:val="00016CF1"/>
    <w:rsid w:val="00110A5C"/>
    <w:rsid w:val="00216967"/>
    <w:rsid w:val="00247377"/>
    <w:rsid w:val="004C519E"/>
    <w:rsid w:val="005C17C9"/>
    <w:rsid w:val="0060454F"/>
    <w:rsid w:val="00617730"/>
    <w:rsid w:val="00673461"/>
    <w:rsid w:val="007114EB"/>
    <w:rsid w:val="00963CDB"/>
    <w:rsid w:val="009E0994"/>
    <w:rsid w:val="00B47CF7"/>
    <w:rsid w:val="00CA5302"/>
    <w:rsid w:val="00D61797"/>
    <w:rsid w:val="00E37C8B"/>
    <w:rsid w:val="00E56A97"/>
    <w:rsid w:val="00E7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EB"/>
    <w:pPr>
      <w:ind w:left="720"/>
      <w:contextualSpacing/>
    </w:pPr>
  </w:style>
  <w:style w:type="paragraph" w:styleId="a4">
    <w:name w:val="Balloon Text"/>
    <w:basedOn w:val="a"/>
    <w:link w:val="a5"/>
    <w:uiPriority w:val="99"/>
    <w:semiHidden/>
    <w:unhideWhenUsed/>
    <w:rsid w:val="009E0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994"/>
    <w:rPr>
      <w:rFonts w:ascii="Tahoma" w:hAnsi="Tahoma" w:cs="Tahoma"/>
      <w:sz w:val="16"/>
      <w:szCs w:val="16"/>
    </w:rPr>
  </w:style>
  <w:style w:type="paragraph" w:styleId="a6">
    <w:name w:val="header"/>
    <w:basedOn w:val="a"/>
    <w:link w:val="a7"/>
    <w:uiPriority w:val="99"/>
    <w:unhideWhenUsed/>
    <w:rsid w:val="00E37C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7C8B"/>
  </w:style>
  <w:style w:type="paragraph" w:styleId="a8">
    <w:name w:val="footer"/>
    <w:basedOn w:val="a"/>
    <w:link w:val="a9"/>
    <w:uiPriority w:val="99"/>
    <w:unhideWhenUsed/>
    <w:rsid w:val="00E37C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7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EB"/>
    <w:pPr>
      <w:ind w:left="720"/>
      <w:contextualSpacing/>
    </w:pPr>
  </w:style>
  <w:style w:type="paragraph" w:styleId="a4">
    <w:name w:val="Balloon Text"/>
    <w:basedOn w:val="a"/>
    <w:link w:val="a5"/>
    <w:uiPriority w:val="99"/>
    <w:semiHidden/>
    <w:unhideWhenUsed/>
    <w:rsid w:val="009E0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994"/>
    <w:rPr>
      <w:rFonts w:ascii="Tahoma" w:hAnsi="Tahoma" w:cs="Tahoma"/>
      <w:sz w:val="16"/>
      <w:szCs w:val="16"/>
    </w:rPr>
  </w:style>
  <w:style w:type="paragraph" w:styleId="a6">
    <w:name w:val="header"/>
    <w:basedOn w:val="a"/>
    <w:link w:val="a7"/>
    <w:uiPriority w:val="99"/>
    <w:unhideWhenUsed/>
    <w:rsid w:val="00E37C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7C8B"/>
  </w:style>
  <w:style w:type="paragraph" w:styleId="a8">
    <w:name w:val="footer"/>
    <w:basedOn w:val="a"/>
    <w:link w:val="a9"/>
    <w:uiPriority w:val="99"/>
    <w:unhideWhenUsed/>
    <w:rsid w:val="00E37C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2017-11-20T03:11:00Z</cp:lastPrinted>
  <dcterms:created xsi:type="dcterms:W3CDTF">2017-11-08T08:58:00Z</dcterms:created>
  <dcterms:modified xsi:type="dcterms:W3CDTF">2017-11-20T03:11:00Z</dcterms:modified>
</cp:coreProperties>
</file>