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9808C2" wp14:editId="4194EE04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2167C5" w:rsidRPr="00E5632B" w:rsidRDefault="002167C5" w:rsidP="002167C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167C5" w:rsidRPr="00E5632B" w:rsidRDefault="002167C5" w:rsidP="002167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167C5" w:rsidRPr="00E5632B" w:rsidRDefault="002167C5" w:rsidP="002167C5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7C5" w:rsidRPr="003B6FBD" w:rsidRDefault="002167C5" w:rsidP="002167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«05» августа</w:t>
      </w:r>
      <w:r w:rsidRPr="003B6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3B6F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 w:rsidR="00B4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86</w:t>
      </w:r>
      <w:r w:rsidRPr="003B6FBD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2167C5" w:rsidRPr="00E5632B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7C5" w:rsidRPr="002167C5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C5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аренду земельного участка</w:t>
      </w:r>
    </w:p>
    <w:p w:rsidR="002167C5" w:rsidRPr="00E5632B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7C5" w:rsidRPr="00E5632B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4 статьи 30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10 статьи 3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оном от 25.10.2001 № 137-ФЗ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«О введении    в действие Земельного кодекса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заявления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Путилова М.М.</w:t>
      </w:r>
    </w:p>
    <w:p w:rsidR="002167C5" w:rsidRPr="002167C5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C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167C5" w:rsidRPr="002167C5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7C5" w:rsidRPr="00E5632B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Путилову Михаилу Михайловичу в аренду сроком на 25 лет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44340">
        <w:rPr>
          <w:rFonts w:ascii="Times New Roman" w:eastAsia="Calibri" w:hAnsi="Times New Roman" w:cs="Times New Roman"/>
          <w:sz w:val="28"/>
          <w:szCs w:val="28"/>
          <w:lang w:eastAsia="ru-RU"/>
        </w:rPr>
        <w:t>стровым номером 24:26:0201005:66, общей площадью 1474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Красноя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B4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Набережная, примерно в 10 метрах на восток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дома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имеющ</w:t>
      </w:r>
      <w:r w:rsidR="00B44340">
        <w:rPr>
          <w:rFonts w:ascii="Times New Roman" w:eastAsia="Calibri" w:hAnsi="Times New Roman" w:cs="Times New Roman"/>
          <w:sz w:val="28"/>
          <w:szCs w:val="28"/>
          <w:lang w:eastAsia="ru-RU"/>
        </w:rPr>
        <w:t>его адрес: ул. Набережная, д. 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жилая застройка.</w:t>
      </w:r>
    </w:p>
    <w:p w:rsidR="002167C5" w:rsidRPr="00E5632B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2167C5" w:rsidRPr="00E5632B" w:rsidRDefault="002167C5" w:rsidP="0021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Постановление вступает в силу со дня подписания. </w:t>
      </w:r>
    </w:p>
    <w:p w:rsidR="002167C5" w:rsidRPr="00E5632B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167C5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167C5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167C5" w:rsidRPr="00E5632B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2167C5" w:rsidRPr="00E5632B" w:rsidRDefault="002167C5" w:rsidP="002167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2167C5" w:rsidRPr="00E5632B" w:rsidRDefault="002167C5" w:rsidP="002167C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A7070D" w:rsidRDefault="00A7070D"/>
    <w:sectPr w:rsidR="00A7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8"/>
    <w:rsid w:val="002167C5"/>
    <w:rsid w:val="00A7070D"/>
    <w:rsid w:val="00B44340"/>
    <w:rsid w:val="00E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4</cp:revision>
  <dcterms:created xsi:type="dcterms:W3CDTF">2017-04-07T08:47:00Z</dcterms:created>
  <dcterms:modified xsi:type="dcterms:W3CDTF">2017-04-07T09:12:00Z</dcterms:modified>
</cp:coreProperties>
</file>